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22" w:rsidRPr="00B0729D" w:rsidRDefault="00B0729D" w:rsidP="00B0729D">
      <w:pPr>
        <w:spacing w:after="0"/>
        <w:ind w:firstLine="708"/>
        <w:jc w:val="both"/>
        <w:rPr>
          <w:rFonts w:ascii="Times New Roman" w:hAnsi="Times New Roman" w:cs="Times New Roman"/>
          <w:b/>
          <w:sz w:val="48"/>
          <w:szCs w:val="48"/>
        </w:rPr>
      </w:pPr>
      <w:r w:rsidRPr="00B0729D">
        <w:rPr>
          <w:rFonts w:ascii="Times New Roman" w:hAnsi="Times New Roman" w:cs="Times New Roman"/>
          <w:b/>
          <w:sz w:val="48"/>
          <w:szCs w:val="48"/>
        </w:rPr>
        <w:t xml:space="preserve">В общественной приемной Губернатора области, администрациях муниципальных районов и городских </w:t>
      </w:r>
      <w:r w:rsidR="00546557">
        <w:rPr>
          <w:rFonts w:ascii="Times New Roman" w:hAnsi="Times New Roman" w:cs="Times New Roman"/>
          <w:b/>
          <w:sz w:val="48"/>
          <w:szCs w:val="48"/>
        </w:rPr>
        <w:t>округов Новосибирской области 16</w:t>
      </w:r>
      <w:r w:rsidRPr="00B0729D">
        <w:rPr>
          <w:rFonts w:ascii="Times New Roman" w:hAnsi="Times New Roman" w:cs="Times New Roman"/>
          <w:b/>
          <w:sz w:val="48"/>
          <w:szCs w:val="48"/>
        </w:rPr>
        <w:t>.03.2021 года с 10.00 до 12.00 по бесплатному телефону 8-800-700-84-73, будет проведена «прямая линия» по вопросу: «Действующие меры социальной поддержки семьям с детьми, проживающим на территории Новосибирской области»</w:t>
      </w:r>
    </w:p>
    <w:p w:rsidR="00B0729D" w:rsidRPr="00B0729D" w:rsidRDefault="00B0729D" w:rsidP="00B0729D">
      <w:pPr>
        <w:spacing w:after="0"/>
        <w:ind w:firstLine="708"/>
        <w:jc w:val="both"/>
        <w:rPr>
          <w:rFonts w:ascii="Times New Roman" w:hAnsi="Times New Roman" w:cs="Times New Roman"/>
          <w:b/>
          <w:sz w:val="48"/>
          <w:szCs w:val="48"/>
        </w:rPr>
      </w:pPr>
      <w:r w:rsidRPr="00B0729D">
        <w:rPr>
          <w:rFonts w:ascii="Times New Roman" w:hAnsi="Times New Roman" w:cs="Times New Roman"/>
          <w:b/>
          <w:sz w:val="48"/>
          <w:szCs w:val="48"/>
        </w:rPr>
        <w:t xml:space="preserve">В «прямой телефонной линии» примут участие специалисты министерства труда и социального развития Новосибирской области и специалисты Отделения Пенсионного фонда Российской Федерации по Новосибирской области </w:t>
      </w:r>
    </w:p>
    <w:sectPr w:rsidR="00B0729D" w:rsidRPr="00B0729D" w:rsidSect="00B072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729D"/>
    <w:rsid w:val="00546557"/>
    <w:rsid w:val="00B0729D"/>
    <w:rsid w:val="00BE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472</Characters>
  <Application>Microsoft Office Word</Application>
  <DocSecurity>0</DocSecurity>
  <Lines>3</Lines>
  <Paragraphs>1</Paragraphs>
  <ScaleCrop>false</ScaleCrop>
  <Company>Grizli777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2021-03-10T09:31:00Z</cp:lastPrinted>
  <dcterms:created xsi:type="dcterms:W3CDTF">2021-03-10T09:26:00Z</dcterms:created>
  <dcterms:modified xsi:type="dcterms:W3CDTF">2021-03-10T09:38:00Z</dcterms:modified>
</cp:coreProperties>
</file>