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5809" w:rsidRPr="005D6CEB" w:rsidRDefault="00525809" w:rsidP="00525809">
      <w:pPr>
        <w:rPr>
          <w:b/>
          <w:sz w:val="28"/>
          <w:szCs w:val="28"/>
        </w:rPr>
      </w:pPr>
      <w:r w:rsidRPr="00CB1C0A">
        <w:rPr>
          <w:noProof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5809" w:rsidRDefault="00525809" w:rsidP="00525809">
      <w:pPr>
        <w:tabs>
          <w:tab w:val="right" w:pos="9356"/>
        </w:tabs>
        <w:ind w:firstLine="709"/>
        <w:jc w:val="both"/>
        <w:rPr>
          <w:sz w:val="28"/>
          <w:szCs w:val="28"/>
        </w:rPr>
      </w:pPr>
    </w:p>
    <w:p w:rsidR="00525809" w:rsidRDefault="00525809" w:rsidP="00525809">
      <w:pPr>
        <w:tabs>
          <w:tab w:val="right" w:pos="9356"/>
        </w:tabs>
        <w:ind w:firstLine="709"/>
        <w:jc w:val="both"/>
        <w:rPr>
          <w:sz w:val="28"/>
          <w:szCs w:val="28"/>
        </w:rPr>
      </w:pPr>
    </w:p>
    <w:p w:rsidR="00525809" w:rsidRDefault="00525809" w:rsidP="005258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Специалисты новосибирского Росреестра ответят на вопросы по земле</w:t>
      </w:r>
    </w:p>
    <w:p w:rsidR="00525809" w:rsidRDefault="00525809" w:rsidP="00525809">
      <w:pPr>
        <w:tabs>
          <w:tab w:val="right" w:pos="9356"/>
        </w:tabs>
        <w:ind w:firstLine="709"/>
        <w:jc w:val="both"/>
        <w:rPr>
          <w:sz w:val="28"/>
          <w:szCs w:val="28"/>
        </w:rPr>
      </w:pPr>
    </w:p>
    <w:p w:rsidR="00525809" w:rsidRPr="005D6CEB" w:rsidRDefault="00525809" w:rsidP="00525809">
      <w:pPr>
        <w:tabs>
          <w:tab w:val="right" w:pos="9356"/>
        </w:tabs>
        <w:ind w:firstLine="709"/>
        <w:jc w:val="both"/>
        <w:rPr>
          <w:sz w:val="28"/>
          <w:szCs w:val="28"/>
        </w:rPr>
      </w:pPr>
      <w:bookmarkStart w:id="0" w:name="_GoBack"/>
      <w:bookmarkEnd w:id="0"/>
      <w:r w:rsidRPr="005D6CEB">
        <w:rPr>
          <w:sz w:val="28"/>
          <w:szCs w:val="28"/>
        </w:rPr>
        <w:tab/>
      </w:r>
    </w:p>
    <w:p w:rsidR="00525809" w:rsidRDefault="00525809" w:rsidP="0052580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 w:rsidRPr="00E91673">
        <w:rPr>
          <w:b/>
          <w:sz w:val="28"/>
          <w:szCs w:val="28"/>
        </w:rPr>
        <w:t>15 августа 2024 года с 10.00 до 12.00</w:t>
      </w:r>
      <w:r>
        <w:rPr>
          <w:sz w:val="28"/>
          <w:szCs w:val="28"/>
        </w:rPr>
        <w:t xml:space="preserve"> Управление Росреестра по Новосибирской области проводит «горячую» телефонную линию по вопросам оформления земельных участков.</w:t>
      </w:r>
    </w:p>
    <w:p w:rsidR="00525809" w:rsidRDefault="00525809" w:rsidP="00525809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Новосибирцы и жители области смогут получить ответы на вопросы:</w:t>
      </w:r>
    </w:p>
    <w:p w:rsidR="00525809" w:rsidRDefault="00525809" w:rsidP="0052580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как оформить отчуждение земельной доли участником долевой собственности на земельный участок из земель сельскохозяйственного назначения;</w:t>
      </w:r>
    </w:p>
    <w:p w:rsidR="00525809" w:rsidRDefault="00525809" w:rsidP="0052580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кто имеет право </w:t>
      </w:r>
      <w:r w:rsidRPr="00517DB3">
        <w:rPr>
          <w:sz w:val="28"/>
          <w:szCs w:val="28"/>
        </w:rPr>
        <w:t>преимущественно</w:t>
      </w:r>
      <w:r>
        <w:rPr>
          <w:sz w:val="28"/>
          <w:szCs w:val="28"/>
        </w:rPr>
        <w:t>й</w:t>
      </w:r>
      <w:r w:rsidRPr="00517DB3">
        <w:rPr>
          <w:sz w:val="28"/>
          <w:szCs w:val="28"/>
        </w:rPr>
        <w:t xml:space="preserve"> покупки</w:t>
      </w:r>
      <w:r>
        <w:rPr>
          <w:sz w:val="28"/>
          <w:szCs w:val="28"/>
        </w:rPr>
        <w:t xml:space="preserve"> </w:t>
      </w:r>
      <w:r w:rsidRPr="00517DB3">
        <w:rPr>
          <w:sz w:val="28"/>
          <w:szCs w:val="28"/>
        </w:rPr>
        <w:t>земельного участка из земель сельскохозяйственного назначения</w:t>
      </w:r>
      <w:r>
        <w:rPr>
          <w:sz w:val="28"/>
          <w:szCs w:val="28"/>
        </w:rPr>
        <w:t>;</w:t>
      </w:r>
    </w:p>
    <w:p w:rsidR="00525809" w:rsidRPr="005D6CEB" w:rsidRDefault="00525809" w:rsidP="00525809">
      <w:pPr>
        <w:autoSpaceDE w:val="0"/>
        <w:autoSpaceDN w:val="0"/>
        <w:adjustRightInd w:val="0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как осуществить выдел земельной доли из земельного участка. </w:t>
      </w:r>
    </w:p>
    <w:p w:rsidR="00525809" w:rsidRDefault="00525809" w:rsidP="00525809">
      <w:pPr>
        <w:pStyle w:val="a3"/>
        <w:spacing w:before="0" w:beforeAutospacing="0" w:after="0" w:afterAutospacing="0" w:line="276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 вопросы ответят специалисты Управления Росреестра по Новосибирской области:</w:t>
      </w:r>
    </w:p>
    <w:p w:rsidR="00525809" w:rsidRDefault="00525809" w:rsidP="0052580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0"/>
        <w:gridCol w:w="4675"/>
      </w:tblGrid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г. Новосибирск</w:t>
            </w:r>
          </w:p>
        </w:tc>
        <w:tc>
          <w:tcPr>
            <w:tcW w:w="4786" w:type="dxa"/>
            <w:shd w:val="clear" w:color="auto" w:fill="auto"/>
          </w:tcPr>
          <w:p w:rsidR="00525809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611AE4">
              <w:rPr>
                <w:sz w:val="28"/>
                <w:szCs w:val="28"/>
              </w:rPr>
              <w:t>Лазарева Ольга</w:t>
            </w:r>
            <w:r>
              <w:rPr>
                <w:sz w:val="28"/>
                <w:szCs w:val="28"/>
              </w:rPr>
              <w:t xml:space="preserve"> Владимировна</w:t>
            </w:r>
            <w:r w:rsidRPr="00611AE4">
              <w:rPr>
                <w:sz w:val="28"/>
                <w:szCs w:val="28"/>
              </w:rPr>
              <w:t xml:space="preserve"> - заместитель начальника отдела государственной регистрации недвижимости 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(383) 252 09 80</w:t>
            </w: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D950F6">
              <w:rPr>
                <w:sz w:val="28"/>
                <w:szCs w:val="28"/>
              </w:rPr>
              <w:t>г.Бердск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 xml:space="preserve">Карасукский, </w:t>
            </w:r>
            <w:proofErr w:type="spellStart"/>
            <w:r w:rsidRPr="00D950F6">
              <w:rPr>
                <w:sz w:val="28"/>
                <w:szCs w:val="28"/>
              </w:rPr>
              <w:t>Баганский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Купинский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Чистоозерный</w:t>
            </w:r>
            <w:proofErr w:type="spellEnd"/>
            <w:r w:rsidRPr="00D950F6">
              <w:rPr>
                <w:sz w:val="28"/>
                <w:szCs w:val="28"/>
              </w:rPr>
              <w:t xml:space="preserve">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 (383 41) 30</w:t>
            </w:r>
            <w:r>
              <w:rPr>
                <w:sz w:val="28"/>
                <w:szCs w:val="28"/>
              </w:rPr>
              <w:t xml:space="preserve"> </w:t>
            </w:r>
            <w:r w:rsidRPr="00D950F6">
              <w:rPr>
                <w:sz w:val="28"/>
                <w:szCs w:val="28"/>
              </w:rPr>
              <w:t xml:space="preserve">797 </w:t>
            </w:r>
          </w:p>
          <w:p w:rsidR="00525809" w:rsidRPr="00D950F6" w:rsidRDefault="00525809" w:rsidP="000510AE">
            <w:pPr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D950F6">
              <w:rPr>
                <w:sz w:val="28"/>
                <w:szCs w:val="28"/>
              </w:rPr>
              <w:t>Болотнинский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(383 49) 22 371</w:t>
            </w: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 xml:space="preserve">Венгеровский, </w:t>
            </w:r>
            <w:proofErr w:type="spellStart"/>
            <w:r w:rsidRPr="00D950F6">
              <w:rPr>
                <w:sz w:val="28"/>
                <w:szCs w:val="28"/>
              </w:rPr>
              <w:t>Кыштовский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Чановский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 (383 69) 22 666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D950F6">
              <w:rPr>
                <w:sz w:val="28"/>
                <w:szCs w:val="28"/>
              </w:rPr>
              <w:t>Искитимский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tabs>
                <w:tab w:val="left" w:pos="126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 (383 43) 21</w:t>
            </w:r>
            <w:r>
              <w:rPr>
                <w:sz w:val="28"/>
                <w:szCs w:val="28"/>
              </w:rPr>
              <w:t xml:space="preserve"> </w:t>
            </w:r>
            <w:r w:rsidRPr="00D950F6">
              <w:rPr>
                <w:sz w:val="28"/>
                <w:szCs w:val="28"/>
              </w:rPr>
              <w:t>900</w:t>
            </w:r>
          </w:p>
          <w:p w:rsidR="00525809" w:rsidRPr="00D950F6" w:rsidRDefault="00525809" w:rsidP="000510AE">
            <w:pPr>
              <w:pStyle w:val="a3"/>
              <w:tabs>
                <w:tab w:val="left" w:pos="1260"/>
              </w:tabs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 xml:space="preserve">Каргатский, </w:t>
            </w:r>
            <w:proofErr w:type="spellStart"/>
            <w:r w:rsidRPr="00D950F6">
              <w:rPr>
                <w:sz w:val="28"/>
                <w:szCs w:val="28"/>
              </w:rPr>
              <w:t>Убинский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Чулымский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(383 65) 23 062</w:t>
            </w: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D950F6">
              <w:rPr>
                <w:sz w:val="28"/>
                <w:szCs w:val="28"/>
              </w:rPr>
              <w:t>Кочковский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Доволенский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Краснозерский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 (383 56) 20</w:t>
            </w:r>
            <w:r>
              <w:rPr>
                <w:sz w:val="28"/>
                <w:szCs w:val="28"/>
              </w:rPr>
              <w:t xml:space="preserve"> </w:t>
            </w:r>
            <w:r w:rsidRPr="00D950F6">
              <w:rPr>
                <w:sz w:val="28"/>
                <w:szCs w:val="28"/>
              </w:rPr>
              <w:t>786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lastRenderedPageBreak/>
              <w:t xml:space="preserve">Куйбышевский, </w:t>
            </w:r>
            <w:proofErr w:type="spellStart"/>
            <w:r w:rsidRPr="00D950F6">
              <w:rPr>
                <w:sz w:val="28"/>
                <w:szCs w:val="28"/>
              </w:rPr>
              <w:t>Барабинский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Здвинский</w:t>
            </w:r>
            <w:proofErr w:type="spellEnd"/>
            <w:r w:rsidRPr="00D950F6">
              <w:rPr>
                <w:sz w:val="28"/>
                <w:szCs w:val="28"/>
              </w:rPr>
              <w:t>, Северный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 (383 62) 64</w:t>
            </w:r>
            <w:r>
              <w:rPr>
                <w:sz w:val="28"/>
                <w:szCs w:val="28"/>
              </w:rPr>
              <w:t xml:space="preserve"> </w:t>
            </w:r>
            <w:r w:rsidRPr="00D950F6">
              <w:rPr>
                <w:sz w:val="28"/>
                <w:szCs w:val="28"/>
              </w:rPr>
              <w:t>007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Ордынский район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 (383 59) 23563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 xml:space="preserve">Татарский, </w:t>
            </w:r>
            <w:proofErr w:type="spellStart"/>
            <w:r w:rsidRPr="00D950F6">
              <w:rPr>
                <w:sz w:val="28"/>
                <w:szCs w:val="28"/>
              </w:rPr>
              <w:t>Усть-Таркский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D950F6">
              <w:rPr>
                <w:sz w:val="28"/>
                <w:szCs w:val="28"/>
              </w:rPr>
              <w:t>8 (383 64) 24</w:t>
            </w:r>
            <w:r>
              <w:rPr>
                <w:sz w:val="28"/>
                <w:szCs w:val="28"/>
              </w:rPr>
              <w:t xml:space="preserve"> </w:t>
            </w:r>
            <w:r w:rsidRPr="00D950F6">
              <w:rPr>
                <w:sz w:val="28"/>
                <w:szCs w:val="28"/>
              </w:rPr>
              <w:t>065</w:t>
            </w:r>
          </w:p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</w:p>
        </w:tc>
      </w:tr>
      <w:tr w:rsidR="00525809" w:rsidRPr="00D950F6" w:rsidTr="000510AE">
        <w:tc>
          <w:tcPr>
            <w:tcW w:w="4785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proofErr w:type="spellStart"/>
            <w:r w:rsidRPr="00D950F6">
              <w:rPr>
                <w:sz w:val="28"/>
                <w:szCs w:val="28"/>
              </w:rPr>
              <w:t>Черепановский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Сузунский</w:t>
            </w:r>
            <w:proofErr w:type="spellEnd"/>
            <w:r w:rsidRPr="00D950F6">
              <w:rPr>
                <w:sz w:val="28"/>
                <w:szCs w:val="28"/>
              </w:rPr>
              <w:t xml:space="preserve">, </w:t>
            </w:r>
            <w:proofErr w:type="spellStart"/>
            <w:r w:rsidRPr="00D950F6">
              <w:rPr>
                <w:sz w:val="28"/>
                <w:szCs w:val="28"/>
              </w:rPr>
              <w:t>Маслянинский</w:t>
            </w:r>
            <w:proofErr w:type="spellEnd"/>
            <w:r w:rsidRPr="00D950F6">
              <w:rPr>
                <w:sz w:val="28"/>
                <w:szCs w:val="28"/>
              </w:rPr>
              <w:t xml:space="preserve"> районы</w:t>
            </w:r>
          </w:p>
        </w:tc>
        <w:tc>
          <w:tcPr>
            <w:tcW w:w="4786" w:type="dxa"/>
            <w:shd w:val="clear" w:color="auto" w:fill="auto"/>
          </w:tcPr>
          <w:p w:rsidR="00525809" w:rsidRPr="00D950F6" w:rsidRDefault="00525809" w:rsidP="000510AE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 (383 45) 24 285</w:t>
            </w:r>
          </w:p>
        </w:tc>
      </w:tr>
    </w:tbl>
    <w:p w:rsidR="00525809" w:rsidRDefault="00525809" w:rsidP="0052580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25809" w:rsidRDefault="00525809" w:rsidP="00525809">
      <w:pPr>
        <w:jc w:val="center"/>
        <w:rPr>
          <w:sz w:val="28"/>
        </w:rPr>
      </w:pPr>
      <w:r w:rsidRPr="003B2054">
        <w:rPr>
          <w:sz w:val="28"/>
        </w:rPr>
        <w:t>Телефонное консультирование пройдет</w:t>
      </w:r>
    </w:p>
    <w:p w:rsidR="00525809" w:rsidRPr="003B2054" w:rsidRDefault="00525809" w:rsidP="00525809">
      <w:pPr>
        <w:jc w:val="center"/>
        <w:rPr>
          <w:sz w:val="28"/>
        </w:rPr>
      </w:pPr>
      <w:r>
        <w:rPr>
          <w:sz w:val="28"/>
        </w:rPr>
        <w:t>15 августа 2024 года</w:t>
      </w:r>
      <w:r w:rsidRPr="00B653DB">
        <w:rPr>
          <w:sz w:val="28"/>
        </w:rPr>
        <w:t xml:space="preserve"> (четверг) </w:t>
      </w:r>
      <w:r w:rsidRPr="003B2054">
        <w:rPr>
          <w:sz w:val="28"/>
        </w:rPr>
        <w:t>с 10.00 до 12.00</w:t>
      </w:r>
      <w:r w:rsidRPr="00B653DB">
        <w:rPr>
          <w:sz w:val="28"/>
        </w:rPr>
        <w:t>.</w:t>
      </w:r>
    </w:p>
    <w:p w:rsidR="00525809" w:rsidRDefault="00525809" w:rsidP="0052580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25809" w:rsidRDefault="00525809" w:rsidP="0052580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25809" w:rsidRDefault="00525809" w:rsidP="00525809">
      <w:pPr>
        <w:pStyle w:val="a3"/>
        <w:spacing w:before="0" w:beforeAutospacing="0" w:after="0" w:afterAutospacing="0"/>
        <w:ind w:firstLine="720"/>
        <w:jc w:val="both"/>
        <w:rPr>
          <w:sz w:val="28"/>
          <w:szCs w:val="28"/>
        </w:rPr>
      </w:pPr>
    </w:p>
    <w:p w:rsidR="00525809" w:rsidRDefault="00525809" w:rsidP="0052580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525809" w:rsidRDefault="00525809" w:rsidP="0052580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525809" w:rsidRDefault="00525809" w:rsidP="00525809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525809" w:rsidRPr="00141714" w:rsidRDefault="00525809" w:rsidP="00525809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>
                <wp:simplePos x="0" y="0"/>
                <wp:positionH relativeFrom="column">
                  <wp:posOffset>-41910</wp:posOffset>
                </wp:positionH>
                <wp:positionV relativeFrom="paragraph">
                  <wp:posOffset>90169</wp:posOffset>
                </wp:positionV>
                <wp:extent cx="6229350" cy="0"/>
                <wp:effectExtent l="0" t="0" r="19050" b="19050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00EFD8E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2" o:spid="_x0000_s1026" type="#_x0000_t32" style="position:absolute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    </w:pict>
          </mc:Fallback>
        </mc:AlternateContent>
      </w:r>
    </w:p>
    <w:p w:rsidR="00525809" w:rsidRPr="00141714" w:rsidRDefault="00525809" w:rsidP="0052580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525809" w:rsidRPr="00141714" w:rsidRDefault="00525809" w:rsidP="00525809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525809" w:rsidRPr="00141714" w:rsidRDefault="00525809" w:rsidP="00525809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525809" w:rsidRPr="00141714" w:rsidRDefault="00525809" w:rsidP="00525809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525809" w:rsidRPr="00141714" w:rsidRDefault="00525809" w:rsidP="00525809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525809" w:rsidRPr="00141714" w:rsidRDefault="00525809" w:rsidP="00525809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525809" w:rsidRPr="00141714" w:rsidRDefault="00525809" w:rsidP="0052580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Электронная почта: </w:t>
      </w:r>
    </w:p>
    <w:p w:rsidR="00525809" w:rsidRPr="00141714" w:rsidRDefault="00525809" w:rsidP="0052580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5" w:history="1">
        <w:r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oko@r</w:t>
        </w:r>
        <w:r w:rsidRPr="003E08DB">
          <w:rPr>
            <w:rStyle w:val="a4"/>
            <w:rFonts w:ascii="Segoe UI" w:hAnsi="Segoe UI" w:cs="Segoe UI"/>
            <w:sz w:val="18"/>
            <w:szCs w:val="20"/>
          </w:rPr>
          <w:t>54</w:t>
        </w:r>
        <w:r w:rsidRPr="003E08DB">
          <w:rPr>
            <w:rStyle w:val="a4"/>
            <w:rFonts w:ascii="Segoe UI" w:hAnsi="Segoe UI" w:cs="Segoe UI"/>
            <w:sz w:val="18"/>
            <w:szCs w:val="20"/>
            <w:lang w:val="x-none"/>
          </w:rPr>
          <w:t>.rosreestr.ru</w:t>
        </w:r>
      </w:hyperlink>
      <w:r w:rsidRPr="00141714">
        <w:rPr>
          <w:rFonts w:ascii="Segoe UI" w:hAnsi="Segoe UI" w:cs="Segoe UI"/>
          <w:color w:val="000000"/>
          <w:sz w:val="16"/>
          <w:szCs w:val="18"/>
          <w:lang w:val="x-none"/>
        </w:rPr>
        <w:t xml:space="preserve"> </w:t>
      </w:r>
    </w:p>
    <w:p w:rsidR="00525809" w:rsidRPr="00141714" w:rsidRDefault="00525809" w:rsidP="00525809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 w:val="x-none"/>
        </w:rPr>
      </w:pPr>
      <w:r w:rsidRPr="00141714">
        <w:rPr>
          <w:rFonts w:ascii="Segoe UI" w:hAnsi="Segoe UI" w:cs="Segoe UI"/>
          <w:color w:val="000000"/>
          <w:sz w:val="18"/>
          <w:szCs w:val="18"/>
          <w:lang w:val="x-none"/>
        </w:rPr>
        <w:t xml:space="preserve">Сайт: </w:t>
      </w:r>
      <w:hyperlink r:id="rId6" w:history="1">
        <w:proofErr w:type="spellStart"/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 w:val="x-none"/>
          </w:rPr>
          <w:t>Росреестр</w:t>
        </w:r>
        <w:proofErr w:type="spellEnd"/>
      </w:hyperlink>
    </w:p>
    <w:p w:rsidR="00525809" w:rsidRPr="00726E22" w:rsidRDefault="00525809" w:rsidP="00525809">
      <w:pPr>
        <w:autoSpaceDE w:val="0"/>
        <w:autoSpaceDN w:val="0"/>
        <w:adjustRightInd w:val="0"/>
        <w:jc w:val="both"/>
        <w:rPr>
          <w:rFonts w:ascii="Segoe UI" w:hAnsi="Segoe UI" w:cs="Segoe UI"/>
          <w:b/>
          <w:sz w:val="20"/>
        </w:rPr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7" w:history="1">
        <w:proofErr w:type="spellStart"/>
        <w:r>
          <w:rPr>
            <w:rFonts w:ascii="Segoe UI" w:hAnsi="Segoe UI" w:cs="Segoe UI"/>
            <w:color w:val="0000FF"/>
            <w:sz w:val="18"/>
            <w:szCs w:val="18"/>
            <w:u w:val="single"/>
            <w:lang w:val="x-none"/>
          </w:rPr>
          <w:t>ВКонтакте</w:t>
        </w:r>
        <w:proofErr w:type="spellEnd"/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8" w:history="1">
        <w:r w:rsidRPr="00C74705">
          <w:rPr>
            <w:rStyle w:val="a4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4"/>
          <w:rFonts w:ascii="Segoe UI" w:hAnsi="Segoe UI" w:cs="Segoe UI"/>
          <w:sz w:val="18"/>
          <w:szCs w:val="18"/>
        </w:rPr>
        <w:t xml:space="preserve">, </w:t>
      </w:r>
      <w:hyperlink r:id="rId9" w:history="1"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Яндекс</w:t>
        </w:r>
        <w:r w:rsidRPr="00967E00">
          <w:rPr>
            <w:rStyle w:val="a4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4"/>
            <w:rFonts w:ascii="Segoe UI" w:hAnsi="Segoe UI" w:cs="Segoe UI"/>
            <w:sz w:val="20"/>
            <w:szCs w:val="20"/>
            <w:lang w:val="x-none"/>
          </w:rPr>
          <w:t>Дзен</w:t>
        </w:r>
      </w:hyperlink>
      <w:r w:rsidRPr="00F21BF8">
        <w:rPr>
          <w:rStyle w:val="a4"/>
          <w:rFonts w:ascii="Segoe UI" w:hAnsi="Segoe UI" w:cs="Segoe UI"/>
          <w:sz w:val="20"/>
          <w:szCs w:val="20"/>
        </w:rPr>
        <w:t xml:space="preserve">, </w:t>
      </w:r>
      <w:hyperlink r:id="rId10" w:history="1">
        <w:proofErr w:type="spellStart"/>
        <w:r w:rsidRPr="00141714">
          <w:rPr>
            <w:rStyle w:val="a4"/>
            <w:rFonts w:ascii="Segoe UI" w:hAnsi="Segoe UI" w:cs="Segoe UI"/>
            <w:sz w:val="20"/>
          </w:rPr>
          <w:t>Телеграм</w:t>
        </w:r>
        <w:proofErr w:type="spellEnd"/>
      </w:hyperlink>
      <w:r w:rsidRPr="00141714">
        <w:rPr>
          <w:rFonts w:ascii="Segoe UI" w:hAnsi="Segoe UI" w:cs="Segoe UI"/>
          <w:b/>
          <w:sz w:val="20"/>
        </w:rPr>
        <w:t xml:space="preserve"> </w:t>
      </w:r>
    </w:p>
    <w:p w:rsidR="004A5E84" w:rsidRDefault="004A5E84"/>
    <w:sectPr w:rsidR="004A5E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E50"/>
    <w:rsid w:val="004A5E84"/>
    <w:rsid w:val="00525809"/>
    <w:rsid w:val="005D3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1458DD"/>
  <w15:chartTrackingRefBased/>
  <w15:docId w15:val="{14BE9CDF-D081-4FAD-82DB-0EDBDB4E8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58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525809"/>
    <w:pPr>
      <w:spacing w:before="100" w:beforeAutospacing="1" w:after="100" w:afterAutospacing="1"/>
    </w:pPr>
  </w:style>
  <w:style w:type="character" w:styleId="a4">
    <w:name w:val="Hyperlink"/>
    <w:unhideWhenUsed/>
    <w:rsid w:val="0052580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kni</cp:lastModifiedBy>
  <cp:revision>2</cp:revision>
  <dcterms:created xsi:type="dcterms:W3CDTF">2024-08-09T02:25:00Z</dcterms:created>
  <dcterms:modified xsi:type="dcterms:W3CDTF">2024-08-09T02:25:00Z</dcterms:modified>
</cp:coreProperties>
</file>