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7352D5" w:rsidRDefault="007352D5" w:rsidP="00065EE8">
      <w:pPr>
        <w:pStyle w:val="ab"/>
        <w:spacing w:before="0" w:beforeAutospacing="0" w:after="0" w:afterAutospacing="0"/>
        <w:ind w:firstLine="720"/>
        <w:jc w:val="right"/>
        <w:rPr>
          <w:rFonts w:ascii="Segoe UI" w:hAnsi="Segoe UI" w:cs="Segoe UI"/>
          <w:b/>
          <w:noProof/>
          <w:color w:val="4F81BD" w:themeColor="accent1"/>
          <w:sz w:val="28"/>
        </w:rPr>
      </w:pPr>
    </w:p>
    <w:p w:rsidR="003D6FBB" w:rsidRDefault="0010294E" w:rsidP="0010294E">
      <w:pPr>
        <w:pStyle w:val="ab"/>
        <w:spacing w:after="0"/>
        <w:ind w:firstLine="720"/>
        <w:jc w:val="center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  <w:r w:rsidRPr="0010294E"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  <w:t>Электронная регистрация недвижимости Новосибирска: картина первого полугодия</w:t>
      </w:r>
    </w:p>
    <w:p w:rsidR="0010294E" w:rsidRPr="0010294E" w:rsidRDefault="0010294E" w:rsidP="0010294E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10294E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С начала года в </w:t>
      </w:r>
      <w:proofErr w:type="gramStart"/>
      <w:r w:rsidRPr="0010294E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новосибирский</w:t>
      </w:r>
      <w:proofErr w:type="gramEnd"/>
      <w:r w:rsidRPr="0010294E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</w:t>
      </w:r>
      <w:proofErr w:type="spellStart"/>
      <w:r w:rsidRPr="0010294E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Росреестр</w:t>
      </w:r>
      <w:proofErr w:type="spellEnd"/>
      <w:r w:rsidRPr="0010294E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поступило более 200 тысяч заявлений о регистрации прав на недвижимость, 51% из них представлено в электронном виде.</w:t>
      </w:r>
    </w:p>
    <w:p w:rsidR="0010294E" w:rsidRPr="0010294E" w:rsidRDefault="0010294E" w:rsidP="0010294E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10294E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Чаще всего новосибирцы пользуются электронными сервисами для подачи заявлений о регистрации ипотечных сделок – 88% и регистрации договоров на новостройки – 89%.  </w:t>
      </w:r>
    </w:p>
    <w:p w:rsidR="0010294E" w:rsidRPr="0010294E" w:rsidRDefault="0010294E" w:rsidP="0010294E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10294E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Срок регистрации 97,5% электронных ипотек в регионе не превысил один рабочий день, что в несколько раз быстрее установленного законом срока.</w:t>
      </w:r>
    </w:p>
    <w:p w:rsidR="0010294E" w:rsidRPr="0010294E" w:rsidRDefault="0010294E" w:rsidP="0010294E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10294E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Значительная часть регистрационных действий осуществляется в отношении бытовой недвижимости – это многоквартирные, жилые и садовые дома, квартиры, гаражи, хозяйственные постройки, 94% прав зарегистрировано за один рабочий день, что на 8% улучшило показатели первого полугодия прошлого года.</w:t>
      </w:r>
    </w:p>
    <w:p w:rsidR="0010294E" w:rsidRPr="0010294E" w:rsidRDefault="0010294E" w:rsidP="0010294E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10294E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Растет и число юридических лиц, доверяющих электронному формату взаимодействия: сегодня 73% организаций в Новосибирске выбирают электронный способ оформления прав на недвижимость, это на 10% больше, чем год назад.</w:t>
      </w:r>
    </w:p>
    <w:p w:rsidR="0034620B" w:rsidRDefault="0010294E" w:rsidP="0010294E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10294E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Напомним, что подать документы в </w:t>
      </w:r>
      <w:proofErr w:type="spellStart"/>
      <w:r w:rsidRPr="0010294E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Росреестр</w:t>
      </w:r>
      <w:proofErr w:type="spellEnd"/>
      <w:r w:rsidRPr="0010294E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в электронном виде можно на официальном сайте </w:t>
      </w:r>
      <w:hyperlink r:id="rId8" w:history="1">
        <w:proofErr w:type="spellStart"/>
        <w:r w:rsidRPr="0010294E">
          <w:rPr>
            <w:rStyle w:val="a3"/>
            <w:rFonts w:ascii="Segoe UI" w:eastAsia="Times New Roman" w:hAnsi="Segoe UI" w:cs="Segoe UI"/>
            <w:sz w:val="28"/>
            <w:szCs w:val="28"/>
            <w:lang w:eastAsia="ru-RU"/>
          </w:rPr>
          <w:t>Росреестра</w:t>
        </w:r>
        <w:proofErr w:type="spellEnd"/>
      </w:hyperlink>
      <w:r w:rsidRPr="0010294E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, на портале </w:t>
      </w:r>
      <w:hyperlink r:id="rId9" w:history="1">
        <w:proofErr w:type="spellStart"/>
        <w:r w:rsidRPr="0010294E">
          <w:rPr>
            <w:rStyle w:val="a3"/>
            <w:rFonts w:ascii="Segoe UI" w:eastAsia="Times New Roman" w:hAnsi="Segoe UI" w:cs="Segoe UI"/>
            <w:sz w:val="28"/>
            <w:szCs w:val="28"/>
            <w:lang w:eastAsia="ru-RU"/>
          </w:rPr>
          <w:t>Госуслуг</w:t>
        </w:r>
        <w:proofErr w:type="spellEnd"/>
      </w:hyperlink>
      <w:r w:rsidRPr="0010294E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, предварительно получив электронную подпись, либо с помощью кредитной или иной организации, оказывающей услуги по оформлению и направлению электронных документов в </w:t>
      </w:r>
      <w:proofErr w:type="spellStart"/>
      <w:r w:rsidRPr="0010294E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Росреестр</w:t>
      </w:r>
      <w:proofErr w:type="spellEnd"/>
      <w:r w:rsidRPr="0010294E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.</w:t>
      </w:r>
    </w:p>
    <w:p w:rsidR="0010294E" w:rsidRDefault="0010294E" w:rsidP="0010294E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10294E" w:rsidRPr="007C0523" w:rsidRDefault="0010294E" w:rsidP="0010294E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3D6FBB" w:rsidRDefault="0019476C" w:rsidP="003D6FB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3D6FB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Управлением </w:t>
      </w:r>
    </w:p>
    <w:p w:rsidR="004F1513" w:rsidRDefault="003D6FBB" w:rsidP="003D6FB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proofErr w:type="spellStart"/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proofErr w:type="spellEnd"/>
      <w:r w:rsidR="004F1513" w:rsidRPr="004F1513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по Новосибирской области</w:t>
      </w:r>
    </w:p>
    <w:p w:rsidR="006016B9" w:rsidRPr="00141714" w:rsidRDefault="0083119B" w:rsidP="004F1513">
      <w:pPr>
        <w:autoSpaceDE w:val="0"/>
        <w:autoSpaceDN w:val="0"/>
        <w:adjustRightInd w:val="0"/>
        <w:spacing w:after="0"/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83119B">
        <w:rPr>
          <w:rFonts w:ascii="Segoe UI" w:hAnsi="Segoe UI" w:cs="Segoe UI"/>
          <w:noProof/>
          <w:color w:val="00000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lastRenderedPageBreak/>
        <w:t xml:space="preserve">Об Управлении </w:t>
      </w:r>
      <w:proofErr w:type="spellStart"/>
      <w:r w:rsidRPr="00141714">
        <w:rPr>
          <w:rFonts w:ascii="Segoe UI" w:hAnsi="Segoe UI" w:cs="Segoe UI"/>
          <w:b/>
          <w:bCs/>
        </w:rPr>
        <w:t>Росреестра</w:t>
      </w:r>
      <w:proofErr w:type="spellEnd"/>
      <w:r w:rsidRPr="00141714">
        <w:rPr>
          <w:rFonts w:ascii="Segoe UI" w:hAnsi="Segoe UI" w:cs="Segoe UI"/>
          <w:b/>
          <w:bCs/>
        </w:rPr>
        <w:t xml:space="preserve">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 xml:space="preserve"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</w:t>
      </w:r>
      <w:proofErr w:type="spellStart"/>
      <w:r w:rsidR="00A05899">
        <w:rPr>
          <w:rFonts w:ascii="Segoe UI" w:hAnsi="Segoe UI" w:cs="Segoe UI"/>
          <w:sz w:val="18"/>
          <w:szCs w:val="18"/>
        </w:rPr>
        <w:t>саморегулируемых</w:t>
      </w:r>
      <w:proofErr w:type="spellEnd"/>
      <w:r w:rsidR="00A05899">
        <w:rPr>
          <w:rFonts w:ascii="Segoe UI" w:hAnsi="Segoe UI" w:cs="Segoe UI"/>
          <w:sz w:val="18"/>
          <w:szCs w:val="18"/>
        </w:rPr>
        <w:t xml:space="preserve"> организаций</w:t>
      </w:r>
      <w:r w:rsidRPr="00141714">
        <w:rPr>
          <w:rFonts w:ascii="Segoe UI" w:hAnsi="Segoe UI" w:cs="Segoe UI"/>
          <w:sz w:val="18"/>
          <w:szCs w:val="18"/>
        </w:rPr>
        <w:t xml:space="preserve">. Руководителем Управления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 является Светлана Евгеньевна </w:t>
      </w:r>
      <w:proofErr w:type="spellStart"/>
      <w:r w:rsidRPr="00141714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41714">
        <w:rPr>
          <w:rFonts w:ascii="Segoe UI" w:hAnsi="Segoe UI" w:cs="Segoe UI"/>
          <w:sz w:val="18"/>
          <w:szCs w:val="18"/>
        </w:rPr>
        <w:t>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Электронная почта: </w:t>
      </w:r>
    </w:p>
    <w:p w:rsidR="006F1713" w:rsidRPr="00141714" w:rsidRDefault="0083119B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10" w:history="1"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oko@r</w:t>
        </w:r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54</w:t>
        </w:r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.</w:t>
        </w:r>
        <w:proofErr w:type="spellStart"/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rosreestr.ru</w:t>
        </w:r>
        <w:proofErr w:type="spellEnd"/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Сайт: </w:t>
      </w:r>
      <w:hyperlink r:id="rId11" w:history="1">
        <w:proofErr w:type="spellStart"/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>Росреестр</w:t>
        </w:r>
        <w:proofErr w:type="spellEnd"/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  <w:hyperlink r:id="rId12" w:history="1">
        <w:proofErr w:type="spellStart"/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>ВКонтакте</w:t>
        </w:r>
        <w:proofErr w:type="spellEnd"/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3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4" w:history="1">
        <w:proofErr w:type="spellStart"/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Яндекс</w:t>
        </w:r>
        <w:proofErr w:type="spellEnd"/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5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6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51A2" w:rsidRDefault="003751A2" w:rsidP="00747FDB">
      <w:pPr>
        <w:spacing w:after="0" w:line="240" w:lineRule="auto"/>
      </w:pPr>
      <w:r>
        <w:separator/>
      </w:r>
    </w:p>
  </w:endnote>
  <w:endnote w:type="continuationSeparator" w:id="0">
    <w:p w:rsidR="003751A2" w:rsidRDefault="003751A2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51A2" w:rsidRDefault="003751A2" w:rsidP="00747FDB">
      <w:pPr>
        <w:spacing w:after="0" w:line="240" w:lineRule="auto"/>
      </w:pPr>
      <w:r>
        <w:separator/>
      </w:r>
    </w:p>
  </w:footnote>
  <w:footnote w:type="continuationSeparator" w:id="0">
    <w:p w:rsidR="003751A2" w:rsidRDefault="003751A2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13B" w:rsidRDefault="0083119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F413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07129"/>
    <w:rsid w:val="000072F6"/>
    <w:rsid w:val="00012381"/>
    <w:rsid w:val="00033479"/>
    <w:rsid w:val="0003433D"/>
    <w:rsid w:val="00065A63"/>
    <w:rsid w:val="00065EE8"/>
    <w:rsid w:val="00071EA2"/>
    <w:rsid w:val="00073353"/>
    <w:rsid w:val="00086883"/>
    <w:rsid w:val="000910E0"/>
    <w:rsid w:val="00097C70"/>
    <w:rsid w:val="000A5CED"/>
    <w:rsid w:val="000C1DE5"/>
    <w:rsid w:val="000E0318"/>
    <w:rsid w:val="000F3279"/>
    <w:rsid w:val="0010294E"/>
    <w:rsid w:val="00115A10"/>
    <w:rsid w:val="00141714"/>
    <w:rsid w:val="0016035A"/>
    <w:rsid w:val="00177074"/>
    <w:rsid w:val="001800B3"/>
    <w:rsid w:val="00185F2E"/>
    <w:rsid w:val="0019476C"/>
    <w:rsid w:val="001C7A54"/>
    <w:rsid w:val="00203E51"/>
    <w:rsid w:val="00250372"/>
    <w:rsid w:val="00256153"/>
    <w:rsid w:val="002621E0"/>
    <w:rsid w:val="00291652"/>
    <w:rsid w:val="002B5C74"/>
    <w:rsid w:val="002C29BC"/>
    <w:rsid w:val="002E57A7"/>
    <w:rsid w:val="00300DC6"/>
    <w:rsid w:val="003216E6"/>
    <w:rsid w:val="0034620B"/>
    <w:rsid w:val="00362580"/>
    <w:rsid w:val="00367EA4"/>
    <w:rsid w:val="003751A2"/>
    <w:rsid w:val="003A1BBF"/>
    <w:rsid w:val="003C0E01"/>
    <w:rsid w:val="003C44D4"/>
    <w:rsid w:val="003D6FBB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4F1513"/>
    <w:rsid w:val="00526CC7"/>
    <w:rsid w:val="005424AF"/>
    <w:rsid w:val="00562F46"/>
    <w:rsid w:val="00581E8C"/>
    <w:rsid w:val="00596D36"/>
    <w:rsid w:val="0059771C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352D5"/>
    <w:rsid w:val="00742794"/>
    <w:rsid w:val="00747FDB"/>
    <w:rsid w:val="00770C98"/>
    <w:rsid w:val="007739AC"/>
    <w:rsid w:val="00785807"/>
    <w:rsid w:val="007A1A9E"/>
    <w:rsid w:val="007B2542"/>
    <w:rsid w:val="007B5FA3"/>
    <w:rsid w:val="007C0523"/>
    <w:rsid w:val="0080229B"/>
    <w:rsid w:val="0083119B"/>
    <w:rsid w:val="0083407C"/>
    <w:rsid w:val="00836E3C"/>
    <w:rsid w:val="008C2822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A4288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285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19B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" TargetMode="External"/><Relationship Id="rId13" Type="http://schemas.openxmlformats.org/officeDocument/2006/relationships/hyperlink" Target="https://ok.ru/group/70000000987860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vk.com/rosreestr_nsk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osreestr.gov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t.me/rosreestr_nsk" TargetMode="External"/><Relationship Id="rId10" Type="http://schemas.openxmlformats.org/officeDocument/2006/relationships/hyperlink" Target="mailto:oko@r54.rosreest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suslugi.ru" TargetMode="External"/><Relationship Id="rId14" Type="http://schemas.openxmlformats.org/officeDocument/2006/relationships/hyperlink" Target="https://dzen.ru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477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Пользователь Windows</cp:lastModifiedBy>
  <cp:revision>22</cp:revision>
  <cp:lastPrinted>2022-01-19T07:30:00Z</cp:lastPrinted>
  <dcterms:created xsi:type="dcterms:W3CDTF">2023-04-24T06:32:00Z</dcterms:created>
  <dcterms:modified xsi:type="dcterms:W3CDTF">2024-07-16T07:49:00Z</dcterms:modified>
</cp:coreProperties>
</file>