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09" w:rsidRDefault="00B9050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516C7" w:rsidRDefault="00456D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D516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НОВОШАРАПСКОГОСЕЛЬСОВЕТА </w:t>
      </w:r>
    </w:p>
    <w:p w:rsidR="00B90509" w:rsidRDefault="00D516C7" w:rsidP="00D516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ОРДЫНСКОГО</w:t>
      </w:r>
      <w:r w:rsidR="00456D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РАЙОНАНОВОСИБИРСКОЙ ОБЛАСТИ</w:t>
      </w:r>
    </w:p>
    <w:p w:rsidR="00B90509" w:rsidRDefault="00B905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0509" w:rsidRDefault="00B905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0509" w:rsidRDefault="00456D6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B90509" w:rsidRDefault="00B90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509" w:rsidRDefault="00D516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F33AA9">
        <w:rPr>
          <w:rFonts w:ascii="Times New Roman" w:eastAsia="Times New Roman" w:hAnsi="Times New Roman"/>
          <w:sz w:val="28"/>
          <w:szCs w:val="28"/>
          <w:lang w:eastAsia="ru-RU"/>
        </w:rPr>
        <w:t>18.07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.2024                                              № </w:t>
      </w:r>
      <w:r w:rsidR="00F33AA9">
        <w:rPr>
          <w:rFonts w:ascii="Times New Roman" w:eastAsia="Times New Roman" w:hAnsi="Times New Roman"/>
          <w:sz w:val="28"/>
          <w:szCs w:val="28"/>
          <w:lang w:eastAsia="ru-RU"/>
        </w:rPr>
        <w:t>72</w:t>
      </w:r>
    </w:p>
    <w:p w:rsidR="00B90509" w:rsidRDefault="00B90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509" w:rsidRDefault="00456D6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реорганизации Муниципального предприятия </w:t>
      </w:r>
      <w:r w:rsidR="00D516C7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Жилищно-коммунального хозяйства муниципального образования «</w:t>
      </w:r>
      <w:proofErr w:type="spellStart"/>
      <w:r w:rsidR="00D516C7">
        <w:rPr>
          <w:rFonts w:ascii="Times New Roman" w:eastAsia="Times New Roman" w:hAnsi="Times New Roman"/>
          <w:sz w:val="28"/>
          <w:szCs w:val="28"/>
          <w:lang w:eastAsia="ru-RU"/>
        </w:rPr>
        <w:t>Новошарапский</w:t>
      </w:r>
      <w:proofErr w:type="spellEnd"/>
      <w:r w:rsidR="00D516C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</w:t>
      </w:r>
    </w:p>
    <w:p w:rsidR="00B90509" w:rsidRDefault="00B90509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B90509" w:rsidRPr="00D21CC6" w:rsidRDefault="00456D6A" w:rsidP="00D21CC6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/>
          <w:sz w:val="28"/>
          <w:szCs w:val="28"/>
        </w:rPr>
        <w:t>о статьями 57, 58, 124, 125 Гражданского кодекса Российской Федерации, с Федеральным законом от 27.12.2019 № 485-ФЗ «О внесении изм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нений в Федеральный закон «О государственных и муниципальных унитарных предприятиях» и Федеральный закон «О защите конкуренции», пунктами 1 и 2 статьи 29, пунктом 1 статьи 34 Федерального </w:t>
      </w:r>
      <w:hyperlink r:id="rId5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14.11.2002 № 161-ФЗ «О государственных и муниципальных унитарных предприятиях»,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подпунктом 1.1. пункта 1 статьи 13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hyperlink r:id="rId6">
        <w:proofErr w:type="gramStart"/>
        <w:r>
          <w:rPr>
            <w:rFonts w:ascii="Times New Roman" w:hAnsi="Times New Roman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/>
          <w:sz w:val="28"/>
          <w:szCs w:val="28"/>
        </w:rPr>
        <w:t>а от 21.12.2001 № 178-ФЗ «О приватизации государственного и муниципального имущества», в соответствии с Федеральным законом  от 08.02.1998 № 14-ФЗ «Об обществах с ограниченной ответственн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стью», Федеральным законом от 08.08.2001 № 129-ФЗ «О государственной рег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юридических лиц и индивидуальных предпринимателей», в соответствии  со статьей 51 Федерального закона от 06.10.2003 № 131-ФЗ «Об общих принц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пах организации местного самоуправления в Российской Федерации», </w:t>
      </w:r>
      <w:proofErr w:type="gramStart"/>
      <w:r w:rsidRPr="00E719E0">
        <w:rPr>
          <w:rFonts w:ascii="Times New Roman" w:hAnsi="Times New Roman"/>
          <w:sz w:val="28"/>
          <w:szCs w:val="28"/>
          <w:lang w:eastAsia="ru-RU"/>
        </w:rPr>
        <w:t>Положен</w:t>
      </w:r>
      <w:r w:rsidRPr="00E719E0">
        <w:rPr>
          <w:rFonts w:ascii="Times New Roman" w:hAnsi="Times New Roman"/>
          <w:sz w:val="28"/>
          <w:szCs w:val="28"/>
          <w:lang w:eastAsia="ru-RU"/>
        </w:rPr>
        <w:t>и</w:t>
      </w:r>
      <w:r w:rsidRPr="00E719E0">
        <w:rPr>
          <w:rFonts w:ascii="Times New Roman" w:hAnsi="Times New Roman"/>
          <w:sz w:val="28"/>
          <w:szCs w:val="28"/>
          <w:lang w:eastAsia="ru-RU"/>
        </w:rPr>
        <w:t>ем</w:t>
      </w:r>
      <w:r w:rsidR="00E719E0" w:rsidRPr="00E719E0">
        <w:rPr>
          <w:rFonts w:ascii="Times New Roman" w:hAnsi="Times New Roman"/>
          <w:b/>
          <w:sz w:val="28"/>
          <w:szCs w:val="28"/>
        </w:rPr>
        <w:t xml:space="preserve"> «</w:t>
      </w:r>
      <w:r w:rsidR="00E719E0" w:rsidRPr="00E719E0">
        <w:rPr>
          <w:rFonts w:ascii="Times New Roman" w:hAnsi="Times New Roman"/>
          <w:sz w:val="28"/>
          <w:szCs w:val="28"/>
        </w:rPr>
        <w:t>О порядке управления и распоряжения имуществом, находящимся в муниц</w:t>
      </w:r>
      <w:r w:rsidR="00E719E0" w:rsidRPr="00E719E0">
        <w:rPr>
          <w:rFonts w:ascii="Times New Roman" w:hAnsi="Times New Roman"/>
          <w:sz w:val="28"/>
          <w:szCs w:val="28"/>
        </w:rPr>
        <w:t>и</w:t>
      </w:r>
      <w:r w:rsidR="00E719E0" w:rsidRPr="00E719E0">
        <w:rPr>
          <w:rFonts w:ascii="Times New Roman" w:hAnsi="Times New Roman"/>
          <w:sz w:val="28"/>
          <w:szCs w:val="28"/>
        </w:rPr>
        <w:t>пальной собственности Новошарапского сельсовета Ордынского района Новос</w:t>
      </w:r>
      <w:r w:rsidR="00E719E0" w:rsidRPr="00E719E0">
        <w:rPr>
          <w:rFonts w:ascii="Times New Roman" w:hAnsi="Times New Roman"/>
          <w:sz w:val="28"/>
          <w:szCs w:val="28"/>
        </w:rPr>
        <w:t>и</w:t>
      </w:r>
      <w:r w:rsidR="00E719E0" w:rsidRPr="00E719E0">
        <w:rPr>
          <w:rFonts w:ascii="Times New Roman" w:hAnsi="Times New Roman"/>
          <w:sz w:val="28"/>
          <w:szCs w:val="28"/>
        </w:rPr>
        <w:t>бирской области</w:t>
      </w:r>
      <w:r w:rsidR="00E719E0" w:rsidRPr="00E719E0">
        <w:rPr>
          <w:rFonts w:ascii="Times New Roman" w:hAnsi="Times New Roman"/>
          <w:sz w:val="28"/>
          <w:szCs w:val="28"/>
          <w:lang w:eastAsia="ru-RU"/>
        </w:rPr>
        <w:t>», утвержденным решением 9</w:t>
      </w:r>
      <w:r w:rsidRPr="00E719E0">
        <w:rPr>
          <w:rFonts w:ascii="Times New Roman" w:hAnsi="Times New Roman"/>
          <w:sz w:val="28"/>
          <w:szCs w:val="28"/>
          <w:lang w:eastAsia="ru-RU"/>
        </w:rPr>
        <w:t xml:space="preserve">-ой сессии Совета депутатов </w:t>
      </w:r>
      <w:r w:rsidR="00E719E0" w:rsidRPr="00E719E0">
        <w:rPr>
          <w:rFonts w:ascii="Times New Roman" w:hAnsi="Times New Roman"/>
          <w:sz w:val="28"/>
          <w:szCs w:val="28"/>
        </w:rPr>
        <w:t>Нов</w:t>
      </w:r>
      <w:r w:rsidR="00E719E0" w:rsidRPr="00E719E0">
        <w:rPr>
          <w:rFonts w:ascii="Times New Roman" w:hAnsi="Times New Roman"/>
          <w:sz w:val="28"/>
          <w:szCs w:val="28"/>
        </w:rPr>
        <w:t>о</w:t>
      </w:r>
      <w:r w:rsidR="00E719E0" w:rsidRPr="00E719E0">
        <w:rPr>
          <w:rFonts w:ascii="Times New Roman" w:hAnsi="Times New Roman"/>
          <w:sz w:val="28"/>
          <w:szCs w:val="28"/>
        </w:rPr>
        <w:t>шарапского сельсовета Ордынского района</w:t>
      </w:r>
      <w:r w:rsidR="00E719E0" w:rsidRPr="00E719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19E0">
        <w:rPr>
          <w:rFonts w:ascii="Times New Roman" w:hAnsi="Times New Roman"/>
          <w:sz w:val="28"/>
          <w:szCs w:val="28"/>
          <w:lang w:eastAsia="ru-RU"/>
        </w:rPr>
        <w:t>Новосибирской област</w:t>
      </w:r>
      <w:r w:rsidR="00E719E0" w:rsidRPr="00E719E0">
        <w:rPr>
          <w:rFonts w:ascii="Times New Roman" w:hAnsi="Times New Roman"/>
          <w:sz w:val="28"/>
          <w:szCs w:val="28"/>
          <w:lang w:eastAsia="ru-RU"/>
        </w:rPr>
        <w:t>и от 28.12.2005</w:t>
      </w:r>
      <w:r w:rsidR="00D21CC6" w:rsidRPr="00E719E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1CC6" w:rsidRPr="00D21CC6">
        <w:rPr>
          <w:rFonts w:ascii="Times New Roman" w:hAnsi="Times New Roman"/>
          <w:sz w:val="28"/>
          <w:szCs w:val="28"/>
          <w:lang w:eastAsia="ru-RU"/>
        </w:rPr>
        <w:t>Решением 34</w:t>
      </w:r>
      <w:r w:rsidRPr="00D21CC6">
        <w:rPr>
          <w:rFonts w:ascii="Times New Roman" w:hAnsi="Times New Roman"/>
          <w:sz w:val="28"/>
          <w:szCs w:val="28"/>
          <w:lang w:eastAsia="ru-RU"/>
        </w:rPr>
        <w:t xml:space="preserve"> сессии Совета депутатов </w:t>
      </w:r>
      <w:r w:rsidR="00D21CC6" w:rsidRPr="00D21CC6">
        <w:rPr>
          <w:rFonts w:ascii="Times New Roman" w:hAnsi="Times New Roman"/>
          <w:sz w:val="28"/>
          <w:szCs w:val="28"/>
          <w:lang w:eastAsia="ru-RU"/>
        </w:rPr>
        <w:t>Новошарапского сельсовета Ордынского</w:t>
      </w:r>
      <w:r w:rsidRPr="00D21CC6">
        <w:rPr>
          <w:rFonts w:ascii="Times New Roman" w:hAnsi="Times New Roman"/>
          <w:sz w:val="28"/>
          <w:szCs w:val="28"/>
          <w:lang w:eastAsia="ru-RU"/>
        </w:rPr>
        <w:t xml:space="preserve"> ра</w:t>
      </w:r>
      <w:r w:rsidR="00D21CC6" w:rsidRPr="00D21CC6">
        <w:rPr>
          <w:rFonts w:ascii="Times New Roman" w:hAnsi="Times New Roman"/>
          <w:sz w:val="28"/>
          <w:szCs w:val="28"/>
          <w:lang w:eastAsia="ru-RU"/>
        </w:rPr>
        <w:t>йона Новосибирской области от 15.04</w:t>
      </w:r>
      <w:r w:rsidRPr="00D21CC6">
        <w:rPr>
          <w:rFonts w:ascii="Times New Roman" w:hAnsi="Times New Roman"/>
          <w:sz w:val="28"/>
          <w:szCs w:val="28"/>
          <w:lang w:eastAsia="ru-RU"/>
        </w:rPr>
        <w:t>.2024 №</w:t>
      </w:r>
      <w:r w:rsidRPr="00D21CC6">
        <w:rPr>
          <w:rFonts w:ascii="Times New Roman" w:hAnsi="Times New Roman"/>
          <w:sz w:val="28"/>
          <w:szCs w:val="28"/>
        </w:rPr>
        <w:t xml:space="preserve"> </w:t>
      </w:r>
      <w:r w:rsidR="00D21CC6" w:rsidRPr="00D21CC6">
        <w:rPr>
          <w:rFonts w:ascii="Times New Roman" w:hAnsi="Times New Roman"/>
          <w:sz w:val="28"/>
          <w:szCs w:val="28"/>
        </w:rPr>
        <w:t>1</w:t>
      </w:r>
      <w:r w:rsidRPr="00D21CC6">
        <w:rPr>
          <w:rFonts w:ascii="Times New Roman" w:hAnsi="Times New Roman"/>
          <w:sz w:val="28"/>
          <w:szCs w:val="28"/>
        </w:rPr>
        <w:t>5</w:t>
      </w:r>
      <w:r w:rsidR="00D21CC6" w:rsidRPr="00D21CC6">
        <w:rPr>
          <w:rFonts w:ascii="Times New Roman" w:hAnsi="Times New Roman"/>
          <w:sz w:val="28"/>
          <w:szCs w:val="28"/>
        </w:rPr>
        <w:t>0</w:t>
      </w:r>
      <w:r w:rsidRPr="00D21CC6">
        <w:rPr>
          <w:rFonts w:ascii="Times New Roman" w:hAnsi="Times New Roman"/>
          <w:sz w:val="28"/>
          <w:szCs w:val="28"/>
        </w:rPr>
        <w:t xml:space="preserve"> «</w:t>
      </w:r>
      <w:r w:rsidR="00D21CC6" w:rsidRPr="00D21CC6">
        <w:rPr>
          <w:rFonts w:ascii="Times New Roman" w:hAnsi="Times New Roman"/>
          <w:sz w:val="28"/>
          <w:szCs w:val="28"/>
        </w:rPr>
        <w:t>Об утверждении прогнозн</w:t>
      </w:r>
      <w:r w:rsidR="00D21CC6" w:rsidRPr="00D21CC6">
        <w:rPr>
          <w:rFonts w:ascii="Times New Roman" w:hAnsi="Times New Roman"/>
          <w:sz w:val="28"/>
          <w:szCs w:val="28"/>
        </w:rPr>
        <w:t>о</w:t>
      </w:r>
      <w:r w:rsidR="00D21CC6" w:rsidRPr="00D21CC6">
        <w:rPr>
          <w:rFonts w:ascii="Times New Roman" w:hAnsi="Times New Roman"/>
          <w:sz w:val="28"/>
          <w:szCs w:val="28"/>
        </w:rPr>
        <w:t>го плана приватизации муниципального имущества, принадлежащего муниц</w:t>
      </w:r>
      <w:r w:rsidR="00D21CC6" w:rsidRPr="00D21CC6">
        <w:rPr>
          <w:rFonts w:ascii="Times New Roman" w:hAnsi="Times New Roman"/>
          <w:sz w:val="28"/>
          <w:szCs w:val="28"/>
        </w:rPr>
        <w:t>и</w:t>
      </w:r>
      <w:r w:rsidR="00D21CC6" w:rsidRPr="00D21CC6">
        <w:rPr>
          <w:rFonts w:ascii="Times New Roman" w:hAnsi="Times New Roman"/>
          <w:sz w:val="28"/>
          <w:szCs w:val="28"/>
        </w:rPr>
        <w:t>пальному образованию Новошарапского сельсовета Ордынского района Новос</w:t>
      </w:r>
      <w:r w:rsidR="00D21CC6" w:rsidRPr="00D21CC6">
        <w:rPr>
          <w:rFonts w:ascii="Times New Roman" w:hAnsi="Times New Roman"/>
          <w:sz w:val="28"/>
          <w:szCs w:val="28"/>
        </w:rPr>
        <w:t>и</w:t>
      </w:r>
      <w:r w:rsidR="00D21CC6" w:rsidRPr="00D21CC6">
        <w:rPr>
          <w:rFonts w:ascii="Times New Roman" w:hAnsi="Times New Roman"/>
          <w:sz w:val="28"/>
          <w:szCs w:val="28"/>
        </w:rPr>
        <w:t>бирской</w:t>
      </w:r>
      <w:proofErr w:type="gramEnd"/>
      <w:r w:rsidR="00D21CC6" w:rsidRPr="00D21CC6">
        <w:rPr>
          <w:rFonts w:ascii="Times New Roman" w:hAnsi="Times New Roman"/>
          <w:sz w:val="28"/>
          <w:szCs w:val="28"/>
        </w:rPr>
        <w:t xml:space="preserve"> области  на 2024 год и плановый период 2025 и 2026 годов</w:t>
      </w:r>
      <w:r w:rsidRPr="00D21CC6">
        <w:rPr>
          <w:rFonts w:ascii="Times New Roman" w:hAnsi="Times New Roman"/>
          <w:sz w:val="28"/>
          <w:szCs w:val="28"/>
          <w:lang w:eastAsia="ru-RU"/>
        </w:rPr>
        <w:t xml:space="preserve">», </w:t>
      </w:r>
    </w:p>
    <w:p w:rsidR="00B90509" w:rsidRDefault="00B3691F">
      <w:pPr>
        <w:tabs>
          <w:tab w:val="left" w:pos="7200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="00456D6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27A2B" w:rsidRDefault="00456D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Реорганизовать </w:t>
      </w:r>
      <w:r w:rsidR="00D516C7">
        <w:rPr>
          <w:rFonts w:ascii="Times New Roman" w:eastAsia="Times New Roman" w:hAnsi="Times New Roman"/>
          <w:sz w:val="28"/>
          <w:szCs w:val="28"/>
          <w:lang w:eastAsia="ru-RU"/>
        </w:rPr>
        <w:t>Муниципальное предприятие Жилищно-коммунального хозяйства муниципального образования «</w:t>
      </w:r>
      <w:proofErr w:type="spellStart"/>
      <w:r w:rsidR="00D516C7">
        <w:rPr>
          <w:rFonts w:ascii="Times New Roman" w:eastAsia="Times New Roman" w:hAnsi="Times New Roman"/>
          <w:sz w:val="28"/>
          <w:szCs w:val="28"/>
          <w:lang w:eastAsia="ru-RU"/>
        </w:rPr>
        <w:t>Новошарапский</w:t>
      </w:r>
      <w:proofErr w:type="spellEnd"/>
      <w:r w:rsidR="00343A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16C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сельсовет» </w:t>
      </w:r>
      <w:r w:rsidR="00627A2B">
        <w:rPr>
          <w:rFonts w:ascii="Times New Roman" w:hAnsi="Times New Roman"/>
          <w:sz w:val="28"/>
          <w:szCs w:val="28"/>
        </w:rPr>
        <w:t xml:space="preserve"> (далее по тексту - Предприятие</w:t>
      </w:r>
      <w:r>
        <w:rPr>
          <w:rFonts w:ascii="Times New Roman" w:hAnsi="Times New Roman"/>
          <w:sz w:val="28"/>
          <w:szCs w:val="28"/>
        </w:rPr>
        <w:t>) в форме преобразования в общество с ограниченной ответственностью «</w:t>
      </w:r>
      <w:r w:rsidR="00627A2B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Жилищно-коммунального хозяйства</w:t>
      </w:r>
      <w:r w:rsidR="00343A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516C7">
        <w:rPr>
          <w:rFonts w:ascii="Times New Roman" w:hAnsi="Times New Roman"/>
          <w:sz w:val="28"/>
          <w:szCs w:val="28"/>
        </w:rPr>
        <w:t>Новошарапский</w:t>
      </w:r>
      <w:proofErr w:type="spellEnd"/>
      <w:r w:rsidR="00D516C7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 (далее по тексту - ООО «</w:t>
      </w:r>
      <w:r w:rsidR="00D516C7">
        <w:rPr>
          <w:rFonts w:ascii="Times New Roman" w:hAnsi="Times New Roman"/>
          <w:sz w:val="28"/>
          <w:szCs w:val="28"/>
        </w:rPr>
        <w:t xml:space="preserve">ЖКХ </w:t>
      </w:r>
      <w:proofErr w:type="spellStart"/>
      <w:r w:rsidR="00D516C7">
        <w:rPr>
          <w:rFonts w:ascii="Times New Roman" w:hAnsi="Times New Roman"/>
          <w:sz w:val="28"/>
          <w:szCs w:val="28"/>
        </w:rPr>
        <w:t>Новошарапский</w:t>
      </w:r>
      <w:proofErr w:type="spellEnd"/>
      <w:r w:rsidR="00D516C7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», Общество)</w:t>
      </w:r>
      <w:r w:rsidR="00627A2B">
        <w:rPr>
          <w:rFonts w:ascii="Times New Roman" w:hAnsi="Times New Roman"/>
          <w:sz w:val="28"/>
          <w:szCs w:val="28"/>
        </w:rPr>
        <w:t>.</w:t>
      </w:r>
    </w:p>
    <w:p w:rsidR="00627A2B" w:rsidRDefault="00627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2.Установить, что:</w:t>
      </w:r>
    </w:p>
    <w:p w:rsidR="00F33AA9" w:rsidRDefault="00627A2B" w:rsidP="00F33A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F33AA9">
        <w:rPr>
          <w:rFonts w:ascii="Times New Roman" w:hAnsi="Times New Roman"/>
          <w:sz w:val="28"/>
          <w:szCs w:val="28"/>
        </w:rPr>
        <w:t xml:space="preserve"> Доля единственного участника муниципального образования Новошарапского сельсовета Ордынского района Новосибирской области составляет 100% уставного капитала, номинальная стоимость 10 000,00 (Десять тысяч)</w:t>
      </w:r>
      <w:r w:rsidR="00F33AA9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</w:t>
      </w:r>
      <w:r w:rsidR="00F33AA9">
        <w:rPr>
          <w:rFonts w:ascii="Times New Roman" w:hAnsi="Times New Roman"/>
          <w:sz w:val="28"/>
          <w:szCs w:val="28"/>
        </w:rPr>
        <w:t xml:space="preserve">. </w:t>
      </w:r>
    </w:p>
    <w:p w:rsidR="00627A2B" w:rsidRDefault="00F33A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</w:t>
      </w:r>
      <w:r w:rsidR="00FC66D4">
        <w:rPr>
          <w:rFonts w:ascii="Times New Roman" w:hAnsi="Times New Roman"/>
          <w:sz w:val="28"/>
          <w:szCs w:val="28"/>
        </w:rPr>
        <w:t xml:space="preserve">. Полномочия высшего органа управления Общества – общего собрания участников Общества осуществляется  от имени – муниципального образования </w:t>
      </w:r>
      <w:proofErr w:type="spellStart"/>
      <w:r w:rsidR="00FC66D4">
        <w:rPr>
          <w:rFonts w:ascii="Times New Roman" w:hAnsi="Times New Roman"/>
          <w:sz w:val="28"/>
          <w:szCs w:val="28"/>
        </w:rPr>
        <w:t>Новошарапский</w:t>
      </w:r>
      <w:proofErr w:type="spellEnd"/>
      <w:r w:rsidR="00FC66D4">
        <w:rPr>
          <w:rFonts w:ascii="Times New Roman" w:hAnsi="Times New Roman"/>
          <w:sz w:val="28"/>
          <w:szCs w:val="28"/>
        </w:rPr>
        <w:t xml:space="preserve"> сельсовет Ордынского района Новосибирской области администрацией </w:t>
      </w:r>
      <w:r w:rsidR="004E2FE1">
        <w:rPr>
          <w:rFonts w:ascii="Times New Roman" w:hAnsi="Times New Roman"/>
          <w:sz w:val="28"/>
          <w:szCs w:val="28"/>
        </w:rPr>
        <w:t>Новошарапского</w:t>
      </w:r>
      <w:r w:rsidR="00FC66D4">
        <w:rPr>
          <w:rFonts w:ascii="Times New Roman" w:hAnsi="Times New Roman"/>
          <w:sz w:val="28"/>
          <w:szCs w:val="28"/>
        </w:rPr>
        <w:t xml:space="preserve"> сельсовет</w:t>
      </w:r>
      <w:r w:rsidR="004E2FE1">
        <w:rPr>
          <w:rFonts w:ascii="Times New Roman" w:hAnsi="Times New Roman"/>
          <w:sz w:val="28"/>
          <w:szCs w:val="28"/>
        </w:rPr>
        <w:t>а</w:t>
      </w:r>
      <w:r w:rsidR="00343A80">
        <w:rPr>
          <w:rFonts w:ascii="Times New Roman" w:hAnsi="Times New Roman"/>
          <w:sz w:val="28"/>
          <w:szCs w:val="28"/>
        </w:rPr>
        <w:t xml:space="preserve"> </w:t>
      </w:r>
      <w:r w:rsidR="004E2FE1">
        <w:rPr>
          <w:rFonts w:ascii="Times New Roman" w:hAnsi="Times New Roman"/>
          <w:sz w:val="28"/>
          <w:szCs w:val="28"/>
        </w:rPr>
        <w:t>Ордынского района Новосибирской;</w:t>
      </w:r>
    </w:p>
    <w:p w:rsidR="00B90509" w:rsidRDefault="00456D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33AA9">
        <w:rPr>
          <w:rFonts w:ascii="Times New Roman" w:hAnsi="Times New Roman"/>
          <w:sz w:val="28"/>
          <w:szCs w:val="28"/>
        </w:rPr>
        <w:t>3</w:t>
      </w:r>
      <w:r w:rsidR="004E2F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До первого общего собрания участников ООО «</w:t>
      </w:r>
      <w:r w:rsidR="00D516C7">
        <w:rPr>
          <w:rFonts w:ascii="Times New Roman" w:hAnsi="Times New Roman"/>
          <w:sz w:val="28"/>
          <w:szCs w:val="28"/>
        </w:rPr>
        <w:t xml:space="preserve">ЖКХ </w:t>
      </w:r>
      <w:proofErr w:type="spellStart"/>
      <w:r w:rsidR="00D516C7">
        <w:rPr>
          <w:rFonts w:ascii="Times New Roman" w:hAnsi="Times New Roman"/>
          <w:sz w:val="28"/>
          <w:szCs w:val="28"/>
        </w:rPr>
        <w:t>Новошарапский</w:t>
      </w:r>
      <w:proofErr w:type="spellEnd"/>
      <w:r w:rsidR="00D516C7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» назначить директором Общества </w:t>
      </w:r>
      <w:r w:rsidR="00D516C7">
        <w:rPr>
          <w:rFonts w:ascii="Times New Roman" w:hAnsi="Times New Roman"/>
          <w:sz w:val="28"/>
          <w:szCs w:val="28"/>
        </w:rPr>
        <w:t>Фатеева Сергея Николаевича - директора М</w:t>
      </w:r>
      <w:r>
        <w:rPr>
          <w:rFonts w:ascii="Times New Roman" w:hAnsi="Times New Roman"/>
          <w:sz w:val="28"/>
          <w:szCs w:val="28"/>
        </w:rPr>
        <w:t xml:space="preserve">П </w:t>
      </w:r>
      <w:r w:rsidR="00D516C7">
        <w:rPr>
          <w:rFonts w:ascii="Times New Roman" w:hAnsi="Times New Roman"/>
          <w:sz w:val="28"/>
          <w:szCs w:val="28"/>
        </w:rPr>
        <w:t xml:space="preserve"> ЖКХ МО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D516C7">
        <w:rPr>
          <w:rFonts w:ascii="Times New Roman" w:hAnsi="Times New Roman"/>
          <w:sz w:val="28"/>
          <w:szCs w:val="28"/>
        </w:rPr>
        <w:t>Новошарапский</w:t>
      </w:r>
      <w:proofErr w:type="spellEnd"/>
      <w:r w:rsidR="00D516C7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».</w:t>
      </w:r>
    </w:p>
    <w:p w:rsidR="00B90509" w:rsidRDefault="000E1C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Директору М</w:t>
      </w:r>
      <w:r w:rsidR="00456D6A">
        <w:rPr>
          <w:rFonts w:ascii="Times New Roman" w:hAnsi="Times New Roman"/>
          <w:sz w:val="28"/>
          <w:szCs w:val="28"/>
        </w:rPr>
        <w:t xml:space="preserve">П </w:t>
      </w:r>
      <w:r>
        <w:rPr>
          <w:rFonts w:ascii="Times New Roman" w:hAnsi="Times New Roman"/>
          <w:sz w:val="28"/>
          <w:szCs w:val="28"/>
        </w:rPr>
        <w:t>ЖКХ МО «</w:t>
      </w:r>
      <w:proofErr w:type="spellStart"/>
      <w:r>
        <w:rPr>
          <w:rFonts w:ascii="Times New Roman" w:hAnsi="Times New Roman"/>
          <w:sz w:val="28"/>
          <w:szCs w:val="28"/>
        </w:rPr>
        <w:t>Новошарапский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Фатееву Сергею Николаевичу</w:t>
      </w:r>
      <w:r w:rsidR="00456D6A">
        <w:rPr>
          <w:rFonts w:ascii="Times New Roman" w:hAnsi="Times New Roman"/>
          <w:sz w:val="28"/>
          <w:szCs w:val="28"/>
        </w:rPr>
        <w:t>:</w:t>
      </w:r>
    </w:p>
    <w:p w:rsidR="00B90509" w:rsidRDefault="00456D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Предупредить в соответствии с действующим законодательством работников </w:t>
      </w:r>
      <w:r w:rsidR="000E1C4B">
        <w:rPr>
          <w:rFonts w:ascii="Times New Roman" w:hAnsi="Times New Roman"/>
          <w:sz w:val="28"/>
          <w:szCs w:val="28"/>
        </w:rPr>
        <w:t>МП ЖКХ МО «</w:t>
      </w:r>
      <w:proofErr w:type="spellStart"/>
      <w:r w:rsidR="000E1C4B">
        <w:rPr>
          <w:rFonts w:ascii="Times New Roman" w:hAnsi="Times New Roman"/>
          <w:sz w:val="28"/>
          <w:szCs w:val="28"/>
        </w:rPr>
        <w:t>Новошарапский</w:t>
      </w:r>
      <w:proofErr w:type="spellEnd"/>
      <w:r w:rsidR="00E719E0">
        <w:rPr>
          <w:rFonts w:ascii="Times New Roman" w:hAnsi="Times New Roman"/>
          <w:sz w:val="28"/>
          <w:szCs w:val="28"/>
        </w:rPr>
        <w:t xml:space="preserve"> </w:t>
      </w:r>
      <w:r w:rsidR="000E1C4B">
        <w:rPr>
          <w:rFonts w:ascii="Times New Roman" w:hAnsi="Times New Roman"/>
          <w:sz w:val="28"/>
          <w:szCs w:val="28"/>
        </w:rPr>
        <w:t xml:space="preserve">сельсовет» </w:t>
      </w:r>
      <w:r>
        <w:rPr>
          <w:rFonts w:ascii="Times New Roman" w:hAnsi="Times New Roman"/>
          <w:sz w:val="28"/>
          <w:szCs w:val="28"/>
        </w:rPr>
        <w:t xml:space="preserve"> о реорганизации предприятия в форме преобразования в ООО «</w:t>
      </w:r>
      <w:r w:rsidR="000E1C4B">
        <w:rPr>
          <w:rFonts w:ascii="Times New Roman" w:hAnsi="Times New Roman"/>
          <w:sz w:val="28"/>
          <w:szCs w:val="28"/>
        </w:rPr>
        <w:t xml:space="preserve">ЖКХ </w:t>
      </w:r>
      <w:proofErr w:type="spellStart"/>
      <w:r w:rsidR="000E1C4B">
        <w:rPr>
          <w:rFonts w:ascii="Times New Roman" w:hAnsi="Times New Roman"/>
          <w:sz w:val="28"/>
          <w:szCs w:val="28"/>
        </w:rPr>
        <w:t>Новоша</w:t>
      </w:r>
      <w:r w:rsidR="004E2FE1">
        <w:rPr>
          <w:rFonts w:ascii="Times New Roman" w:hAnsi="Times New Roman"/>
          <w:sz w:val="28"/>
          <w:szCs w:val="28"/>
        </w:rPr>
        <w:t>рапский</w:t>
      </w:r>
      <w:proofErr w:type="spellEnd"/>
      <w:r w:rsidR="004E2FE1">
        <w:rPr>
          <w:rFonts w:ascii="Times New Roman" w:hAnsi="Times New Roman"/>
          <w:sz w:val="28"/>
          <w:szCs w:val="28"/>
        </w:rPr>
        <w:t xml:space="preserve"> сельсовет</w:t>
      </w:r>
      <w:r w:rsidR="00BA1620">
        <w:rPr>
          <w:rFonts w:ascii="Times New Roman" w:hAnsi="Times New Roman"/>
          <w:sz w:val="28"/>
          <w:szCs w:val="28"/>
        </w:rPr>
        <w:t>»;</w:t>
      </w:r>
    </w:p>
    <w:p w:rsidR="00B90509" w:rsidRDefault="00BA1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В</w:t>
      </w:r>
      <w:r w:rsidR="00456D6A">
        <w:rPr>
          <w:rFonts w:ascii="Times New Roman" w:hAnsi="Times New Roman"/>
          <w:sz w:val="28"/>
          <w:szCs w:val="28"/>
        </w:rPr>
        <w:t xml:space="preserve"> течение трех рабочих дней после подписания настоящего постановления уведомить </w:t>
      </w:r>
      <w:r>
        <w:rPr>
          <w:rFonts w:ascii="Times New Roman" w:hAnsi="Times New Roman"/>
          <w:sz w:val="28"/>
          <w:szCs w:val="28"/>
        </w:rPr>
        <w:t xml:space="preserve">налоговый орган </w:t>
      </w:r>
      <w:r w:rsidR="00456D6A">
        <w:rPr>
          <w:rFonts w:ascii="Times New Roman" w:hAnsi="Times New Roman"/>
          <w:sz w:val="28"/>
          <w:szCs w:val="28"/>
        </w:rPr>
        <w:t>о н</w:t>
      </w:r>
      <w:r w:rsidR="000E1C4B">
        <w:rPr>
          <w:rFonts w:ascii="Times New Roman" w:hAnsi="Times New Roman"/>
          <w:sz w:val="28"/>
          <w:szCs w:val="28"/>
        </w:rPr>
        <w:t>ачале процедуры реорганизации М</w:t>
      </w:r>
      <w:r w:rsidR="00456D6A">
        <w:rPr>
          <w:rFonts w:ascii="Times New Roman" w:hAnsi="Times New Roman"/>
          <w:sz w:val="28"/>
          <w:szCs w:val="28"/>
        </w:rPr>
        <w:t>П</w:t>
      </w:r>
      <w:r w:rsidR="000E1C4B">
        <w:rPr>
          <w:rFonts w:ascii="Times New Roman" w:hAnsi="Times New Roman"/>
          <w:sz w:val="28"/>
          <w:szCs w:val="28"/>
        </w:rPr>
        <w:t xml:space="preserve"> ЖКХ МО</w:t>
      </w:r>
      <w:r w:rsidR="00456D6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E1C4B">
        <w:rPr>
          <w:rFonts w:ascii="Times New Roman" w:hAnsi="Times New Roman"/>
          <w:sz w:val="28"/>
          <w:szCs w:val="28"/>
        </w:rPr>
        <w:t>Новошарапский</w:t>
      </w:r>
      <w:proofErr w:type="spellEnd"/>
      <w:r w:rsidR="000E1C4B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 в форме преобразования;</w:t>
      </w:r>
    </w:p>
    <w:p w:rsidR="00B90509" w:rsidRDefault="00BA1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4E2FE1">
        <w:rPr>
          <w:rFonts w:ascii="Times New Roman" w:hAnsi="Times New Roman"/>
          <w:sz w:val="28"/>
          <w:szCs w:val="28"/>
        </w:rPr>
        <w:t>. В</w:t>
      </w:r>
      <w:r w:rsidR="00456D6A">
        <w:rPr>
          <w:rFonts w:ascii="Times New Roman" w:hAnsi="Times New Roman"/>
          <w:sz w:val="28"/>
          <w:szCs w:val="28"/>
        </w:rPr>
        <w:t xml:space="preserve"> течение трех рабочих дней после внесения в Единый государственный реестр юридических лиц записи о начале процедуры реорганизации дважды с периодичностью один раз в месяц разместить в журнале «Вестник государственной регистрации» и </w:t>
      </w:r>
      <w:r w:rsidR="00456D6A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Едином федеральном реестре сведений о фактах деятельности юридических лиц</w:t>
      </w:r>
      <w:r w:rsidR="00456D6A">
        <w:rPr>
          <w:rFonts w:ascii="Times New Roman" w:hAnsi="Times New Roman"/>
          <w:sz w:val="28"/>
          <w:szCs w:val="28"/>
        </w:rPr>
        <w:t xml:space="preserve"> уведомление о реорганизации </w:t>
      </w:r>
      <w:r w:rsidR="000E1C4B">
        <w:rPr>
          <w:rFonts w:ascii="Times New Roman" w:hAnsi="Times New Roman"/>
          <w:sz w:val="28"/>
          <w:szCs w:val="28"/>
        </w:rPr>
        <w:t>М</w:t>
      </w:r>
      <w:r w:rsidR="00456D6A">
        <w:rPr>
          <w:rFonts w:ascii="Times New Roman" w:hAnsi="Times New Roman"/>
          <w:sz w:val="28"/>
          <w:szCs w:val="28"/>
        </w:rPr>
        <w:t xml:space="preserve">П </w:t>
      </w:r>
      <w:r w:rsidR="000E1C4B">
        <w:rPr>
          <w:rFonts w:ascii="Times New Roman" w:hAnsi="Times New Roman"/>
          <w:sz w:val="28"/>
          <w:szCs w:val="28"/>
        </w:rPr>
        <w:t xml:space="preserve">ЖКХ МО </w:t>
      </w:r>
      <w:r w:rsidR="00456D6A">
        <w:rPr>
          <w:rFonts w:ascii="Times New Roman" w:hAnsi="Times New Roman"/>
          <w:sz w:val="28"/>
          <w:szCs w:val="28"/>
        </w:rPr>
        <w:t>«</w:t>
      </w:r>
      <w:proofErr w:type="spellStart"/>
      <w:r w:rsidR="000E1C4B">
        <w:rPr>
          <w:rFonts w:ascii="Times New Roman" w:hAnsi="Times New Roman"/>
          <w:sz w:val="28"/>
          <w:szCs w:val="28"/>
        </w:rPr>
        <w:t>Новошарапский</w:t>
      </w:r>
      <w:proofErr w:type="spellEnd"/>
      <w:r w:rsidR="000E1C4B">
        <w:rPr>
          <w:rFonts w:ascii="Times New Roman" w:hAnsi="Times New Roman"/>
          <w:sz w:val="28"/>
          <w:szCs w:val="28"/>
        </w:rPr>
        <w:t xml:space="preserve"> сельсовет</w:t>
      </w:r>
      <w:r w:rsidR="00423561">
        <w:rPr>
          <w:rFonts w:ascii="Times New Roman" w:hAnsi="Times New Roman"/>
          <w:sz w:val="28"/>
          <w:szCs w:val="28"/>
        </w:rPr>
        <w:t>»;</w:t>
      </w:r>
    </w:p>
    <w:p w:rsidR="00423561" w:rsidRDefault="004235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3.4</w:t>
      </w:r>
      <w:r w:rsidR="00BA1620">
        <w:rPr>
          <w:rFonts w:ascii="Times New Roman" w:hAnsi="Times New Roman"/>
          <w:sz w:val="28"/>
          <w:szCs w:val="28"/>
        </w:rPr>
        <w:t>. Не</w:t>
      </w:r>
      <w:r w:rsidR="00456D6A">
        <w:rPr>
          <w:rFonts w:ascii="Times New Roman" w:hAnsi="Times New Roman"/>
          <w:sz w:val="28"/>
          <w:szCs w:val="28"/>
          <w:lang w:eastAsia="ru-RU"/>
        </w:rPr>
        <w:t xml:space="preserve"> позднее тридцати дней с даты принятия решения о реорганизации </w:t>
      </w:r>
      <w:r w:rsidR="0049183B">
        <w:rPr>
          <w:rFonts w:ascii="Times New Roman" w:hAnsi="Times New Roman"/>
          <w:sz w:val="28"/>
          <w:szCs w:val="28"/>
        </w:rPr>
        <w:t>М</w:t>
      </w:r>
      <w:r w:rsidR="00456D6A">
        <w:rPr>
          <w:rFonts w:ascii="Times New Roman" w:hAnsi="Times New Roman"/>
          <w:sz w:val="28"/>
          <w:szCs w:val="28"/>
        </w:rPr>
        <w:t xml:space="preserve">П </w:t>
      </w:r>
      <w:r w:rsidR="0049183B">
        <w:rPr>
          <w:rFonts w:ascii="Times New Roman" w:hAnsi="Times New Roman"/>
          <w:sz w:val="28"/>
          <w:szCs w:val="28"/>
        </w:rPr>
        <w:t xml:space="preserve">ЖКХ МО </w:t>
      </w:r>
      <w:r w:rsidR="00456D6A">
        <w:rPr>
          <w:rFonts w:ascii="Times New Roman" w:hAnsi="Times New Roman"/>
          <w:sz w:val="28"/>
          <w:szCs w:val="28"/>
        </w:rPr>
        <w:t>«</w:t>
      </w:r>
      <w:proofErr w:type="spellStart"/>
      <w:r w:rsidR="0049183B">
        <w:rPr>
          <w:rFonts w:ascii="Times New Roman" w:hAnsi="Times New Roman"/>
          <w:sz w:val="28"/>
          <w:szCs w:val="28"/>
        </w:rPr>
        <w:t>Новошарапский</w:t>
      </w:r>
      <w:proofErr w:type="spellEnd"/>
      <w:r w:rsidR="0049183B">
        <w:rPr>
          <w:rFonts w:ascii="Times New Roman" w:hAnsi="Times New Roman"/>
          <w:sz w:val="28"/>
          <w:szCs w:val="28"/>
        </w:rPr>
        <w:t xml:space="preserve"> сельсовет</w:t>
      </w:r>
      <w:r w:rsidR="00456D6A">
        <w:rPr>
          <w:rFonts w:ascii="Times New Roman" w:hAnsi="Times New Roman"/>
          <w:sz w:val="28"/>
          <w:szCs w:val="28"/>
        </w:rPr>
        <w:t xml:space="preserve">» </w:t>
      </w:r>
      <w:r w:rsidR="00456D6A">
        <w:rPr>
          <w:rFonts w:ascii="Times New Roman" w:hAnsi="Times New Roman"/>
          <w:sz w:val="28"/>
          <w:szCs w:val="28"/>
          <w:lang w:eastAsia="ru-RU"/>
        </w:rPr>
        <w:t>уведомить в письменной форме об этом всех известных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кредиторов;</w:t>
      </w:r>
    </w:p>
    <w:p w:rsidR="00B90509" w:rsidRDefault="004235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3.5</w:t>
      </w:r>
      <w:r w:rsidR="00BA16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Подготовить, в установленном законодательством порядке передаточный акт, проект устава Общества и представить их на утверждение  в администрацию Новошарапского сельсовета  Ордынского района Новос</w:t>
      </w:r>
      <w:r w:rsidR="00E719E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бирской</w:t>
      </w:r>
      <w:r w:rsidR="00E719E0">
        <w:rPr>
          <w:rFonts w:ascii="Times New Roman" w:hAnsi="Times New Roman"/>
          <w:sz w:val="28"/>
          <w:szCs w:val="28"/>
        </w:rPr>
        <w:t xml:space="preserve"> </w:t>
      </w:r>
      <w:r w:rsidR="00DE57AA">
        <w:rPr>
          <w:rFonts w:ascii="Times New Roman" w:hAnsi="Times New Roman"/>
          <w:sz w:val="28"/>
          <w:szCs w:val="28"/>
        </w:rPr>
        <w:t>для утверждения</w:t>
      </w:r>
      <w:r w:rsidR="00456D6A">
        <w:rPr>
          <w:rFonts w:ascii="Times New Roman" w:hAnsi="Times New Roman"/>
          <w:sz w:val="28"/>
          <w:szCs w:val="28"/>
        </w:rPr>
        <w:t>.</w:t>
      </w:r>
    </w:p>
    <w:p w:rsidR="00B90509" w:rsidRDefault="007A58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456D6A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подлежит размещению на официальном сайте администрации </w:t>
      </w:r>
      <w:r w:rsidR="000C6DA1">
        <w:rPr>
          <w:rFonts w:ascii="Times New Roman" w:hAnsi="Times New Roman"/>
          <w:sz w:val="28"/>
          <w:szCs w:val="28"/>
          <w:lang w:eastAsia="ru-RU"/>
        </w:rPr>
        <w:t xml:space="preserve">Новошарапского сельсовета Ордынского </w:t>
      </w:r>
      <w:r w:rsidR="00456D6A">
        <w:rPr>
          <w:rFonts w:ascii="Times New Roman" w:hAnsi="Times New Roman"/>
          <w:sz w:val="28"/>
          <w:szCs w:val="28"/>
          <w:lang w:eastAsia="ru-RU"/>
        </w:rPr>
        <w:t xml:space="preserve">района Новосибирской области в информационно-телекоммуникационной сети Интернет и опубликованию в </w:t>
      </w:r>
      <w:proofErr w:type="gramStart"/>
      <w:r w:rsidR="000C6DA1">
        <w:rPr>
          <w:rFonts w:ascii="Times New Roman" w:hAnsi="Times New Roman"/>
          <w:sz w:val="28"/>
          <w:szCs w:val="28"/>
          <w:lang w:eastAsia="ru-RU"/>
        </w:rPr>
        <w:t>Пресс-</w:t>
      </w:r>
      <w:r w:rsidR="00456D6A">
        <w:rPr>
          <w:rFonts w:ascii="Times New Roman" w:eastAsia="Times New Roman" w:hAnsi="Times New Roman"/>
          <w:sz w:val="28"/>
          <w:szCs w:val="28"/>
          <w:lang w:eastAsia="ru-RU"/>
        </w:rPr>
        <w:t>Бюллетене</w:t>
      </w:r>
      <w:proofErr w:type="gramEnd"/>
      <w:r w:rsidR="00456D6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местного самоуправления </w:t>
      </w:r>
      <w:r w:rsidR="000C6DA1">
        <w:rPr>
          <w:rFonts w:ascii="Times New Roman" w:hAnsi="Times New Roman"/>
          <w:sz w:val="28"/>
          <w:szCs w:val="28"/>
          <w:lang w:eastAsia="ru-RU"/>
        </w:rPr>
        <w:t>Новошарапского сельсовета Ордынского</w:t>
      </w:r>
      <w:r w:rsidR="00456D6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B90509" w:rsidRDefault="007A58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5</w:t>
      </w:r>
      <w:r w:rsidR="00456D6A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0C6DA1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B90509" w:rsidRDefault="00B905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0509" w:rsidRDefault="00B905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0509" w:rsidRDefault="00B905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DA1" w:rsidRDefault="000C6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Новошарапского сельсовета</w:t>
      </w:r>
    </w:p>
    <w:p w:rsidR="00B90509" w:rsidRDefault="000C6D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Ордынского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                    И.А.Тучкова</w:t>
      </w:r>
    </w:p>
    <w:p w:rsidR="00B90509" w:rsidRDefault="00B90509">
      <w:pPr>
        <w:tabs>
          <w:tab w:val="left" w:pos="72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509" w:rsidRDefault="00B90509">
      <w:pPr>
        <w:tabs>
          <w:tab w:val="left" w:pos="72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509" w:rsidRDefault="00B90509">
      <w:pPr>
        <w:tabs>
          <w:tab w:val="left" w:pos="72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509" w:rsidRDefault="00B90509">
      <w:pPr>
        <w:tabs>
          <w:tab w:val="left" w:pos="72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509" w:rsidRDefault="00B90509">
      <w:pPr>
        <w:tabs>
          <w:tab w:val="left" w:pos="72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509" w:rsidRDefault="00B90509">
      <w:pPr>
        <w:tabs>
          <w:tab w:val="left" w:pos="72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90509" w:rsidSect="00325988">
      <w:pgSz w:w="11906" w:h="16838"/>
      <w:pgMar w:top="1134" w:right="567" w:bottom="851" w:left="1418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90509"/>
    <w:rsid w:val="000C6DA1"/>
    <w:rsid w:val="000E1C4B"/>
    <w:rsid w:val="001F447E"/>
    <w:rsid w:val="00293415"/>
    <w:rsid w:val="00325988"/>
    <w:rsid w:val="00343A80"/>
    <w:rsid w:val="00423561"/>
    <w:rsid w:val="00440BAC"/>
    <w:rsid w:val="00456D6A"/>
    <w:rsid w:val="0049183B"/>
    <w:rsid w:val="004E2FE1"/>
    <w:rsid w:val="00502875"/>
    <w:rsid w:val="00627A2B"/>
    <w:rsid w:val="007A5832"/>
    <w:rsid w:val="008F0A6F"/>
    <w:rsid w:val="00B04C3D"/>
    <w:rsid w:val="00B3691F"/>
    <w:rsid w:val="00B90509"/>
    <w:rsid w:val="00BA1620"/>
    <w:rsid w:val="00CE4F98"/>
    <w:rsid w:val="00D21CC6"/>
    <w:rsid w:val="00D516C7"/>
    <w:rsid w:val="00DE57AA"/>
    <w:rsid w:val="00E719E0"/>
    <w:rsid w:val="00F33AA9"/>
    <w:rsid w:val="00FC6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24"/>
    <w:pPr>
      <w:spacing w:after="200" w:line="276" w:lineRule="auto"/>
    </w:pPr>
    <w:rPr>
      <w:lang w:eastAsia="en-US"/>
    </w:rPr>
  </w:style>
  <w:style w:type="paragraph" w:styleId="4">
    <w:name w:val="heading 4"/>
    <w:basedOn w:val="a"/>
    <w:qFormat/>
    <w:locked/>
    <w:rsid w:val="00101240"/>
    <w:pPr>
      <w:spacing w:beforeAutospacing="1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rsid w:val="00101240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0"/>
    <w:qFormat/>
    <w:rsid w:val="00101240"/>
    <w:rPr>
      <w:rFonts w:ascii="Times New Roman" w:eastAsia="Times New Roman" w:hAnsi="Times New Roman"/>
      <w:b/>
      <w:bCs/>
      <w:sz w:val="24"/>
      <w:szCs w:val="24"/>
    </w:rPr>
  </w:style>
  <w:style w:type="character" w:styleId="a4">
    <w:name w:val="Hyperlink"/>
    <w:rsid w:val="00101240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9B7FF5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basedOn w:val="a"/>
    <w:next w:val="a6"/>
    <w:qFormat/>
    <w:rsid w:val="0032598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99"/>
    <w:rsid w:val="0010124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"/>
    <w:basedOn w:val="a6"/>
    <w:rsid w:val="00325988"/>
    <w:rPr>
      <w:rFonts w:cs="Mangal"/>
    </w:rPr>
  </w:style>
  <w:style w:type="paragraph" w:styleId="a8">
    <w:name w:val="caption"/>
    <w:basedOn w:val="a"/>
    <w:qFormat/>
    <w:rsid w:val="003259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rsid w:val="00325988"/>
    <w:pPr>
      <w:suppressLineNumbers/>
    </w:pPr>
    <w:rPr>
      <w:rFonts w:cs="Mangal"/>
    </w:rPr>
  </w:style>
  <w:style w:type="paragraph" w:customStyle="1" w:styleId="ConsNonformat">
    <w:name w:val="ConsNonformat"/>
    <w:qFormat/>
    <w:rsid w:val="00014ECF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pboth">
    <w:name w:val="pboth"/>
    <w:basedOn w:val="a"/>
    <w:qFormat/>
    <w:rsid w:val="0010124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9B7F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EF6A1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qFormat/>
    <w:rsid w:val="0001710F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627A2B"/>
    <w:pPr>
      <w:ind w:left="720"/>
      <w:contextualSpacing/>
    </w:pPr>
  </w:style>
  <w:style w:type="paragraph" w:customStyle="1" w:styleId="10">
    <w:name w:val="Без интервала1"/>
    <w:uiPriority w:val="99"/>
    <w:rsid w:val="00D21CC6"/>
    <w:pPr>
      <w:suppressAutoHyphens w:val="0"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C4B171DC9CB207BC5F436F43E0D48D5BA44200A40B85836D8384624B59AD52B72DC839B52dFU3F" TargetMode="External"/><Relationship Id="rId5" Type="http://schemas.openxmlformats.org/officeDocument/2006/relationships/hyperlink" Target="consultantplus://offline/ref=7C4B171DC9CB207BC5F436F43E0D48D5BA47280F46B85836D8384624B59AD52B72DC839E55F40C27d8U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E076-58CF-4C3A-87E3-5696A78A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 И. Ковалева</dc:creator>
  <cp:lastModifiedBy>Пользователь Windows</cp:lastModifiedBy>
  <cp:revision>9</cp:revision>
  <cp:lastPrinted>2024-07-18T03:00:00Z</cp:lastPrinted>
  <dcterms:created xsi:type="dcterms:W3CDTF">2024-03-12T07:48:00Z</dcterms:created>
  <dcterms:modified xsi:type="dcterms:W3CDTF">2024-07-18T03:01:00Z</dcterms:modified>
  <dc:language>en-US</dc:language>
</cp:coreProperties>
</file>