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59" w:rsidRDefault="00413259" w:rsidP="00BB09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870F9" w:rsidRPr="00BB0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870F9" w:rsidRPr="00BB0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96E" w:rsidRDefault="00413259" w:rsidP="00BB09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НОВОШАРАПСКИЙ СЕЛЬСОВЕТ ОРДЫНСКОГО МУНИЦИПАЛЬНОГО РАЙОНА НОВОСИБИРСКОЙ ОБЛАСТИ</w:t>
      </w:r>
    </w:p>
    <w:p w:rsidR="008870F9" w:rsidRPr="008E249D" w:rsidRDefault="008870F9" w:rsidP="00413259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249D" w:rsidRPr="00BB096E" w:rsidRDefault="008870F9" w:rsidP="000155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13259" w:rsidRPr="00BB096E" w:rsidRDefault="00994D62" w:rsidP="004132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16.04.</w:t>
      </w:r>
      <w:r w:rsidR="005C27E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870F9" w:rsidRPr="00BB096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B09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 w:rsidR="008870F9" w:rsidRPr="00BB096E" w:rsidRDefault="008870F9" w:rsidP="001154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 программы «Развитие физической культуры и спорта в сельском поселении </w:t>
      </w:r>
      <w:r w:rsidR="00BB096E">
        <w:rPr>
          <w:rFonts w:ascii="Times New Roman" w:eastAsia="Times New Roman" w:hAnsi="Times New Roman" w:cs="Times New Roman"/>
          <w:sz w:val="28"/>
          <w:szCs w:val="28"/>
        </w:rPr>
        <w:t>Новошарапский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 xml:space="preserve"> сельсовет </w:t>
      </w:r>
      <w:r w:rsidR="00BB096E">
        <w:rPr>
          <w:rFonts w:ascii="Times New Roman" w:eastAsia="Times New Roman" w:hAnsi="Times New Roman" w:cs="Times New Roman"/>
          <w:sz w:val="28"/>
          <w:szCs w:val="28"/>
        </w:rPr>
        <w:t xml:space="preserve">Ордынского 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B096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5C27E5">
        <w:rPr>
          <w:rFonts w:ascii="Times New Roman" w:eastAsia="Times New Roman" w:hAnsi="Times New Roman" w:cs="Times New Roman"/>
          <w:sz w:val="28"/>
          <w:szCs w:val="28"/>
        </w:rPr>
        <w:t>» на 2024-2026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8870F9" w:rsidRPr="00BB096E" w:rsidRDefault="008870F9" w:rsidP="00BB09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</w:t>
      </w:r>
      <w:hyperlink r:id="rId7" w:tgtFrame="_blank" w:history="1">
        <w:r w:rsidRPr="00BB096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B096E">
        <w:rPr>
          <w:rFonts w:ascii="Times New Roman" w:hAnsi="Times New Roman" w:cs="Times New Roman"/>
          <w:sz w:val="28"/>
          <w:szCs w:val="28"/>
        </w:rPr>
        <w:t>ом 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>от 04.12.2007 г. № 329 –ФЗ «О физической культуре и спорте в Российской Федерации», в целях создания условий для укрепления здоровья населения, развития на территории сельского поселения физической культуры и спорта, в том числе развития школьного спорта и массового спорта, детско-юношеского спорта, приобщения различных слоев населения к регулярным занятиям физической культурой и спортом, Администрация сельского поселения </w:t>
      </w:r>
      <w:r w:rsidR="00BB096E">
        <w:rPr>
          <w:rFonts w:ascii="Times New Roman" w:eastAsia="Times New Roman" w:hAnsi="Times New Roman" w:cs="Times New Roman"/>
          <w:sz w:val="28"/>
          <w:szCs w:val="28"/>
        </w:rPr>
        <w:t>Новошарапский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 xml:space="preserve"> сельсовет </w:t>
      </w:r>
      <w:r w:rsidR="00BB096E">
        <w:rPr>
          <w:rFonts w:ascii="Times New Roman" w:eastAsia="Times New Roman" w:hAnsi="Times New Roman" w:cs="Times New Roman"/>
          <w:sz w:val="28"/>
          <w:szCs w:val="28"/>
        </w:rPr>
        <w:t xml:space="preserve">Ордынского 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B096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8E249D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0008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E2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8F5">
        <w:rPr>
          <w:rFonts w:ascii="Times New Roman" w:eastAsia="Times New Roman" w:hAnsi="Times New Roman" w:cs="Times New Roman"/>
          <w:sz w:val="28"/>
          <w:szCs w:val="28"/>
        </w:rPr>
        <w:t>администрация Новошарапского</w:t>
      </w:r>
      <w:r w:rsidR="008E249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0008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249D"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области)</w:t>
      </w:r>
    </w:p>
    <w:p w:rsidR="00BB096E" w:rsidRDefault="008870F9" w:rsidP="00BB09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B096E" w:rsidRDefault="00BB096E" w:rsidP="00BB09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870F9" w:rsidRPr="00BB096E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«Развитие физической культуры и спорта в </w:t>
      </w:r>
      <w:r w:rsidR="00F4135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008F5">
        <w:rPr>
          <w:rFonts w:ascii="Times New Roman" w:eastAsia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0008F5" w:rsidRPr="00BB0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7E5">
        <w:rPr>
          <w:rFonts w:ascii="Times New Roman" w:eastAsia="Times New Roman" w:hAnsi="Times New Roman" w:cs="Times New Roman"/>
          <w:sz w:val="28"/>
          <w:szCs w:val="28"/>
        </w:rPr>
        <w:t>на 2024-2026</w:t>
      </w:r>
      <w:r w:rsidR="008870F9" w:rsidRPr="00BB096E">
        <w:rPr>
          <w:rFonts w:ascii="Times New Roman" w:eastAsia="Times New Roman" w:hAnsi="Times New Roman" w:cs="Times New Roman"/>
          <w:sz w:val="28"/>
          <w:szCs w:val="28"/>
        </w:rPr>
        <w:t xml:space="preserve"> годы (Прилагается).</w:t>
      </w:r>
    </w:p>
    <w:p w:rsidR="00BB096E" w:rsidRPr="00BB096E" w:rsidRDefault="00BB096E" w:rsidP="00BB09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B096E">
        <w:rPr>
          <w:sz w:val="28"/>
          <w:szCs w:val="28"/>
        </w:rPr>
        <w:t xml:space="preserve"> 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BB096E" w:rsidRPr="00BB096E" w:rsidRDefault="00BB096E" w:rsidP="00BB09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8870F9" w:rsidRPr="00BB096E" w:rsidRDefault="008870F9" w:rsidP="00BB09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</w:p>
    <w:p w:rsidR="008870F9" w:rsidRPr="00BB096E" w:rsidRDefault="008870F9" w:rsidP="00BB096E">
      <w:pPr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70F9" w:rsidRDefault="000008F5" w:rsidP="000008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Новошарапского сельсовета</w:t>
      </w:r>
    </w:p>
    <w:p w:rsidR="000008F5" w:rsidRPr="00BB096E" w:rsidRDefault="000008F5" w:rsidP="000008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Н.В.Хананова </w:t>
      </w:r>
    </w:p>
    <w:p w:rsidR="008870F9" w:rsidRPr="00BB096E" w:rsidRDefault="008870F9" w:rsidP="000008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F5" w:rsidRDefault="000008F5" w:rsidP="000008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0008F5" w:rsidSect="0012094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0F9" w:rsidRPr="00BB096E" w:rsidRDefault="008870F9" w:rsidP="000008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lastRenderedPageBreak/>
        <w:t> Утверждена</w:t>
      </w:r>
    </w:p>
    <w:p w:rsidR="008870F9" w:rsidRPr="00BB096E" w:rsidRDefault="008870F9" w:rsidP="000008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8870F9" w:rsidRPr="00BB096E" w:rsidRDefault="008870F9" w:rsidP="000008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сельского поселения </w:t>
      </w:r>
      <w:r w:rsidR="000008F5">
        <w:rPr>
          <w:rFonts w:ascii="Times New Roman" w:eastAsia="Times New Roman" w:hAnsi="Times New Roman" w:cs="Times New Roman"/>
          <w:sz w:val="28"/>
          <w:szCs w:val="28"/>
        </w:rPr>
        <w:t>Новошарапский</w:t>
      </w:r>
    </w:p>
    <w:p w:rsidR="008870F9" w:rsidRPr="00BB096E" w:rsidRDefault="008870F9" w:rsidP="000008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сельсовет </w:t>
      </w:r>
      <w:r w:rsidR="000008F5">
        <w:rPr>
          <w:rFonts w:ascii="Times New Roman" w:eastAsia="Times New Roman" w:hAnsi="Times New Roman" w:cs="Times New Roman"/>
          <w:sz w:val="28"/>
          <w:szCs w:val="28"/>
        </w:rPr>
        <w:t xml:space="preserve">Ордынского 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8870F9" w:rsidRPr="00BB096E" w:rsidRDefault="000008F5" w:rsidP="000008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 от </w:t>
      </w:r>
      <w:r w:rsidR="00994D62">
        <w:rPr>
          <w:rFonts w:ascii="Times New Roman" w:eastAsia="Times New Roman" w:hAnsi="Times New Roman" w:cs="Times New Roman"/>
          <w:sz w:val="28"/>
          <w:szCs w:val="28"/>
        </w:rPr>
        <w:t>16.04.</w:t>
      </w:r>
      <w:r w:rsidR="005C27E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94D6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 </w:t>
      </w:r>
      <w:r w:rsidR="00994D62">
        <w:rPr>
          <w:rFonts w:ascii="Times New Roman" w:eastAsia="Times New Roman" w:hAnsi="Times New Roman" w:cs="Times New Roman"/>
          <w:sz w:val="28"/>
          <w:szCs w:val="28"/>
        </w:rPr>
        <w:t>44</w:t>
      </w:r>
    </w:p>
    <w:p w:rsidR="008870F9" w:rsidRPr="00BB096E" w:rsidRDefault="008870F9" w:rsidP="000008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70F9" w:rsidRPr="00BB096E" w:rsidRDefault="008870F9" w:rsidP="000008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="0000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8F5" w:rsidRPr="00BB096E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r w:rsidR="000008F5">
        <w:rPr>
          <w:rFonts w:ascii="Times New Roman" w:eastAsia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</w:t>
      </w:r>
      <w:r w:rsidR="005C27E5">
        <w:rPr>
          <w:rFonts w:ascii="Times New Roman" w:eastAsia="Times New Roman" w:hAnsi="Times New Roman" w:cs="Times New Roman"/>
          <w:sz w:val="28"/>
          <w:szCs w:val="28"/>
        </w:rPr>
        <w:t xml:space="preserve"> 2024-2026</w:t>
      </w:r>
      <w:r w:rsidR="000008F5" w:rsidRPr="00BB096E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1131"/>
        <w:tblW w:w="9638" w:type="dxa"/>
        <w:tblCellMar>
          <w:left w:w="0" w:type="dxa"/>
          <w:right w:w="0" w:type="dxa"/>
        </w:tblCellMar>
        <w:tblLook w:val="04A0"/>
      </w:tblPr>
      <w:tblGrid>
        <w:gridCol w:w="2672"/>
        <w:gridCol w:w="6966"/>
      </w:tblGrid>
      <w:tr w:rsidR="000008F5" w:rsidRPr="00BB096E" w:rsidTr="001D17F6">
        <w:trPr>
          <w:trHeight w:val="1421"/>
        </w:trPr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физической культуры и спорта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Новошарапского сельсовета Ордынского р</w:t>
            </w:r>
            <w:r w:rsidR="005C27E5">
              <w:rPr>
                <w:rFonts w:ascii="Times New Roman" w:eastAsia="Times New Roman" w:hAnsi="Times New Roman" w:cs="Times New Roman"/>
                <w:sz w:val="28"/>
                <w:szCs w:val="28"/>
              </w:rPr>
              <w:t>айона Новосибирской области 2024-2026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</w:t>
            </w: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0008F5" w:rsidRPr="00BB096E" w:rsidTr="000008F5">
        <w:trPr>
          <w:trHeight w:val="2030"/>
        </w:trPr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  для разработки</w:t>
            </w:r>
          </w:p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– Федеральный </w:t>
            </w:r>
            <w:hyperlink r:id="rId9" w:tgtFrame="_blank" w:history="1">
              <w:r w:rsidRPr="000008F5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 “Об общих принципах организации местного самоуправления в Российской Федерации” от 06.10.2003 № 131-ФЗ;</w:t>
            </w:r>
          </w:p>
          <w:p w:rsidR="000008F5" w:rsidRPr="00BB096E" w:rsidRDefault="000008F5" w:rsidP="000008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– Федеральный </w:t>
            </w:r>
            <w:hyperlink r:id="rId10" w:tgtFrame="_blank" w:history="1">
              <w:r w:rsidRPr="000008F5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 “О физической культуре и спорте в Российской Федерации” от 04.12.2007 № 329-ФЗ</w:t>
            </w:r>
          </w:p>
        </w:tc>
      </w:tr>
      <w:tr w:rsidR="000008F5" w:rsidRPr="00BB096E" w:rsidTr="000008F5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Новошарапского сельсовета Ордынского района Новосибирской области</w:t>
            </w:r>
          </w:p>
        </w:tc>
      </w:tr>
      <w:tr w:rsidR="000008F5" w:rsidRPr="00BB096E" w:rsidTr="000008F5">
        <w:trPr>
          <w:trHeight w:val="1102"/>
        </w:trPr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Новошарапского сельсовета Ордынского района Новосибирской области</w:t>
            </w:r>
          </w:p>
        </w:tc>
      </w:tr>
      <w:tr w:rsidR="000008F5" w:rsidRPr="00BB096E" w:rsidTr="000008F5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  Программы</w:t>
            </w:r>
          </w:p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7871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Цели:</w:t>
            </w: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1. Обеспечение доступности занятий физической культурой и спортом для жителей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Новошарапского сельсовета Ордынского района Новосибирской области</w:t>
            </w: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08F5" w:rsidRPr="00BB096E" w:rsidRDefault="000008F5" w:rsidP="007871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Привлечение различных категорий граждан к занятиям физической культурой и спортом.</w:t>
            </w:r>
          </w:p>
          <w:p w:rsidR="000008F5" w:rsidRPr="00BB096E" w:rsidRDefault="000008F5" w:rsidP="007871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Повышение роли физической культуры и спорта в формировании здорового образа жизни населения сельского поселения. </w:t>
            </w:r>
          </w:p>
          <w:p w:rsidR="000008F5" w:rsidRPr="00BB096E" w:rsidRDefault="000008F5" w:rsidP="00787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Задачи:</w:t>
            </w: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 1. Организация и проведение физкультурно-оздоровительных  и спортивно-массовых  мероприятий для населения сельского поселения;</w:t>
            </w:r>
          </w:p>
          <w:p w:rsidR="000008F5" w:rsidRPr="00BB096E" w:rsidRDefault="000008F5" w:rsidP="007871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2. Обеспечение доступности занятий спортом для различных категорий граждан;</w:t>
            </w:r>
          </w:p>
          <w:p w:rsidR="000008F5" w:rsidRPr="00BB096E" w:rsidRDefault="000008F5" w:rsidP="007871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3. Информационное обеспечение и пропаганда физической культуры и спорта;</w:t>
            </w:r>
          </w:p>
          <w:p w:rsidR="000008F5" w:rsidRPr="00BB096E" w:rsidRDefault="000008F5" w:rsidP="007871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4. Участие различных групп населения  в республиканских, районных и местных спортивных мероприятиях.</w:t>
            </w:r>
          </w:p>
        </w:tc>
      </w:tr>
      <w:tr w:rsidR="000008F5" w:rsidRPr="00BB096E" w:rsidTr="000008F5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5C27E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 – 2026</w:t>
            </w:r>
            <w:r w:rsidR="000008F5"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008F5" w:rsidRPr="00BB096E" w:rsidTr="000008F5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6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7871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Проведение физкультурно-оздоровительных и спортивно-массовых мероприятий;</w:t>
            </w:r>
          </w:p>
          <w:p w:rsidR="000008F5" w:rsidRPr="00BB096E" w:rsidRDefault="000008F5" w:rsidP="007871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Физкультурно-оздоровительные мероприятия для ветеранов, лиц с ограниченными возможностями, детей-инвалидов.</w:t>
            </w:r>
          </w:p>
        </w:tc>
      </w:tr>
      <w:tr w:rsidR="000008F5" w:rsidRPr="00BB096E" w:rsidTr="000008F5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787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Новошарапского сельсовета Ордынского района Новосибирской области</w:t>
            </w: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, учреждения (по согласованию), организации (по согласованию), население сельского поселения</w:t>
            </w:r>
          </w:p>
        </w:tc>
      </w:tr>
      <w:tr w:rsidR="000008F5" w:rsidRPr="00BB096E" w:rsidTr="000008F5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413259" w:rsidRDefault="000008F5" w:rsidP="00787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59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финансового обеспечения Программы составляет 12 тыс. рублей, в том числе:</w:t>
            </w:r>
          </w:p>
          <w:p w:rsidR="000008F5" w:rsidRPr="00413259" w:rsidRDefault="000008F5" w:rsidP="00787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59">
              <w:rPr>
                <w:rFonts w:ascii="Times New Roman" w:eastAsia="Times New Roman" w:hAnsi="Times New Roman" w:cs="Times New Roman"/>
                <w:sz w:val="28"/>
                <w:szCs w:val="28"/>
              </w:rPr>
              <w:t>- местный бюджет – 12 тыс. рублей,</w:t>
            </w:r>
          </w:p>
          <w:p w:rsidR="000008F5" w:rsidRPr="00413259" w:rsidRDefault="000008F5" w:rsidP="00787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59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0008F5" w:rsidRPr="00413259" w:rsidRDefault="005C27E5" w:rsidP="00787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0008F5" w:rsidRPr="00413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4 тыс. руб</w:t>
            </w:r>
            <w:r w:rsidR="00F4135E" w:rsidRPr="004132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08F5" w:rsidRPr="00413259" w:rsidRDefault="005C27E5" w:rsidP="00787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0008F5" w:rsidRPr="00413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4 тыс. руб</w:t>
            </w:r>
            <w:r w:rsidR="00F4135E" w:rsidRPr="004132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08F5" w:rsidRPr="00BB096E" w:rsidRDefault="005C27E5" w:rsidP="00787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0008F5" w:rsidRPr="00413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4 тыс. руб</w:t>
            </w:r>
            <w:r w:rsidR="00F4135E" w:rsidRPr="004132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8F5" w:rsidRPr="00BB096E" w:rsidTr="000008F5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787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7871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– Увеличение числа жителей занимающихся физической культурой и спортом в сельском поселении;</w:t>
            </w:r>
          </w:p>
          <w:p w:rsidR="000008F5" w:rsidRPr="00BB096E" w:rsidRDefault="000008F5" w:rsidP="007871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>– сокращение уровня преступности и правонарушений со стороны подростков и молодежи;</w:t>
            </w:r>
          </w:p>
          <w:p w:rsidR="000008F5" w:rsidRPr="00BB096E" w:rsidRDefault="000008F5" w:rsidP="007871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вовлечение лиц старшего возраста, лиц с ограниченными возможностями здоровья, детей-инвалидов  к занятиям  физической культурой и спортом.</w:t>
            </w:r>
          </w:p>
        </w:tc>
      </w:tr>
      <w:tr w:rsidR="000008F5" w:rsidRPr="00BB096E" w:rsidTr="000008F5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787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 исполнением программы</w:t>
            </w:r>
          </w:p>
        </w:tc>
        <w:tc>
          <w:tcPr>
            <w:tcW w:w="6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8F5" w:rsidRPr="00BB096E" w:rsidRDefault="000008F5" w:rsidP="00000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исполнением муниципальной программы осуществляется администрацией </w:t>
            </w:r>
            <w:r w:rsidR="00787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Новошарапского сельсовета Ордынского района Новосибирской области</w:t>
            </w:r>
          </w:p>
        </w:tc>
      </w:tr>
    </w:tbl>
    <w:p w:rsidR="00787153" w:rsidRDefault="008870F9" w:rsidP="007871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</w:p>
    <w:p w:rsidR="00787153" w:rsidRDefault="00787153" w:rsidP="007871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153" w:rsidRPr="00BB096E" w:rsidRDefault="00787153" w:rsidP="007871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 xml:space="preserve">   Паспорт Программы «Развитие физической культуры и спорта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</w:t>
      </w:r>
      <w:r w:rsidR="005C27E5">
        <w:rPr>
          <w:rFonts w:ascii="Times New Roman" w:eastAsia="Times New Roman" w:hAnsi="Times New Roman" w:cs="Times New Roman"/>
          <w:sz w:val="28"/>
          <w:szCs w:val="28"/>
        </w:rPr>
        <w:t xml:space="preserve"> 2024-2026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787153" w:rsidRDefault="00787153" w:rsidP="007871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153" w:rsidRPr="00BB096E" w:rsidRDefault="00787153" w:rsidP="007871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>ее решения программными методами</w:t>
      </w:r>
    </w:p>
    <w:p w:rsidR="00787153" w:rsidRPr="00BB096E" w:rsidRDefault="00787153" w:rsidP="00787153">
      <w:pPr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7153" w:rsidRPr="00BB096E" w:rsidRDefault="00787153" w:rsidP="007871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 является основополагающей задачей для полноценного и всестороннего развития общества. В последнее время на всех уровнях государственного управления растет понимание потребности в решении проблем обеспечения массовости спорта и организации пропаганды занятий физической культурой и спортом как составляющей части здорового образа жизни.</w:t>
      </w:r>
    </w:p>
    <w:p w:rsidR="00787153" w:rsidRPr="00BB096E" w:rsidRDefault="00787153" w:rsidP="007871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787153" w:rsidRPr="00BB096E" w:rsidRDefault="00787153" w:rsidP="007871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 w:rsidR="00787153" w:rsidRPr="00BB096E" w:rsidRDefault="00787153" w:rsidP="007871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Проблема занятости детей, подростков и организация их досуга решается путем привлечения к систематическим занятиям в физкультурно-спортивных секциях.</w:t>
      </w:r>
    </w:p>
    <w:p w:rsidR="00787153" w:rsidRPr="00BB096E" w:rsidRDefault="00787153" w:rsidP="007871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Проводятся физкультурно-оздоровительные и спортивно-массовые мероприятия. Но 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 Среди них должны быть такие меры, как: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содействие индивидуальным занятиям спортом;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развитие любительского спорта;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возрождение системы секций общефизической подготовки, ориентированных на лиц старшего возраста, лиц с ограниченными возможностями, детей-инвалидов;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популяризация игровых видов спорта в рамках занятий физической культурой в общеобразовательных учреждениях.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Таким образом, встал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сельском поселении.</w:t>
      </w:r>
    </w:p>
    <w:p w:rsidR="00787153" w:rsidRPr="00BB096E" w:rsidRDefault="00787153" w:rsidP="007871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Основные цели и задачи Программы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Основными целями Программы являются: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создание условий, обеспечивающих возможность гражданам вести здоровый образ жизни, систематически заниматься физической культурой и спортом;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развитие физической культуры и массового спорта среди различных групп и слоев населения;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формирование потребности населения в активном и здоровом образе жизни, создание условий и предпосылок для реализации этой потребности.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 необходимо решить следующие задачи: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повышение интереса различных категорий жителей к занятиям физической культурой и спортом;</w:t>
      </w:r>
    </w:p>
    <w:p w:rsidR="00787153" w:rsidRPr="00BB096E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разработка комплекса мер по пропаганде физической культуры и спорта как важнейшей составляющей здорового образа жизни.</w:t>
      </w:r>
    </w:p>
    <w:p w:rsidR="00787153" w:rsidRDefault="00787153" w:rsidP="0078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8F5" w:rsidRDefault="00787153" w:rsidP="0011547F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008F5" w:rsidSect="000008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Перечень и описание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>по решению задач и достижению целей Программы</w:t>
      </w:r>
    </w:p>
    <w:tbl>
      <w:tblPr>
        <w:tblpPr w:leftFromText="180" w:rightFromText="180" w:vertAnchor="text" w:horzAnchor="margin" w:tblpY="-1"/>
        <w:tblW w:w="15153" w:type="dxa"/>
        <w:tblCellMar>
          <w:left w:w="0" w:type="dxa"/>
          <w:right w:w="0" w:type="dxa"/>
        </w:tblCellMar>
        <w:tblLook w:val="04A0"/>
      </w:tblPr>
      <w:tblGrid>
        <w:gridCol w:w="985"/>
        <w:gridCol w:w="3505"/>
        <w:gridCol w:w="4021"/>
        <w:gridCol w:w="2492"/>
        <w:gridCol w:w="2075"/>
        <w:gridCol w:w="2075"/>
      </w:tblGrid>
      <w:tr w:rsidR="005C27E5" w:rsidRPr="00BB096E" w:rsidTr="005C27E5">
        <w:trPr>
          <w:trHeight w:val="421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(год)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объем финансирования</w:t>
            </w:r>
          </w:p>
        </w:tc>
      </w:tr>
      <w:tr w:rsidR="005C27E5" w:rsidRPr="00BB096E" w:rsidTr="005C27E5">
        <w:trPr>
          <w:trHeight w:val="766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(рублей)</w:t>
            </w:r>
          </w:p>
        </w:tc>
      </w:tr>
      <w:tr w:rsidR="005C27E5" w:rsidRPr="00BB096E" w:rsidTr="005C27E5">
        <w:trPr>
          <w:trHeight w:val="355"/>
        </w:trPr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7E5" w:rsidRPr="00BB096E" w:rsidTr="005C27E5">
        <w:trPr>
          <w:trHeight w:val="175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мероприятий, соревнований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Новошарапского сельсовета Ордынского района Новосибирской области,  МКОУ Новошарапская СОШ (по согласованию), учреждения культуры (по согласованию)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2,4кварталы 2024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1,2,4кварталы 2025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1,2,4кварталы 2026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и средства исполнителей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1 000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1 000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1 000</w:t>
            </w:r>
          </w:p>
        </w:tc>
      </w:tr>
      <w:tr w:rsidR="005C27E5" w:rsidRPr="00BB096E" w:rsidTr="005C27E5">
        <w:trPr>
          <w:trHeight w:val="169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  с детьми по месту жительства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Новошарапского сельсовета Ордынского района Новосибирской области,  МКОУ Новошарапская СОШ (по согласованию), учреждения культуры (по согласованию)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2025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2026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и средства исполнителей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500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500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500</w:t>
            </w:r>
          </w:p>
        </w:tc>
      </w:tr>
      <w:tr w:rsidR="005C27E5" w:rsidRPr="00BB096E" w:rsidTr="005C27E5">
        <w:trPr>
          <w:trHeight w:val="170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спортивно-массовых мероприятий, а также участие в районных мероприятиях, с гражданами с ограниченными возможностями здоровья и детьми-инвалидами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2024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2025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2026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1000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1000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1000</w:t>
            </w:r>
          </w:p>
        </w:tc>
      </w:tr>
      <w:tr w:rsidR="005C27E5" w:rsidRPr="00BB096E" w:rsidTr="005C27E5">
        <w:trPr>
          <w:trHeight w:val="1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жизни, подготовка информационных материалов об организации спортивного досуга населения в сельском поселении, размещение их в средствах массовой информации и на официальном сайте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2024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2025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2026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7E5" w:rsidRPr="00BB096E" w:rsidTr="005C27E5">
        <w:trPr>
          <w:trHeight w:val="42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мероприятий,  посвященных празднованию Дня защитников Отечества, Международному женскому дню, Дню защиты детей, Дня пожилых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Новошарапского сельсовета Ордынского района Новосибирской области,  МКОУ Новошарапская СОШ (по согласованию), учреждения культуры (по согласованию)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23февраля,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марта,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июня,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1 000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1 000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1 000</w:t>
            </w:r>
          </w:p>
        </w:tc>
      </w:tr>
      <w:tr w:rsidR="005C27E5" w:rsidRPr="00BB096E" w:rsidTr="005C27E5">
        <w:trPr>
          <w:trHeight w:val="16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физкультурно-спортивных праздников и Дней здоровья совместно с учреждениями и организациями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 2024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 2025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500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500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- 500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C27E5" w:rsidRPr="00F4135E" w:rsidRDefault="005C27E5" w:rsidP="005C2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47F" w:rsidRPr="005C27E5" w:rsidRDefault="0011547F" w:rsidP="005C27E5">
      <w:pPr>
        <w:rPr>
          <w:rFonts w:ascii="Times New Roman" w:eastAsia="Times New Roman" w:hAnsi="Times New Roman" w:cs="Times New Roman"/>
          <w:sz w:val="28"/>
          <w:szCs w:val="28"/>
        </w:rPr>
        <w:sectPr w:rsidR="0011547F" w:rsidRPr="005C27E5" w:rsidSect="005C27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70F9" w:rsidRPr="00BB096E" w:rsidRDefault="008870F9" w:rsidP="005C27E5">
      <w:pPr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lastRenderedPageBreak/>
        <w:t>Механизм реализации, организация управления и</w:t>
      </w:r>
      <w:r w:rsidR="00115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>контроль за ходом реализации Программы</w:t>
      </w:r>
    </w:p>
    <w:p w:rsidR="008870F9" w:rsidRPr="00BB096E" w:rsidRDefault="008870F9" w:rsidP="000155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015591">
        <w:rPr>
          <w:rFonts w:ascii="Times New Roman" w:eastAsia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096E">
        <w:rPr>
          <w:rFonts w:ascii="Times New Roman" w:eastAsia="Times New Roman" w:hAnsi="Times New Roman" w:cs="Times New Roman"/>
          <w:sz w:val="28"/>
          <w:szCs w:val="28"/>
        </w:rPr>
        <w:t xml:space="preserve"> ежегодно уточняет целевые показатели и затраты по мероприятиям Программы.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Отчет о ходе работ по Программе должен содержать: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сведения о результатах реализации Программы за отчетный год;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данные о целевом использовании и объемах привлеченных средств бюджетов всех уровней и внебюджетных источников;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сведения о соответствии результатов фактическим затратам на реализацию Программы;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информацию о ходе и полноте выполнения мероприятий Программы;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оценку эффективности результатов реализации Программы.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                  Прогноз ожидаемых социально-экономических результатов реализации Программы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Выполнение Программы позволит достичь следующих результатов: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увеличение числа жителей, занимающихся физической культурой и спортом;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вовлечение лиц старшего возраста, лиц с ограниченными возможностями, детей-инвалидов к занятиям  физической культурой и спортом;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уменьшение заболеваемости детского и взрослого населения;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уменьшение потребления спиртосодержащих и табачных изделий;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– уменьшение количества проявлений правонарушений среди подростков и молодежи.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7.Показатели эффективности реализации Программы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осуществляется  путём установления степени достижения ожидаемых результатов, их динамики, а также путём сравнения итоговых показателей с показателями на момент начала реализации Программы.</w:t>
      </w:r>
    </w:p>
    <w:p w:rsidR="008870F9" w:rsidRPr="00BB096E" w:rsidRDefault="008870F9" w:rsidP="00115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6E">
        <w:rPr>
          <w:rFonts w:ascii="Times New Roman" w:eastAsia="Times New Roman" w:hAnsi="Times New Roman" w:cs="Times New Roman"/>
          <w:sz w:val="28"/>
          <w:szCs w:val="28"/>
        </w:rPr>
        <w:t>Эффективность Программы оценивается по результатам улучшения уровня жизни населения, увеличения числа жителей вовлеченных в занятия физкультурой и спортом, вовлечение лиц старшего возраста, лиц с ограниченными возможностями, детей-инвалидов к занятиям физической культурой и спортом.</w:t>
      </w:r>
    </w:p>
    <w:p w:rsidR="003217AE" w:rsidRPr="00BB096E" w:rsidRDefault="003217AE" w:rsidP="001154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17AE" w:rsidRPr="00BB096E" w:rsidSect="0012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98" w:rsidRDefault="00A56998" w:rsidP="00BD466C">
      <w:pPr>
        <w:spacing w:after="0" w:line="240" w:lineRule="auto"/>
      </w:pPr>
      <w:r>
        <w:separator/>
      </w:r>
    </w:p>
  </w:endnote>
  <w:endnote w:type="continuationSeparator" w:id="1">
    <w:p w:rsidR="00A56998" w:rsidRDefault="00A56998" w:rsidP="00BD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98" w:rsidRDefault="00A56998" w:rsidP="00BD466C">
      <w:pPr>
        <w:spacing w:after="0" w:line="240" w:lineRule="auto"/>
      </w:pPr>
      <w:r>
        <w:separator/>
      </w:r>
    </w:p>
  </w:footnote>
  <w:footnote w:type="continuationSeparator" w:id="1">
    <w:p w:rsidR="00A56998" w:rsidRDefault="00A56998" w:rsidP="00BD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6C" w:rsidRDefault="00BD466C" w:rsidP="00BD466C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8D"/>
    <w:multiLevelType w:val="multilevel"/>
    <w:tmpl w:val="310C0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B4811"/>
    <w:multiLevelType w:val="multilevel"/>
    <w:tmpl w:val="0B9C9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A447C"/>
    <w:multiLevelType w:val="multilevel"/>
    <w:tmpl w:val="02B88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F1AE1"/>
    <w:multiLevelType w:val="multilevel"/>
    <w:tmpl w:val="CBA8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538A9"/>
    <w:multiLevelType w:val="multilevel"/>
    <w:tmpl w:val="FB544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3229A"/>
    <w:multiLevelType w:val="multilevel"/>
    <w:tmpl w:val="65525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B10E7"/>
    <w:multiLevelType w:val="multilevel"/>
    <w:tmpl w:val="5F24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0F9"/>
    <w:rsid w:val="000008F5"/>
    <w:rsid w:val="00015591"/>
    <w:rsid w:val="00055838"/>
    <w:rsid w:val="0011547F"/>
    <w:rsid w:val="0012094C"/>
    <w:rsid w:val="001439B6"/>
    <w:rsid w:val="001D17F6"/>
    <w:rsid w:val="003217AE"/>
    <w:rsid w:val="003461D2"/>
    <w:rsid w:val="003E20B9"/>
    <w:rsid w:val="00413259"/>
    <w:rsid w:val="004A0B90"/>
    <w:rsid w:val="005C27E5"/>
    <w:rsid w:val="005E00AD"/>
    <w:rsid w:val="00787153"/>
    <w:rsid w:val="00810736"/>
    <w:rsid w:val="008870F9"/>
    <w:rsid w:val="008E249D"/>
    <w:rsid w:val="00994D62"/>
    <w:rsid w:val="00A56998"/>
    <w:rsid w:val="00BB096E"/>
    <w:rsid w:val="00BD466C"/>
    <w:rsid w:val="00F4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8870F9"/>
  </w:style>
  <w:style w:type="paragraph" w:customStyle="1" w:styleId="listparagraph">
    <w:name w:val="listparagraph"/>
    <w:basedOn w:val="a"/>
    <w:rsid w:val="0088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8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D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66C"/>
  </w:style>
  <w:style w:type="paragraph" w:styleId="a6">
    <w:name w:val="footer"/>
    <w:basedOn w:val="a"/>
    <w:link w:val="a7"/>
    <w:uiPriority w:val="99"/>
    <w:semiHidden/>
    <w:unhideWhenUsed/>
    <w:rsid w:val="00BD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4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15F58698-3EFC-475A-9EB6-A815BB163BF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15F58698-3EFC-475A-9EB6-A815BB163B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2024-04-16T04:04:00Z</cp:lastPrinted>
  <dcterms:created xsi:type="dcterms:W3CDTF">2021-04-22T04:15:00Z</dcterms:created>
  <dcterms:modified xsi:type="dcterms:W3CDTF">2024-04-16T04:04:00Z</dcterms:modified>
</cp:coreProperties>
</file>