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 xml:space="preserve">НОВОШАРАПСКОГО СЕЛЬСОВЕТА </w:t>
      </w: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A3" w:rsidRPr="00BB37F1" w:rsidRDefault="00447EA3" w:rsidP="00BB37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EA3" w:rsidRDefault="00C41771" w:rsidP="00BB37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25.08.2023</w:t>
      </w:r>
      <w:r w:rsidR="00E7483B">
        <w:rPr>
          <w:rFonts w:ascii="Times New Roman" w:hAnsi="Times New Roman" w:cs="Times New Roman"/>
          <w:sz w:val="28"/>
          <w:szCs w:val="28"/>
        </w:rPr>
        <w:t>г</w:t>
      </w:r>
      <w:r w:rsidR="0094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847DB">
        <w:rPr>
          <w:rFonts w:ascii="Times New Roman" w:hAnsi="Times New Roman" w:cs="Times New Roman"/>
          <w:sz w:val="28"/>
          <w:szCs w:val="28"/>
        </w:rPr>
        <w:t xml:space="preserve">№ </w:t>
      </w:r>
      <w:r w:rsidR="008F484B">
        <w:rPr>
          <w:rFonts w:ascii="Times New Roman" w:hAnsi="Times New Roman" w:cs="Times New Roman"/>
          <w:sz w:val="28"/>
          <w:szCs w:val="28"/>
        </w:rPr>
        <w:t>97</w:t>
      </w:r>
    </w:p>
    <w:p w:rsidR="00447EA3" w:rsidRDefault="00447EA3" w:rsidP="00BB37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EA3" w:rsidRDefault="00942FB0" w:rsidP="00447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09.11.2020 № 113 «</w:t>
      </w:r>
      <w:r w:rsidR="00447EA3"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67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447EA3"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наркомании и токси</w:t>
      </w:r>
      <w:r w:rsidR="00447EA3"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комании</w:t>
      </w:r>
      <w:r w:rsidR="008F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A3"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 на</w:t>
      </w:r>
      <w:r w:rsidR="009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2021 -2025</w:t>
      </w:r>
      <w:r w:rsid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7EA3" w:rsidRDefault="00447EA3" w:rsidP="00447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A3" w:rsidRDefault="00942FB0" w:rsidP="00BB37F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законодательствам и на основании представления прокуратуры Ордынского района об устранении нарушений федерального законодательства от 30.06.2023 № 1-506в-2015 </w:t>
      </w:r>
    </w:p>
    <w:p w:rsidR="00447EA3" w:rsidRDefault="00447EA3" w:rsidP="00BB37F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75957" w:rsidRDefault="00E75957" w:rsidP="00BB37F1">
      <w:p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2FB0" w:rsidRPr="00E7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E7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Новошарапского сельсовета Ордынского района Новосибирской области от 09.11.2020 № 113 «Об утверждении Муниципальной программы «Профилактика наркомании и </w:t>
      </w:r>
      <w:proofErr w:type="spellStart"/>
      <w:r w:rsidRPr="00E75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токсикоманиина</w:t>
      </w:r>
      <w:proofErr w:type="spellEnd"/>
      <w:r w:rsidRPr="00E7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Новошарапского сельсовета Ордынского района Новосибирской области на 2021 -2025гг.»»</w:t>
      </w:r>
    </w:p>
    <w:p w:rsidR="00BB37F1" w:rsidRDefault="00C41771" w:rsidP="00BB37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7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7F1" w:rsidRPr="0087321D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BB37F1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BB37F1" w:rsidRPr="00BB37F1" w:rsidRDefault="00BB37F1" w:rsidP="00BB3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321D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tbl>
      <w:tblPr>
        <w:tblW w:w="11121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8"/>
        <w:gridCol w:w="851"/>
        <w:gridCol w:w="914"/>
        <w:gridCol w:w="929"/>
        <w:gridCol w:w="850"/>
        <w:gridCol w:w="709"/>
        <w:gridCol w:w="850"/>
        <w:gridCol w:w="773"/>
        <w:gridCol w:w="850"/>
        <w:gridCol w:w="1560"/>
      </w:tblGrid>
      <w:tr w:rsidR="00BB37F1" w:rsidRPr="00F67D75" w:rsidTr="00D429C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всего,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 </w:t>
            </w:r>
          </w:p>
        </w:tc>
        <w:tc>
          <w:tcPr>
            <w:tcW w:w="4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годам, тыс. рублей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</w:t>
            </w:r>
          </w:p>
        </w:tc>
      </w:tr>
      <w:tr w:rsidR="00BB37F1" w:rsidRPr="00F67D75" w:rsidTr="00D429C4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Default="00BB37F1" w:rsidP="00D429C4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B37F1" w:rsidRPr="00F67D75" w:rsidRDefault="00BB37F1" w:rsidP="00D429C4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7F1" w:rsidRPr="001846EF" w:rsidTr="00D429C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37F1" w:rsidRPr="00F67D75" w:rsidTr="00D429C4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наркомании и токсикомании среди детей и подростков.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Новошарапского сельсовета        </w:t>
            </w:r>
          </w:p>
        </w:tc>
      </w:tr>
      <w:tr w:rsidR="00BB37F1" w:rsidRPr="00F67D75" w:rsidTr="00D429C4">
        <w:trPr>
          <w:cantSplit/>
          <w:trHeight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уничтожению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на территории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0033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  <w:p w:rsidR="00BB37F1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</w:tr>
      <w:tr w:rsidR="00BB37F1" w:rsidRPr="00F67D75" w:rsidTr="00D429C4">
        <w:trPr>
          <w:cantSplit/>
          <w:trHeight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проверок мест массового досуга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---22222 -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F1" w:rsidRPr="00F67D75" w:rsidRDefault="00BB37F1" w:rsidP="00D429C4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</w:tr>
    </w:tbl>
    <w:p w:rsidR="00C41771" w:rsidRDefault="00C41771" w:rsidP="00C41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771" w:rsidRPr="00C41771" w:rsidRDefault="00C41771" w:rsidP="00C41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77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 в периодическом печатном издании  администрации Новошарапского сельсовета Ордынского района </w:t>
      </w:r>
      <w:r w:rsidRPr="00C4177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«Пресс-бюллетень» и разместить на официальном интернет-сайте администрации  Новошарапского сельсовета Ордынског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области.</w:t>
      </w:r>
    </w:p>
    <w:p w:rsidR="00C41771" w:rsidRPr="00C41771" w:rsidRDefault="00C41771" w:rsidP="00C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771">
        <w:rPr>
          <w:rFonts w:ascii="Times New Roman" w:hAnsi="Times New Roman" w:cs="Times New Roman"/>
          <w:sz w:val="28"/>
          <w:szCs w:val="28"/>
        </w:rPr>
        <w:t xml:space="preserve"> </w:t>
      </w:r>
      <w:r w:rsidRPr="00C41771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C417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77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B37F1" w:rsidRDefault="00BB37F1" w:rsidP="00C4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771" w:rsidRDefault="00C41771" w:rsidP="00C4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78" w:rsidRPr="00BB37F1" w:rsidRDefault="00BB37F1" w:rsidP="00BB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0F78"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4F0F78" w:rsidRDefault="004F0F78" w:rsidP="004F0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bookmarkStart w:id="0" w:name="_GoBack"/>
      <w:bookmarkEnd w:id="0"/>
      <w:r w:rsidR="00BB37F1">
        <w:rPr>
          <w:rFonts w:ascii="Times New Roman" w:hAnsi="Times New Roman" w:cs="Times New Roman"/>
          <w:sz w:val="28"/>
          <w:szCs w:val="28"/>
        </w:rPr>
        <w:t>Н.В.Хананова</w:t>
      </w:r>
    </w:p>
    <w:p w:rsidR="00BB37F1" w:rsidRDefault="00BB37F1" w:rsidP="00BB3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7F1" w:rsidRDefault="00BB37F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37F1" w:rsidRDefault="00BB37F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771" w:rsidRDefault="00C41771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263A" w:rsidRP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7263A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Новошарапского сельсовета</w:t>
      </w:r>
    </w:p>
    <w:p w:rsid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7483B">
        <w:rPr>
          <w:rFonts w:ascii="Times New Roman" w:hAnsi="Times New Roman" w:cs="Times New Roman"/>
          <w:sz w:val="24"/>
          <w:szCs w:val="24"/>
        </w:rPr>
        <w:t xml:space="preserve"> 09.11.2020г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7483B">
        <w:rPr>
          <w:rFonts w:ascii="Times New Roman" w:hAnsi="Times New Roman" w:cs="Times New Roman"/>
          <w:sz w:val="24"/>
          <w:szCs w:val="24"/>
        </w:rPr>
        <w:t xml:space="preserve"> 113</w:t>
      </w:r>
    </w:p>
    <w:p w:rsidR="009043F0" w:rsidRPr="009043F0" w:rsidRDefault="009043F0" w:rsidP="009043F0">
      <w:pPr>
        <w:spacing w:after="0"/>
        <w:jc w:val="center"/>
        <w:rPr>
          <w:sz w:val="24"/>
          <w:szCs w:val="24"/>
        </w:rPr>
      </w:pPr>
    </w:p>
    <w:p w:rsidR="00A7263A" w:rsidRDefault="00A7263A" w:rsidP="00A7263A">
      <w:pPr>
        <w:spacing w:after="0"/>
        <w:jc w:val="right"/>
      </w:pPr>
    </w:p>
    <w:p w:rsidR="00A7263A" w:rsidRDefault="00A7263A" w:rsidP="00A7263A">
      <w:pPr>
        <w:spacing w:after="0"/>
        <w:jc w:val="right"/>
      </w:pPr>
    </w:p>
    <w:p w:rsidR="00A7263A" w:rsidRPr="002D1CA5" w:rsidRDefault="009043F0" w:rsidP="00A7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</w:t>
      </w:r>
      <w:r w:rsidR="00A7263A" w:rsidRPr="002D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«Профилактика незаконного потребления наркотических средств и психотропных веществ, наркомании на территории Новошарапского сельсовета Ордынского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на 2021-2025</w:t>
      </w:r>
      <w:r w:rsidR="00A7263A" w:rsidRPr="002D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A7263A" w:rsidRDefault="00A7263A" w:rsidP="00A7263A">
      <w:pPr>
        <w:spacing w:after="0"/>
        <w:jc w:val="center"/>
      </w:pPr>
    </w:p>
    <w:p w:rsidR="00A7263A" w:rsidRDefault="00A7263A" w:rsidP="00A72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4"/>
        <w:tblW w:w="0" w:type="auto"/>
        <w:tblLook w:val="04A0"/>
      </w:tblPr>
      <w:tblGrid>
        <w:gridCol w:w="3166"/>
        <w:gridCol w:w="6179"/>
      </w:tblGrid>
      <w:tr w:rsidR="00A7263A" w:rsidTr="00A17B70">
        <w:trPr>
          <w:trHeight w:val="1536"/>
        </w:trPr>
        <w:tc>
          <w:tcPr>
            <w:tcW w:w="3166" w:type="dxa"/>
          </w:tcPr>
          <w:p w:rsidR="00A7263A" w:rsidRPr="002D1CA5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79" w:type="dxa"/>
          </w:tcPr>
          <w:p w:rsidR="00A7263A" w:rsidRPr="002D1CA5" w:rsidRDefault="009043F0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A7263A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A7263A"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незаконного потребления наркотических средств и психотропных веществ, наркомании на территории Новошарапского сельсовета Ордынского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Новосибирской области на 2021-2025</w:t>
            </w:r>
            <w:r w:rsidR="00A7263A"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3A" w:rsidTr="00A17B70">
        <w:tc>
          <w:tcPr>
            <w:tcW w:w="3166" w:type="dxa"/>
          </w:tcPr>
          <w:p w:rsidR="00A7263A" w:rsidRPr="002D1CA5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6179" w:type="dxa"/>
          </w:tcPr>
          <w:p w:rsidR="00A7263A" w:rsidRPr="002D1CA5" w:rsidRDefault="009043F0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г.г</w:t>
            </w:r>
          </w:p>
        </w:tc>
      </w:tr>
      <w:tr w:rsidR="00A7263A" w:rsidTr="00A17B70">
        <w:tc>
          <w:tcPr>
            <w:tcW w:w="3166" w:type="dxa"/>
          </w:tcPr>
          <w:p w:rsidR="00A7263A" w:rsidRPr="002D1CA5" w:rsidRDefault="00A7263A" w:rsidP="00255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принятия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7263A" w:rsidRPr="002D1CA5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:rsidR="00A7263A" w:rsidRPr="002D1CA5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федерации, Федеральныйзаконот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06.10.2003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 "Об общих принципах организации местного самоупра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вления в Российской Федерации",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Федеральныйзакон от08.01.1998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 «О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твах и психотропных веществах»,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Федеральныйзакон от 21.11.2011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323-ФЗ «Об основах охраны здоровья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Федерации»,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Федеральныйзакон от24.06.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 «Об основах системы профилактики безнадзорности и правонарушений несовершеннолетних», Указ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от 9 июня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 «Об утверждении Стратегии государственной антинаркотической политики Российской Федерации до 2020 года»</w:t>
            </w:r>
          </w:p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79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179" w:type="dxa"/>
          </w:tcPr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179" w:type="dxa"/>
          </w:tcPr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79" w:type="dxa"/>
          </w:tcPr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комплексных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пропаганде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жизни, в том числе физической культуры и спорта,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на формирование в обществе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отношения к наркомании и токсикомании;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-содействие в создании условий для обеспечения здорового образа жизни, нравственного и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патриотического воспитания молодежи в целях профилактики наркомании и токсикомании; 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физической культуры и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в том числе детско-юношеского, молодежного, массового спорта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сельского поселения в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 профилактики наркомании и токсикомании;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профилактических мероприятий, направленных на противодействие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незаконному обороту наркотических средств на территории поселения;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-содействие в организации досуга детей и молодежи на 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поселения.</w:t>
            </w:r>
          </w:p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179" w:type="dxa"/>
          </w:tcPr>
          <w:p w:rsidR="00A7263A" w:rsidRPr="00907B13" w:rsidRDefault="009043F0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A7263A" w:rsidRPr="00907B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6179" w:type="dxa"/>
          </w:tcPr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и развитие антинаркотической пропаганды;</w:t>
            </w:r>
          </w:p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негативного отношения общества к распростра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нению и незаконному потреблению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 средств;</w:t>
            </w:r>
          </w:p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 уровня преступности и количества совершаемых преступл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ений, связанных с наркоманией и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незаконным оборотом наркотических средств;</w:t>
            </w:r>
          </w:p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-оздоровление обстановки в общественных местах.</w:t>
            </w:r>
          </w:p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3A" w:rsidTr="00A17B70">
        <w:trPr>
          <w:trHeight w:val="953"/>
        </w:trPr>
        <w:tc>
          <w:tcPr>
            <w:tcW w:w="3166" w:type="dxa"/>
          </w:tcPr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6179" w:type="dxa"/>
          </w:tcPr>
          <w:p w:rsidR="00A7263A" w:rsidRPr="001D1FD1" w:rsidRDefault="00A7263A" w:rsidP="00A72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настоящей Программы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Новошарапского сельсовета Ордынского района Новосибирской области.</w:t>
            </w:r>
          </w:p>
          <w:p w:rsidR="00A7263A" w:rsidRPr="001D1FD1" w:rsidRDefault="00A7263A" w:rsidP="00A72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63A" w:rsidRPr="001D1FD1" w:rsidRDefault="00A7263A" w:rsidP="00255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B70" w:rsidRDefault="00A17B70" w:rsidP="00BB37F1">
      <w:pPr>
        <w:rPr>
          <w:rFonts w:ascii="Times New Roman" w:hAnsi="Times New Roman" w:cs="Times New Roman"/>
          <w:b/>
          <w:sz w:val="28"/>
          <w:szCs w:val="28"/>
        </w:rPr>
      </w:pPr>
    </w:p>
    <w:p w:rsidR="009043F0" w:rsidRPr="009043F0" w:rsidRDefault="009043F0" w:rsidP="0090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t>1. Оценка исходной ситуации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Потребители наркотиков - это потенциальные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инфекционосители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гепатита В, С, ВИЧ, сифилиса и др.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Проблемы, связанные с незаконным употреблением наркотиков, многогранны. При этом следует принять как факт, что сами по себе ни </w:t>
      </w:r>
      <w:r w:rsidRPr="009043F0">
        <w:rPr>
          <w:rFonts w:ascii="Times New Roman" w:hAnsi="Times New Roman" w:cs="Times New Roman"/>
          <w:sz w:val="28"/>
          <w:szCs w:val="28"/>
        </w:rPr>
        <w:lastRenderedPageBreak/>
        <w:t>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наркопреступностью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>.</w:t>
      </w:r>
    </w:p>
    <w:p w:rsidR="00A17B70" w:rsidRPr="009043F0" w:rsidRDefault="00A17B7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t>2. Цели, задачи, основные направления развития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</w:t>
      </w:r>
      <w:r w:rsidRPr="009043F0">
        <w:rPr>
          <w:rFonts w:ascii="Times New Roman" w:hAnsi="Times New Roman" w:cs="Times New Roman"/>
          <w:sz w:val="28"/>
          <w:szCs w:val="28"/>
        </w:rPr>
        <w:t xml:space="preserve"> является минимизация угрозы распространения наркомании, ВИЧ-инфекции и алкоголизма на территории поселения.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>, наркомании;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формирования у молодежи мотивации к здоровому образу жизни.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Для решения поставленной цели необходимо решить следующие задачи: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совершенствование системы профилактики наркотизации населения;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В результате реализации мероприятий планируется достигнуть: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повышение осведомленности всех категорий населения Новошарапского сельсовета по проблемам алкоголизма,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и наркомании;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обеспечение наиболее полного охвата всех групп населения Новошарапского сельсовета мероприятиями по профилактике алкоголизма,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>, наркомании и токсикомании;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</w:t>
      </w:r>
      <w:r w:rsidRPr="009043F0">
        <w:rPr>
          <w:rFonts w:ascii="Times New Roman" w:hAnsi="Times New Roman" w:cs="Times New Roman"/>
          <w:sz w:val="28"/>
          <w:szCs w:val="28"/>
        </w:rPr>
        <w:lastRenderedPageBreak/>
        <w:t>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9043F0" w:rsidRPr="009043F0" w:rsidRDefault="009043F0" w:rsidP="00A1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t>3.Перечень мероприятий.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Основными мероприятиями данной Программы являются: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организационные мероприятия;</w:t>
      </w:r>
    </w:p>
    <w:p w:rsidR="009043F0" w:rsidRPr="009043F0" w:rsidRDefault="0012596C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3F0" w:rsidRPr="009043F0">
        <w:rPr>
          <w:rFonts w:ascii="Times New Roman" w:hAnsi="Times New Roman" w:cs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информационное обеспечение деятельности по Программе.</w:t>
      </w:r>
    </w:p>
    <w:p w:rsidR="0012596C" w:rsidRPr="0012596C" w:rsidRDefault="0012596C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96C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приложении.</w:t>
      </w:r>
    </w:p>
    <w:p w:rsidR="009043F0" w:rsidRPr="009043F0" w:rsidRDefault="009043F0" w:rsidP="00A1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t>4. Содержание Исполнители Сроки проведения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4.1. Проведение заседаний антинаркотической комиссии АНК 1 раз в квартал</w:t>
      </w:r>
      <w:r w:rsidR="0012596C">
        <w:rPr>
          <w:rFonts w:ascii="Times New Roman" w:hAnsi="Times New Roman" w:cs="Times New Roman"/>
          <w:sz w:val="28"/>
          <w:szCs w:val="28"/>
        </w:rPr>
        <w:t>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4.2. Участие в разработке проектов нормативно-правовых актов по совершенствованию законодательства в сфере профилактики наркомании и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>. АНК- по мере необходимости</w:t>
      </w:r>
      <w:r w:rsidR="0012596C">
        <w:rPr>
          <w:rFonts w:ascii="Times New Roman" w:hAnsi="Times New Roman" w:cs="Times New Roman"/>
          <w:sz w:val="28"/>
          <w:szCs w:val="28"/>
        </w:rPr>
        <w:t>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4.3. 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 АНК - постоянно.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4.4 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жизни. Администрация - по мере необходимости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4.5. Создание и поддержание банка информации по проблемам наркомании, алкоголизма и ВИЧ-инфекции на базе библиотеки, образовательных учреждений. АНК - постоянно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4.6. Заседание общественной комиссии по делам несовершеннолетних, защите их прав ОИДН, ЗП - ежемесячно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4.7. Проведение консультаций подростков, попавших в трудную жизненную ситуацию с привлечением специалистов узкого профиля (психолог, нарколог, юрист и т.п.) ОИДН, ЗП, школа - по мере необходимости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4.8. Регулярное проведение рейдов по выявлению детей, оказавшихся в трудной жизненной ситуации, пресечению фактов жестокого обращения с </w:t>
      </w:r>
      <w:r w:rsidRPr="009043F0">
        <w:rPr>
          <w:rFonts w:ascii="Times New Roman" w:hAnsi="Times New Roman" w:cs="Times New Roman"/>
          <w:sz w:val="28"/>
          <w:szCs w:val="28"/>
        </w:rPr>
        <w:lastRenderedPageBreak/>
        <w:t>несовершеннолетними, выявлению неблагополучных семей, выявлению и пресечению фактов вовлечения несовершеннолетних в совершение преступлений. ОИДН, Администрация, участковый полиции – ежемесячно.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4.9. Посещение неблагополучных семей и семей социального риска для оказания практической помощи в воспитании и устройстве детей. ОИДН, ЗП – ежемесячно.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4.10. Организация социально-значимой деятельности детей, подростков и молодежи по месту жительства. Трудоустройство на период каникул. Администрация, школа - июнь, июль, август.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4.11. Мониторинг информированности подростков о пагубном влиянии на здоровье человека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>, алкоголя, наркомании, ВИЧ. Школа, библиотека – постоянно.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4.12. Проведение мероприятий в сельской библиотеке по профилактике наркомании (информационные стенды, читательские конференции). Библиотека - ноябрь.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4.13. Проведение месячника по профилактике наркомании и правонарушений. Администрация, ОИДН школа – октябрь.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4.14. Проведение рейдов по уничтожению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растений. АНК, участковый полиции - апрель-октябрь.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4.15. Проведение рейдов по торговым точкам, занимающихся реализацией алкогольной продукции и пива. ОИДН, участковый полиции – ежемесячно.</w:t>
      </w:r>
    </w:p>
    <w:p w:rsid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4.16. Проведение рейдов по проверке дискотек, молодежных массовых мероприятий в вечернее время. ОИДН, участковый полиции – ежемесячно.</w:t>
      </w:r>
    </w:p>
    <w:p w:rsidR="0012596C" w:rsidRPr="009043F0" w:rsidRDefault="0012596C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A17B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3F0">
        <w:rPr>
          <w:rFonts w:ascii="Times New Roman" w:hAnsi="Times New Roman" w:cs="Times New Roman"/>
          <w:b/>
          <w:bCs/>
          <w:sz w:val="28"/>
          <w:szCs w:val="28"/>
        </w:rPr>
        <w:t>5.  Оценка эффективности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Предполагается,</w:t>
      </w:r>
      <w:r w:rsidR="00A17B70">
        <w:rPr>
          <w:rFonts w:ascii="Times New Roman" w:hAnsi="Times New Roman" w:cs="Times New Roman"/>
          <w:sz w:val="28"/>
          <w:szCs w:val="28"/>
        </w:rPr>
        <w:t xml:space="preserve"> что реализация Программы к 2025</w:t>
      </w:r>
      <w:r w:rsidRPr="009043F0">
        <w:rPr>
          <w:rFonts w:ascii="Times New Roman" w:hAnsi="Times New Roman" w:cs="Times New Roman"/>
          <w:sz w:val="28"/>
          <w:szCs w:val="28"/>
        </w:rPr>
        <w:t xml:space="preserve"> году будет способствовать: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увеличению количества подростков и молодежи вовлеченных в профилактические мероприятия на </w:t>
      </w:r>
      <w:r w:rsidR="00A17B70">
        <w:rPr>
          <w:rFonts w:ascii="Times New Roman" w:hAnsi="Times New Roman" w:cs="Times New Roman"/>
          <w:sz w:val="28"/>
          <w:szCs w:val="28"/>
        </w:rPr>
        <w:t>1</w:t>
      </w:r>
      <w:r w:rsidR="0012596C">
        <w:rPr>
          <w:rFonts w:ascii="Times New Roman" w:hAnsi="Times New Roman" w:cs="Times New Roman"/>
          <w:sz w:val="28"/>
          <w:szCs w:val="28"/>
        </w:rPr>
        <w:t>2,5</w:t>
      </w:r>
      <w:r w:rsidRPr="009043F0">
        <w:rPr>
          <w:rFonts w:ascii="Times New Roman" w:hAnsi="Times New Roman" w:cs="Times New Roman"/>
          <w:sz w:val="28"/>
          <w:szCs w:val="28"/>
        </w:rPr>
        <w:t>%:</w:t>
      </w:r>
    </w:p>
    <w:p w:rsidR="009043F0" w:rsidRPr="009043F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 год – на 2,5 %; </w:t>
      </w:r>
    </w:p>
    <w:p w:rsidR="009043F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 год – на 2,5 %; </w:t>
      </w:r>
    </w:p>
    <w:p w:rsidR="00A17B7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на 2,5%;</w:t>
      </w:r>
    </w:p>
    <w:p w:rsidR="00A17B7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на 2,5%;</w:t>
      </w:r>
    </w:p>
    <w:p w:rsidR="00A17B70" w:rsidRPr="009043F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на 2,5%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снижению преступности в сфере незаконного оборота наркотиков. </w:t>
      </w: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75" w:rsidRDefault="00F67D75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75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>Приложение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>«Профилактика наркомании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 xml:space="preserve"> и токсикомании на территории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>Новошарапского сельсовета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 xml:space="preserve"> Ордынского районаНовосибирской области</w:t>
      </w:r>
    </w:p>
    <w:p w:rsid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 xml:space="preserve"> на 2021 -2025гг.»</w:t>
      </w:r>
    </w:p>
    <w:p w:rsid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321D" w:rsidRPr="0087321D" w:rsidRDefault="0087321D" w:rsidP="0087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1D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121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8"/>
        <w:gridCol w:w="851"/>
        <w:gridCol w:w="914"/>
        <w:gridCol w:w="929"/>
        <w:gridCol w:w="850"/>
        <w:gridCol w:w="709"/>
        <w:gridCol w:w="850"/>
        <w:gridCol w:w="773"/>
        <w:gridCol w:w="850"/>
        <w:gridCol w:w="1560"/>
      </w:tblGrid>
      <w:tr w:rsidR="001846EF" w:rsidRPr="00F67D75" w:rsidTr="007028B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</w:t>
            </w:r>
            <w:proofErr w:type="spellEnd"/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всего,    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 </w:t>
            </w:r>
          </w:p>
        </w:tc>
        <w:tc>
          <w:tcPr>
            <w:tcW w:w="4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годам, тыс. рублей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</w:t>
            </w:r>
          </w:p>
        </w:tc>
      </w:tr>
      <w:tr w:rsidR="00F67D75" w:rsidRPr="00F67D75" w:rsidTr="007028B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7028B6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46EF" w:rsidRP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46EF" w:rsidRP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1846EF" w:rsidP="00F67D75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8B6" w:rsidRDefault="001846EF" w:rsidP="00F67D75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67D75" w:rsidRPr="00F67D75" w:rsidRDefault="001846EF" w:rsidP="00F67D75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D75" w:rsidRPr="001846EF" w:rsidTr="007028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67D75" w:rsidRPr="00F67D75" w:rsidTr="007028B6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1846EF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наркомании и токсикомании среди детей и подростков.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1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8847DB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88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Новошарапского сельсовета        </w:t>
            </w:r>
          </w:p>
        </w:tc>
      </w:tr>
      <w:tr w:rsidR="00F67D75" w:rsidRPr="00F67D75" w:rsidTr="00BB37F1">
        <w:trPr>
          <w:cantSplit/>
          <w:trHeight w:val="17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уничтожению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на территории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7028B6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Default="00F67D75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0033    </w:t>
            </w:r>
            <w:r w:rsidR="0070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  <w:p w:rsidR="007028B6" w:rsidRDefault="007028B6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B6" w:rsidRPr="00F67D75" w:rsidRDefault="007028B6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7028B6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7028B6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</w:tr>
      <w:tr w:rsidR="001846EF" w:rsidRPr="00F67D75" w:rsidTr="007028B6">
        <w:trPr>
          <w:cantSplit/>
          <w:trHeight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проверок мест массового досуга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22222 -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</w:tr>
    </w:tbl>
    <w:p w:rsidR="00F67D75" w:rsidRPr="00F67D75" w:rsidRDefault="00F67D75" w:rsidP="00904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D75" w:rsidRPr="00F67D75" w:rsidSect="00C4177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0976"/>
    <w:multiLevelType w:val="hybridMultilevel"/>
    <w:tmpl w:val="0FD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4210F"/>
    <w:multiLevelType w:val="hybridMultilevel"/>
    <w:tmpl w:val="DBB8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A3"/>
    <w:rsid w:val="00006DD9"/>
    <w:rsid w:val="0012596C"/>
    <w:rsid w:val="001846EF"/>
    <w:rsid w:val="003968FC"/>
    <w:rsid w:val="004258FC"/>
    <w:rsid w:val="00447EA3"/>
    <w:rsid w:val="00490BF7"/>
    <w:rsid w:val="004F0F78"/>
    <w:rsid w:val="005A471C"/>
    <w:rsid w:val="005F3381"/>
    <w:rsid w:val="00674505"/>
    <w:rsid w:val="006D1CC3"/>
    <w:rsid w:val="007028B6"/>
    <w:rsid w:val="0079562E"/>
    <w:rsid w:val="0087321D"/>
    <w:rsid w:val="008847DB"/>
    <w:rsid w:val="008F484B"/>
    <w:rsid w:val="009043F0"/>
    <w:rsid w:val="00922AE3"/>
    <w:rsid w:val="00942FB0"/>
    <w:rsid w:val="00A17B70"/>
    <w:rsid w:val="00A7263A"/>
    <w:rsid w:val="00BB37F1"/>
    <w:rsid w:val="00C41771"/>
    <w:rsid w:val="00C539DD"/>
    <w:rsid w:val="00CE6FF5"/>
    <w:rsid w:val="00D4203D"/>
    <w:rsid w:val="00DC7680"/>
    <w:rsid w:val="00E47AEF"/>
    <w:rsid w:val="00E7483B"/>
    <w:rsid w:val="00E75957"/>
    <w:rsid w:val="00F67D75"/>
    <w:rsid w:val="00FE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A3"/>
    <w:pPr>
      <w:ind w:left="720"/>
      <w:contextualSpacing/>
    </w:pPr>
  </w:style>
  <w:style w:type="paragraph" w:customStyle="1" w:styleId="pboth">
    <w:name w:val="pboth"/>
    <w:basedOn w:val="a"/>
    <w:rsid w:val="004F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2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2023-08-28T03:25:00Z</cp:lastPrinted>
  <dcterms:created xsi:type="dcterms:W3CDTF">2020-10-15T07:30:00Z</dcterms:created>
  <dcterms:modified xsi:type="dcterms:W3CDTF">2023-08-28T03:26:00Z</dcterms:modified>
</cp:coreProperties>
</file>