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20" w:rsidRDefault="00BC6520" w:rsidP="00BC652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6520" w:rsidRDefault="00BC6520" w:rsidP="00BC652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6520" w:rsidRPr="00BC6520" w:rsidRDefault="00BC6520" w:rsidP="00BC652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52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</w:t>
      </w:r>
    </w:p>
    <w:p w:rsidR="00BC6520" w:rsidRPr="00BC6520" w:rsidRDefault="00BC6520" w:rsidP="00BC652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НОВОШАРАПСКОГО СЕЛЬСОВЕТА </w:t>
      </w:r>
    </w:p>
    <w:p w:rsidR="00BC6520" w:rsidRPr="00BC6520" w:rsidRDefault="00BC6520" w:rsidP="00BC652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520">
        <w:rPr>
          <w:rFonts w:ascii="Times New Roman" w:eastAsia="Calibri" w:hAnsi="Times New Roman" w:cs="Times New Roman"/>
          <w:sz w:val="28"/>
          <w:szCs w:val="28"/>
          <w:lang w:eastAsia="en-US"/>
        </w:rPr>
        <w:t>ОРДЫНСКОГО РАЙОНА НОВОСИБИРСКОЙ ОБЛАСТИ</w:t>
      </w:r>
    </w:p>
    <w:p w:rsidR="00BC6520" w:rsidRPr="00BC6520" w:rsidRDefault="00BC6520" w:rsidP="00BC652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6520" w:rsidRPr="00BC6520" w:rsidRDefault="00BC6520" w:rsidP="00BC652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52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BC6520" w:rsidRDefault="006627F8" w:rsidP="00BC65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BC6520" w:rsidRPr="00BC6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.08.2023г                                                                                       № </w:t>
      </w:r>
      <w:r w:rsidR="0063266A">
        <w:rPr>
          <w:rFonts w:ascii="Times New Roman" w:eastAsia="Calibri" w:hAnsi="Times New Roman" w:cs="Times New Roman"/>
          <w:sz w:val="28"/>
          <w:szCs w:val="28"/>
          <w:lang w:eastAsia="en-US"/>
        </w:rPr>
        <w:t>85</w:t>
      </w:r>
    </w:p>
    <w:p w:rsidR="00BC6520" w:rsidRPr="00BC6520" w:rsidRDefault="00BC6520" w:rsidP="00BC652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F2B3A" w:rsidRPr="00BC6520" w:rsidRDefault="00CF2B3A" w:rsidP="00CF2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</w:t>
      </w:r>
      <w:r w:rsidR="00BC6520">
        <w:rPr>
          <w:rFonts w:ascii="Times New Roman" w:hAnsi="Times New Roman" w:cs="Times New Roman"/>
          <w:sz w:val="28"/>
          <w:szCs w:val="28"/>
        </w:rPr>
        <w:t xml:space="preserve"> </w:t>
      </w:r>
      <w:r w:rsidRPr="00BC6520"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</w:t>
      </w:r>
    </w:p>
    <w:p w:rsidR="00CF2B3A" w:rsidRPr="00BC6520" w:rsidRDefault="00BC6520" w:rsidP="00CF2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</w:t>
      </w:r>
      <w:r w:rsidR="00CF2B3A" w:rsidRPr="00BC6520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</w:t>
      </w:r>
    </w:p>
    <w:p w:rsidR="00CF2B3A" w:rsidRPr="00BC6520" w:rsidRDefault="00CF2B3A" w:rsidP="00CF2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CF2B3A" w:rsidRPr="00BC6520" w:rsidRDefault="00CF2B3A" w:rsidP="00CF2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      В соответствии с частью 4 статьи 19 Федерального закона от 05.04.2013 года № 44-ФЗ «О контрактной системе в сфере закупок товаров, работ, услуг для обеспечения государственных и муниципальных нужд»,</w:t>
      </w:r>
    </w:p>
    <w:p w:rsidR="00CF2B3A" w:rsidRPr="00BC6520" w:rsidRDefault="00CF2B3A" w:rsidP="00CF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F2B3A" w:rsidRPr="00BC6520" w:rsidRDefault="00CF2B3A" w:rsidP="00CF2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1. Утвердить Правила определения нормативных затрат на обеспечение функций </w:t>
      </w:r>
      <w:r w:rsidR="00BC6520">
        <w:rPr>
          <w:rFonts w:ascii="Times New Roman" w:hAnsi="Times New Roman" w:cs="Times New Roman"/>
          <w:sz w:val="28"/>
          <w:szCs w:val="28"/>
        </w:rPr>
        <w:t>Новошарапского</w:t>
      </w:r>
      <w:r w:rsidRPr="00BC6520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(далее – нормативные затраты) (приложение № 1).</w:t>
      </w:r>
    </w:p>
    <w:p w:rsidR="00BC6520" w:rsidRPr="00BC6520" w:rsidRDefault="00BC6520" w:rsidP="00BC6520">
      <w:pPr>
        <w:spacing w:after="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6520">
        <w:rPr>
          <w:rFonts w:ascii="Times New Roman" w:hAnsi="Times New Roman" w:cs="Times New Roman"/>
          <w:color w:val="000000"/>
          <w:sz w:val="28"/>
          <w:szCs w:val="28"/>
        </w:rPr>
        <w:t xml:space="preserve">       2.</w:t>
      </w:r>
      <w:r w:rsidRPr="00BC6520">
        <w:rPr>
          <w:rFonts w:ascii="Times New Roman" w:hAnsi="Times New Roman" w:cs="Times New Roman"/>
          <w:sz w:val="28"/>
          <w:szCs w:val="28"/>
        </w:rPr>
        <w:t> </w:t>
      </w:r>
      <w:r w:rsidRPr="00BC652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 </w:t>
      </w:r>
      <w:r w:rsidRPr="00BC65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на официальном сайте </w:t>
      </w:r>
      <w:hyperlink r:id="rId7" w:history="1">
        <w:r w:rsidRPr="00BC652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www.zakupki.gov.ru</w:t>
        </w:r>
      </w:hyperlink>
      <w:r w:rsidRPr="00BC65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CF2B3A" w:rsidRPr="00BC6520" w:rsidRDefault="00BC6520" w:rsidP="00BC6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       3. Контроль за исполнением данного постановления оставляю за собой</w:t>
      </w:r>
    </w:p>
    <w:p w:rsidR="00CF2B3A" w:rsidRPr="00BC6520" w:rsidRDefault="00CF2B3A" w:rsidP="00CF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520" w:rsidRPr="00BC6520" w:rsidRDefault="00BC6520" w:rsidP="00BC65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520">
        <w:rPr>
          <w:rFonts w:ascii="Times New Roman" w:eastAsia="Calibri" w:hAnsi="Times New Roman" w:cs="Times New Roman"/>
          <w:sz w:val="28"/>
          <w:szCs w:val="28"/>
          <w:lang w:eastAsia="en-US"/>
        </w:rPr>
        <w:t>Глава Новошарапского сельсовета</w:t>
      </w:r>
    </w:p>
    <w:p w:rsidR="00BC6520" w:rsidRPr="00BC6520" w:rsidRDefault="00BC6520" w:rsidP="00BC65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520">
        <w:rPr>
          <w:rFonts w:ascii="Times New Roman" w:eastAsia="Calibri" w:hAnsi="Times New Roman" w:cs="Times New Roman"/>
          <w:sz w:val="28"/>
          <w:szCs w:val="28"/>
          <w:lang w:eastAsia="en-US"/>
        </w:rPr>
        <w:t>Ордынского района Новосибирской области                            Н.В.Хананова</w:t>
      </w:r>
    </w:p>
    <w:p w:rsidR="00CF2B3A" w:rsidRPr="00BC6520" w:rsidRDefault="00CF2B3A" w:rsidP="00CF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F2B3A" w:rsidRPr="00BC6520" w:rsidRDefault="00CF2B3A" w:rsidP="00CF2B3A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2B3A" w:rsidRPr="00BC6520" w:rsidRDefault="00CF2B3A" w:rsidP="00CF2B3A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457F9" w:rsidRPr="00BC6520" w:rsidRDefault="00E457F9" w:rsidP="00CF2B3A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F2B3A" w:rsidRPr="00BC6520" w:rsidRDefault="00CF2B3A" w:rsidP="00CF2B3A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</w:t>
      </w:r>
      <w:r w:rsidR="00BC6520">
        <w:rPr>
          <w:rFonts w:ascii="Times New Roman" w:hAnsi="Times New Roman" w:cs="Times New Roman"/>
          <w:sz w:val="28"/>
          <w:szCs w:val="28"/>
        </w:rPr>
        <w:t>Новошарапского</w:t>
      </w:r>
      <w:r w:rsidRPr="00BC65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43160" w:rsidRPr="00BC6520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CF2B3A" w:rsidRPr="00BC6520" w:rsidRDefault="00CF2B3A" w:rsidP="00443160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                 от</w:t>
      </w:r>
      <w:r w:rsidR="00443160">
        <w:rPr>
          <w:rFonts w:ascii="Times New Roman" w:hAnsi="Times New Roman" w:cs="Times New Roman"/>
          <w:sz w:val="28"/>
          <w:szCs w:val="28"/>
        </w:rPr>
        <w:t xml:space="preserve">  </w:t>
      </w:r>
      <w:r w:rsidR="006627F8">
        <w:rPr>
          <w:rFonts w:ascii="Times New Roman" w:hAnsi="Times New Roman" w:cs="Times New Roman"/>
          <w:sz w:val="28"/>
          <w:szCs w:val="28"/>
        </w:rPr>
        <w:t>14</w:t>
      </w:r>
      <w:r w:rsidRPr="00BC6520">
        <w:rPr>
          <w:rFonts w:ascii="Times New Roman" w:hAnsi="Times New Roman" w:cs="Times New Roman"/>
          <w:sz w:val="28"/>
          <w:szCs w:val="28"/>
        </w:rPr>
        <w:t>.0</w:t>
      </w:r>
      <w:r w:rsidR="00443160">
        <w:rPr>
          <w:rFonts w:ascii="Times New Roman" w:hAnsi="Times New Roman" w:cs="Times New Roman"/>
          <w:sz w:val="28"/>
          <w:szCs w:val="28"/>
        </w:rPr>
        <w:t>8</w:t>
      </w:r>
      <w:r w:rsidRPr="00BC6520">
        <w:rPr>
          <w:rFonts w:ascii="Times New Roman" w:hAnsi="Times New Roman" w:cs="Times New Roman"/>
          <w:sz w:val="28"/>
          <w:szCs w:val="28"/>
        </w:rPr>
        <w:t>.20</w:t>
      </w:r>
      <w:r w:rsidR="00443160">
        <w:rPr>
          <w:rFonts w:ascii="Times New Roman" w:hAnsi="Times New Roman" w:cs="Times New Roman"/>
          <w:sz w:val="28"/>
          <w:szCs w:val="28"/>
        </w:rPr>
        <w:t>23</w:t>
      </w:r>
      <w:r w:rsidRPr="00BC6520">
        <w:rPr>
          <w:rFonts w:ascii="Times New Roman" w:hAnsi="Times New Roman" w:cs="Times New Roman"/>
          <w:sz w:val="28"/>
          <w:szCs w:val="28"/>
        </w:rPr>
        <w:t xml:space="preserve"> № </w:t>
      </w:r>
      <w:r w:rsidR="006627F8">
        <w:rPr>
          <w:rFonts w:ascii="Times New Roman" w:hAnsi="Times New Roman" w:cs="Times New Roman"/>
          <w:sz w:val="28"/>
          <w:szCs w:val="28"/>
        </w:rPr>
        <w:t>85</w:t>
      </w:r>
      <w:bookmarkStart w:id="0" w:name="_GoBack"/>
      <w:bookmarkEnd w:id="0"/>
    </w:p>
    <w:p w:rsidR="00CF2B3A" w:rsidRPr="00BC6520" w:rsidRDefault="00CF2B3A" w:rsidP="00CF2B3A">
      <w:pPr>
        <w:spacing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2B3A" w:rsidRPr="00BC6520" w:rsidRDefault="00CF2B3A" w:rsidP="00CF2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Требования к определению нормативных затрат </w:t>
      </w:r>
    </w:p>
    <w:p w:rsidR="00CF2B3A" w:rsidRPr="00BC6520" w:rsidRDefault="00CF2B3A" w:rsidP="00CF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на обеспечение функций </w:t>
      </w:r>
      <w:r w:rsidR="00BC6520">
        <w:rPr>
          <w:rFonts w:ascii="Times New Roman" w:hAnsi="Times New Roman" w:cs="Times New Roman"/>
          <w:sz w:val="28"/>
          <w:szCs w:val="28"/>
        </w:rPr>
        <w:t>Новошарапского</w:t>
      </w:r>
      <w:r w:rsidRPr="00BC6520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CF2B3A" w:rsidRPr="00BC6520" w:rsidRDefault="00CF2B3A" w:rsidP="00CF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1. Настоящий документ устанавливает правила определения нормативных затрат на обеспечение функций </w:t>
      </w:r>
      <w:r w:rsidR="00BC6520">
        <w:rPr>
          <w:rFonts w:ascii="Times New Roman" w:hAnsi="Times New Roman" w:cs="Times New Roman"/>
          <w:sz w:val="28"/>
          <w:szCs w:val="28"/>
        </w:rPr>
        <w:t>Новошарапского</w:t>
      </w:r>
      <w:r w:rsidRPr="00BC6520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(далее – орган местного самоуправления) в части закупок товаров, работ, услуг (далее - нормативные затраты).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2. Нормативные затраты применяются для обоснования объекта и (или) объектов закупки соответствующего органа местного самоуправления.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3. Порядок определения нормативных затрат устанавливается </w:t>
      </w:r>
      <w:hyperlink w:anchor="Par85" w:history="1">
        <w:r w:rsidRPr="00BC652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C6520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органа местного самоуправления согласно приложению (далее - Правила).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BC6520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органу местного самоуправления как получателю бюджетных средств лимитов бюджетных обязательств на закупку товаров, работ, услуг в рамках исполнения местного бюджета.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орган местного самоуправления применяет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6" w:history="1">
        <w:r w:rsidRPr="00BC6520">
          <w:rPr>
            <w:rFonts w:ascii="Times New Roman" w:hAnsi="Times New Roman" w:cs="Times New Roman"/>
            <w:sz w:val="28"/>
            <w:szCs w:val="28"/>
          </w:rPr>
          <w:t>абзаца третьего</w:t>
        </w:r>
      </w:hyperlink>
      <w:r w:rsidRPr="00BC6520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6. Нормативные затраты подлежат размещению в единой информационной системе в сфере закупок.</w:t>
      </w:r>
    </w:p>
    <w:p w:rsidR="00E457F9" w:rsidRDefault="00E457F9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160" w:rsidRDefault="00443160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160" w:rsidRDefault="00443160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160" w:rsidRDefault="00443160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160" w:rsidRPr="00BC6520" w:rsidRDefault="00443160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к требованиям к определению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нормативных затрат на обеспечение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BC6520">
        <w:rPr>
          <w:rFonts w:ascii="Times New Roman" w:hAnsi="Times New Roman" w:cs="Times New Roman"/>
          <w:sz w:val="28"/>
          <w:szCs w:val="28"/>
        </w:rPr>
        <w:t>Новошарапского</w:t>
      </w:r>
      <w:r w:rsidRPr="00BC652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2" w:name="Par85"/>
      <w:bookmarkEnd w:id="2"/>
      <w:r w:rsidRPr="00BC6520">
        <w:rPr>
          <w:rFonts w:ascii="Times New Roman" w:hAnsi="Times New Roman" w:cs="Times New Roman"/>
          <w:bCs/>
          <w:kern w:val="32"/>
          <w:sz w:val="28"/>
          <w:szCs w:val="28"/>
        </w:rPr>
        <w:t>ПРАВИЛА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C6520">
        <w:rPr>
          <w:rFonts w:ascii="Times New Roman" w:hAnsi="Times New Roman" w:cs="Times New Roman"/>
          <w:bCs/>
          <w:kern w:val="32"/>
          <w:sz w:val="28"/>
          <w:szCs w:val="28"/>
        </w:rPr>
        <w:t xml:space="preserve">определения нормативных затрат на обеспечение функций </w:t>
      </w:r>
      <w:r w:rsidR="00BC6520">
        <w:rPr>
          <w:rFonts w:ascii="Times New Roman" w:hAnsi="Times New Roman" w:cs="Times New Roman"/>
          <w:bCs/>
          <w:kern w:val="32"/>
          <w:sz w:val="28"/>
          <w:szCs w:val="28"/>
        </w:rPr>
        <w:t>Новошарапского</w:t>
      </w:r>
      <w:r w:rsidRPr="00BC6520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сельсовета Ордынского района Новосибирской области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92"/>
      <w:bookmarkEnd w:id="3"/>
      <w:r w:rsidRPr="00BC6520">
        <w:rPr>
          <w:rFonts w:ascii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" w:name="Par94"/>
      <w:bookmarkEnd w:id="4"/>
      <w:r w:rsidRPr="00BC6520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Затраты на абонентскую плату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B840CC0" wp14:editId="43EA1045">
            <wp:extent cx="236220" cy="2514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57EFDEA" wp14:editId="73DF9B20">
            <wp:extent cx="1927860" cy="480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44EFF67" wp14:editId="45A8F818">
            <wp:extent cx="312420" cy="251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429D36" wp14:editId="5C96216B">
            <wp:extent cx="312420" cy="2514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8CE901" wp14:editId="66D38AC0">
            <wp:extent cx="342900" cy="2514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C7EDB37" wp14:editId="09ACA34D">
            <wp:extent cx="297180" cy="251460"/>
            <wp:effectExtent l="1905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3F017E0A" wp14:editId="374D20E5">
            <wp:extent cx="6156960" cy="4038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4F3D42C" wp14:editId="391F73CD">
            <wp:extent cx="31242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6AA54D2" wp14:editId="4F84AB7E">
            <wp:extent cx="297180" cy="2667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FB3EB3F" wp14:editId="2454AE00">
            <wp:extent cx="289560" cy="2667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FA3EEDE" wp14:editId="2F0FB5AF">
            <wp:extent cx="342900" cy="2667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8B9B7CB" wp14:editId="57CCA995">
            <wp:extent cx="342900" cy="2514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9293DE" wp14:editId="4F3F8437">
            <wp:extent cx="297180" cy="251460"/>
            <wp:effectExtent l="1905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C00048" wp14:editId="2AD79CE1">
            <wp:extent cx="297180" cy="251460"/>
            <wp:effectExtent l="1905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2CAA2B99" wp14:editId="1757477A">
            <wp:extent cx="350520" cy="25146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A5DE452" wp14:editId="4F0CDED4">
            <wp:extent cx="350520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BCD37F8" wp14:editId="4AE8ED79">
            <wp:extent cx="312420" cy="2667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4EB26A1" wp14:editId="2C35C901">
            <wp:extent cx="312420" cy="2667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66CEF07" wp14:editId="3C1A93D8">
            <wp:extent cx="350520" cy="2667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4. Затраты на сеть "Интернет" и услуги интернет-провайдеров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5. Затраты на оплату услуг по предоставлению цифровых потоков для коммутируемых телефонных соединений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6. Затраты на оплату иных услуг связи в сфере информационно-коммуникационных технологий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 w:rsidRPr="00BC6520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7. При определении затрат на техническое обслуживание и регламентно-профилактический ремонт, указанный в </w:t>
      </w:r>
      <w:hyperlink w:anchor="Par177" w:history="1">
        <w:r w:rsidRPr="00BC6520">
          <w:rPr>
            <w:rFonts w:ascii="Times New Roman" w:hAnsi="Times New Roman" w:cs="Times New Roman"/>
            <w:sz w:val="28"/>
            <w:szCs w:val="28"/>
          </w:rPr>
          <w:t>пунктах 11</w:t>
        </w:r>
      </w:hyperlink>
      <w:r w:rsidRPr="00BC652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16" w:history="1">
        <w:r w:rsidRPr="00BC6520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BC6520">
        <w:rPr>
          <w:rFonts w:ascii="Times New Roman" w:hAnsi="Times New Roman" w:cs="Times New Roman"/>
          <w:sz w:val="28"/>
          <w:szCs w:val="28"/>
        </w:rPr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7"/>
      <w:bookmarkEnd w:id="6"/>
      <w:r w:rsidRPr="00BC6520">
        <w:rPr>
          <w:rFonts w:ascii="Times New Roman" w:hAnsi="Times New Roman" w:cs="Times New Roman"/>
          <w:sz w:val="28"/>
          <w:szCs w:val="28"/>
        </w:rPr>
        <w:t>8. Затраты на техническое обслуживание и регламентно-профилактический ремонт вычислительной техники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9. Затраты на техническое обслуживание и регламентно-профилактический ремонт оборудования по обеспечению безопасности информации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10. Затраты на техническое обслуживание и регламентно-профилактический ремонт системы телефонной связи (автоматизированных телефонных станций)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11. Затраты на техническое обслуживание и регламентно-профилактический ремонт локальных вычислительных сетей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регламентно-профилактический ремонт систем бесперебойного питания </w:t>
      </w:r>
      <w:bookmarkStart w:id="7" w:name="Par216"/>
      <w:bookmarkEnd w:id="7"/>
      <w:r w:rsidRPr="00BC6520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13. Затраты на техническое обслуживание и регламентно-профилактический ремонт принтеров, многофункциональных устройств и копировальных аппаратов </w:t>
      </w:r>
      <w:r w:rsidRPr="00BC6520">
        <w:rPr>
          <w:rFonts w:ascii="Times New Roman" w:hAnsi="Times New Roman" w:cs="Times New Roman"/>
          <w:sz w:val="28"/>
          <w:szCs w:val="28"/>
        </w:rPr>
        <w:lastRenderedPageBreak/>
        <w:t>(оргтехники)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8" w:name="Par224"/>
      <w:bookmarkEnd w:id="8"/>
      <w:r w:rsidRPr="00BC6520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и содержание имущества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2A69710" wp14:editId="2BFE3999">
            <wp:extent cx="289560" cy="25146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F474ED" wp14:editId="073699D8">
            <wp:extent cx="1173480" cy="251460"/>
            <wp:effectExtent l="1905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B89C9A" wp14:editId="495CB56F">
            <wp:extent cx="312420" cy="25146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4A935F9" wp14:editId="6A885258">
            <wp:extent cx="297180" cy="25146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15. Затраты на оплату услуг по сопровождению справочно-правовых систем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CBDF5A" wp14:editId="4A4429F4">
            <wp:extent cx="312420" cy="25146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40A6090" wp14:editId="0D2755DF">
            <wp:extent cx="1059180" cy="4800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где 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9161285" wp14:editId="1ED14F3C">
            <wp:extent cx="381000" cy="25146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16. Затраты на оплату услуг по сопровождению и приобретению иного программного обеспечения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ED97F3F" wp14:editId="58F3748B">
            <wp:extent cx="297180" cy="25146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0ECADE7A" wp14:editId="17C5A9F7">
            <wp:extent cx="1744980" cy="48768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51632B0" wp14:editId="0FA34822">
            <wp:extent cx="381000" cy="2667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612EAB1" wp14:editId="1EC22D78">
            <wp:extent cx="350520" cy="2667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17. Затраты на оплату услуг, связанных с обеспечением безопасности информации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18. Затраты на приобретение простых (неисключительных) лицензий на </w:t>
      </w:r>
      <w:r w:rsidRPr="00BC6520">
        <w:rPr>
          <w:rFonts w:ascii="Times New Roman" w:hAnsi="Times New Roman" w:cs="Times New Roman"/>
          <w:sz w:val="28"/>
          <w:szCs w:val="28"/>
        </w:rPr>
        <w:lastRenderedPageBreak/>
        <w:t>использование программного обеспечения по защите информации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19. Затраты на оплату работ по монтажу (установке), дооборудованию и наладке оборудования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9" w:name="Par279"/>
      <w:bookmarkEnd w:id="9"/>
      <w:r w:rsidRPr="00BC6520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20. Затраты на приобретение рабочих станций (</w:t>
      </w: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A570BAB" wp14:editId="18676602">
            <wp:extent cx="289560" cy="266700"/>
            <wp:effectExtent l="19050" t="0" r="0" b="0"/>
            <wp:docPr id="2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1C107C2" wp14:editId="75537DAE">
            <wp:extent cx="2895600" cy="480060"/>
            <wp:effectExtent l="0" t="0" r="0" b="0"/>
            <wp:docPr id="2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F09851B" wp14:editId="4B443141">
            <wp:extent cx="670560" cy="266700"/>
            <wp:effectExtent l="19050" t="0" r="0" b="0"/>
            <wp:docPr id="2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222594B" wp14:editId="4AC83B15">
            <wp:extent cx="594360" cy="266700"/>
            <wp:effectExtent l="19050" t="0" r="0" b="0"/>
            <wp:docPr id="2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E8F6E3D" wp14:editId="5F8523A7">
            <wp:extent cx="312420" cy="266700"/>
            <wp:effectExtent l="19050" t="0" r="0" b="0"/>
            <wp:docPr id="25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B5A380" wp14:editId="004E1336">
            <wp:extent cx="670560" cy="266700"/>
            <wp:effectExtent l="19050" t="0" r="0" b="0"/>
            <wp:docPr id="25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E43AA73" wp14:editId="14EEE196">
            <wp:extent cx="1524000" cy="266700"/>
            <wp:effectExtent l="19050" t="0" r="0" b="0"/>
            <wp:docPr id="2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где 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50F742" wp14:editId="5C2A688E">
            <wp:extent cx="289560" cy="251460"/>
            <wp:effectExtent l="19050" t="0" r="0" b="0"/>
            <wp:docPr id="25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пунктами 17 – 22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21. Затраты на приобретение принтеров, многофункциональных устройств и копировальных аппаратов (оргтехники)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F9F7A9" wp14:editId="4D9EF3B2">
            <wp:extent cx="251460" cy="25146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5F7E3AE" wp14:editId="71E67940">
            <wp:extent cx="2766060" cy="48006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1C693CC" wp14:editId="2A20C337">
            <wp:extent cx="594360" cy="2667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5EDE11C" wp14:editId="51E1B7A0">
            <wp:extent cx="563880" cy="266700"/>
            <wp:effectExtent l="1905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B4E67C4" wp14:editId="69EFA098">
            <wp:extent cx="297180" cy="251460"/>
            <wp:effectExtent l="19050" t="0" r="762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02"/>
      <w:bookmarkEnd w:id="10"/>
      <w:r w:rsidRPr="00BC6520">
        <w:rPr>
          <w:rFonts w:ascii="Times New Roman" w:hAnsi="Times New Roman" w:cs="Times New Roman"/>
          <w:sz w:val="28"/>
          <w:szCs w:val="28"/>
        </w:rPr>
        <w:t>22. Затраты на приобретение средств подвижной связи (</w:t>
      </w: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8F0D19E" wp14:editId="39A6718A">
            <wp:extent cx="381000" cy="2667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415E9E7D" wp14:editId="65F2F5B4">
            <wp:extent cx="1790700" cy="48006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4C8E17E" wp14:editId="197F7638">
            <wp:extent cx="464820" cy="2667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9E6F4D8" wp14:editId="3C4BECA5">
            <wp:extent cx="419100" cy="2667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09"/>
      <w:bookmarkEnd w:id="11"/>
      <w:r w:rsidRPr="00BC6520">
        <w:rPr>
          <w:rFonts w:ascii="Times New Roman" w:hAnsi="Times New Roman" w:cs="Times New Roman"/>
          <w:sz w:val="28"/>
          <w:szCs w:val="28"/>
        </w:rPr>
        <w:t>23. Затраты на приобретение оборудования по обеспечению безопасности информации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C2382E" wp14:editId="00F20612">
            <wp:extent cx="350520" cy="25146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FDF8D58" wp14:editId="1E3E5AA3">
            <wp:extent cx="1684020" cy="48006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927F335" wp14:editId="6CAA29D8">
            <wp:extent cx="426720" cy="25146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142B65" wp14:editId="3BD19922">
            <wp:extent cx="388620" cy="25146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2" w:name="Par323"/>
      <w:bookmarkEnd w:id="12"/>
      <w:r w:rsidRPr="00BC6520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24. Затраты на приобретение мониторов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EC8637" wp14:editId="76E5D627">
            <wp:extent cx="312420" cy="25146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A557ED7" wp14:editId="6CEFF4DD">
            <wp:extent cx="1562100" cy="48006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C91BEAA" wp14:editId="0E4C6DAE">
            <wp:extent cx="388620" cy="25146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187199" wp14:editId="35CAB5B4">
            <wp:extent cx="350520" cy="25146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25. Затраты на приобретение системных блоков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CA979EE" wp14:editId="4CB77A80">
            <wp:extent cx="236220" cy="25146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5E34E94" wp14:editId="6C4A4194">
            <wp:extent cx="1371600" cy="48006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7C2C558" wp14:editId="0619C778">
            <wp:extent cx="312420" cy="25146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05FBDF" wp14:editId="4E9C531B">
            <wp:extent cx="289560" cy="25146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26. Затраты на приобретение других запасных частей для вычислительной техники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27. Затраты на приобретение магнитных и оптических носителей информации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28. Затраты на приобретение деталей для содержания принтеров, многофункциональных устройств и копировальных аппаратов (оргтехники)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29. Затраты на приобретение расходных материалов для принтеров, многофункциональных устройств и копировальных аппаратов (оргтехники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30. Затраты на приобретение запасных частей для принтеров, многофункциональных устройств и копировальных аппаратов (оргтехники </w:t>
      </w:r>
      <w:r w:rsidRPr="00BC6520">
        <w:rPr>
          <w:rFonts w:ascii="Times New Roman" w:hAnsi="Times New Roman" w:cs="Times New Roman"/>
          <w:sz w:val="28"/>
          <w:szCs w:val="28"/>
        </w:rPr>
        <w:lastRenderedPageBreak/>
        <w:t>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31. Затраты на приобретение материальных запасов по обеспечению безопасности информации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383"/>
      <w:bookmarkEnd w:id="13"/>
      <w:r w:rsidRPr="00BC6520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bookmarkStart w:id="14" w:name="Par385"/>
      <w:bookmarkEnd w:id="14"/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Затраты на услуги связи,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не отнесенные к затратам на услуги связи в рамках затрат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32. Затраты на услуги связи (</w:t>
      </w:r>
      <w:r w:rsidRPr="00BC652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E2D1C62" wp14:editId="03A6B2D2">
            <wp:extent cx="289560" cy="28956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D26E640" wp14:editId="485BF56C">
            <wp:extent cx="982980" cy="289560"/>
            <wp:effectExtent l="19050" t="0" r="762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E317B7" wp14:editId="45117509">
            <wp:extent cx="198120" cy="25146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9C3C4E4" wp14:editId="76654ADF">
            <wp:extent cx="220980" cy="251460"/>
            <wp:effectExtent l="19050" t="0" r="762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33. Затраты на оплату услуг почтовой связи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F64A5E" wp14:editId="518FCDA4">
            <wp:extent cx="198120" cy="25146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4D0F016" wp14:editId="2E9737DC">
            <wp:extent cx="1257300" cy="48006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46D1C7" wp14:editId="09EABDDA">
            <wp:extent cx="289560" cy="25146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D81FFBB" wp14:editId="4F3C70DD">
            <wp:extent cx="251460" cy="25146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34. Затраты на оплату услуг специальной связи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CC2B682" wp14:editId="34E08C78">
            <wp:extent cx="220980" cy="251460"/>
            <wp:effectExtent l="19050" t="0" r="762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799902" wp14:editId="44EFAB28">
            <wp:extent cx="1059180" cy="251460"/>
            <wp:effectExtent l="19050" t="0" r="762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985F7AC" wp14:editId="637B48AA">
            <wp:extent cx="266700" cy="25146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9F9108" wp14:editId="038B8945">
            <wp:extent cx="236220" cy="25146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5" w:name="Par411"/>
      <w:bookmarkEnd w:id="15"/>
      <w:r w:rsidRPr="00BC6520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35. Затраты по договору об оказании услуг перевозки (транспортировки) грузов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B1DD9BC" wp14:editId="6336C794">
            <wp:extent cx="236220" cy="25146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7936124" wp14:editId="7C027CE3">
            <wp:extent cx="1379220" cy="48006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7E165E" wp14:editId="2E2CB80A">
            <wp:extent cx="312420" cy="25146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49D31B3" wp14:editId="1D88603E">
            <wp:extent cx="297180" cy="251460"/>
            <wp:effectExtent l="19050" t="0" r="762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груза.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36. Затраты на оплату услуг аренды транспортных средств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37. Затраты на оплату разовых услуг пассажирских перевозок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38. Затраты на оплату проезда работника к месту нахождения учебного </w:t>
      </w:r>
      <w:r w:rsidRPr="00BC6520">
        <w:rPr>
          <w:rFonts w:ascii="Times New Roman" w:hAnsi="Times New Roman" w:cs="Times New Roman"/>
          <w:sz w:val="28"/>
          <w:szCs w:val="28"/>
        </w:rPr>
        <w:lastRenderedPageBreak/>
        <w:t>заведения и обратно (</w:t>
      </w: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3E0F78E" wp14:editId="3885AB93">
            <wp:extent cx="289560" cy="26670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B13E796" wp14:editId="45A866BE">
            <wp:extent cx="1828800" cy="48006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87A6D99" wp14:editId="3BCB79F9">
            <wp:extent cx="350520" cy="2667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81314CF" wp14:editId="5F120A63">
            <wp:extent cx="312420" cy="26670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6" w:name="Par444"/>
      <w:bookmarkEnd w:id="16"/>
      <w:r w:rsidRPr="00BC6520">
        <w:rPr>
          <w:rFonts w:ascii="Times New Roman" w:hAnsi="Times New Roman" w:cs="Times New Roman"/>
          <w:sz w:val="28"/>
          <w:szCs w:val="28"/>
        </w:rPr>
        <w:t>Затраты на оплату расходов по договорам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об оказании услуг, связанных с проездом и наймом жилого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помещения в связи с командированием работников,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заключаемым со сторонними организациями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39.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22552DA" wp14:editId="7CE85BB2">
            <wp:extent cx="236220" cy="26670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912A815" wp14:editId="5BC72789">
            <wp:extent cx="1287780" cy="266700"/>
            <wp:effectExtent l="19050" t="0" r="762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244A0FE" wp14:editId="1DE0EB2B">
            <wp:extent cx="419100" cy="26670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AAA19F" wp14:editId="250728CE">
            <wp:extent cx="350520" cy="25146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40. Затраты по договору на проезд к месту командирования и обратно (</w:t>
      </w: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EB52AB9" wp14:editId="2734C46A">
            <wp:extent cx="419100" cy="26670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E5FDBBE" wp14:editId="2E7DDB92">
            <wp:extent cx="2247900" cy="48006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D5D37D2" wp14:editId="6C334D93">
            <wp:extent cx="502920" cy="26670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733FBE3" wp14:editId="7052F420">
            <wp:extent cx="464820" cy="26670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проезда по i-му направлению командирования 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41. Затраты по договору найма жилого помещения на период командирования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96C6676" wp14:editId="0EA39A02">
            <wp:extent cx="350520" cy="25146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557E9BD" wp14:editId="08AEB52E">
            <wp:extent cx="2331720" cy="48006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695E0F" wp14:editId="324A2FB4">
            <wp:extent cx="426720" cy="25146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314E674" wp14:editId="33D9D6B8">
            <wp:extent cx="388620" cy="25146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i-му направлению 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0F1DDF" wp14:editId="29F9C35D">
            <wp:extent cx="449580" cy="251460"/>
            <wp:effectExtent l="19050" t="0" r="762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7" w:name="Par472"/>
      <w:bookmarkEnd w:id="17"/>
      <w:r w:rsidRPr="00BC6520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42. Затраты на коммунальные услуги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C887F8" wp14:editId="41153658">
            <wp:extent cx="312420" cy="25146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D2B48B" wp14:editId="5F652BE2">
            <wp:extent cx="2659380" cy="25146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5172D0" wp14:editId="1AAE7D1E">
            <wp:extent cx="220980" cy="251460"/>
            <wp:effectExtent l="19050" t="0" r="762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029C6D" wp14:editId="0637C1BD">
            <wp:extent cx="220980" cy="251460"/>
            <wp:effectExtent l="19050" t="0" r="762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41035B8" wp14:editId="1CE9A751">
            <wp:extent cx="236220" cy="25146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C48F3D" wp14:editId="71B7F591">
            <wp:extent cx="220980" cy="251460"/>
            <wp:effectExtent l="19050" t="0" r="762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954B6C9" wp14:editId="01F50149">
            <wp:extent cx="236220" cy="25146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F3EECD7" wp14:editId="1C10CB1A">
            <wp:extent cx="342900" cy="25146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43. Затраты на газоснабжение и иные виды топлива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B4C6A81" wp14:editId="4D9EAA55">
            <wp:extent cx="220980" cy="251460"/>
            <wp:effectExtent l="19050" t="0" r="762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AF9660E" wp14:editId="2CCD057F">
            <wp:extent cx="1851660" cy="48006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058ADE1" wp14:editId="75137B49">
            <wp:extent cx="312420" cy="25146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6D849A" wp14:editId="0F84BCC6">
            <wp:extent cx="297180" cy="251460"/>
            <wp:effectExtent l="19050" t="0" r="762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4AAD93" wp14:editId="35F1E2B4">
            <wp:extent cx="289560" cy="25146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44. Затраты на электроснабжение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B92E870" wp14:editId="6DEBCA61">
            <wp:extent cx="220980" cy="251460"/>
            <wp:effectExtent l="19050" t="0" r="762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9BFE633" wp14:editId="21EEE8DA">
            <wp:extent cx="1341120" cy="48006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67C11E" wp14:editId="58689881">
            <wp:extent cx="297180" cy="251460"/>
            <wp:effectExtent l="19050" t="0" r="762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FAF6953" wp14:editId="47687489">
            <wp:extent cx="312420" cy="25146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45. Затраты на теплоснабжение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D4B8E61" wp14:editId="26A1D437">
            <wp:extent cx="236220" cy="251460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9570591" wp14:editId="0A7D5F60">
            <wp:extent cx="1188720" cy="25146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C0953C" wp14:editId="2529CA7B">
            <wp:extent cx="381000" cy="25146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49A68D" wp14:editId="57874F34">
            <wp:extent cx="251460" cy="251460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46. Затраты на горячее водоснабжение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F671E0" wp14:editId="157BA579">
            <wp:extent cx="220980" cy="251460"/>
            <wp:effectExtent l="19050" t="0" r="762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387D99D" wp14:editId="4DB440E3">
            <wp:extent cx="1074420" cy="25146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2A310A" wp14:editId="48A807AD">
            <wp:extent cx="266700" cy="251460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713B56C7" wp14:editId="0C7D15D2">
            <wp:extent cx="251460" cy="25146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47. Затраты на холодное водоснабжение и водоотведение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BAC0C7" wp14:editId="58826191">
            <wp:extent cx="236220" cy="25146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E5D843" wp14:editId="38A63AFD">
            <wp:extent cx="2004060" cy="25146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C31BBAC" wp14:editId="7AF9A56D">
            <wp:extent cx="289560" cy="25146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4C2EAC" wp14:editId="43A761DD">
            <wp:extent cx="266700" cy="25146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622BE9" wp14:editId="5C3B4E34">
            <wp:extent cx="289560" cy="25146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340272" wp14:editId="684EBC48">
            <wp:extent cx="251460" cy="25146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8" w:name="Par534"/>
      <w:bookmarkEnd w:id="18"/>
      <w:r w:rsidRPr="00BC6520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48. Затраты на аренду помещений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F9A1370" wp14:editId="44E87E23">
            <wp:extent cx="236220" cy="25146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63BE560" wp14:editId="62DB537D">
            <wp:extent cx="2209800" cy="48006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S – площадь арендуемого помещения 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1EC46B" wp14:editId="1E6206D4">
            <wp:extent cx="289560" cy="25146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ACB135" wp14:editId="49170EF4">
            <wp:extent cx="342900" cy="25146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9" w:name="Par562"/>
      <w:bookmarkEnd w:id="19"/>
      <w:r w:rsidRPr="00BC6520">
        <w:rPr>
          <w:rFonts w:ascii="Times New Roman" w:hAnsi="Times New Roman" w:cs="Times New Roman"/>
          <w:sz w:val="28"/>
          <w:szCs w:val="28"/>
        </w:rPr>
        <w:t>Затраты на содержание имущества,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не отнесенные к затратам на содержание имущества в рамках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49. Затраты на содержание и техническое обслуживание помещений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4A5722C" wp14:editId="2A19B90F">
            <wp:extent cx="236220" cy="25146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7DD3B55" wp14:editId="3D39FF46">
            <wp:extent cx="4404360" cy="266700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50300A2" wp14:editId="0F3C4FC0">
            <wp:extent cx="236220" cy="251460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7CC26D5" wp14:editId="0DFA880F">
            <wp:extent cx="236220" cy="266700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F425049" wp14:editId="0E0EDA23">
            <wp:extent cx="220980" cy="251460"/>
            <wp:effectExtent l="19050" t="0" r="762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AD32D7B" wp14:editId="4284AD70">
            <wp:extent cx="312420" cy="266700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FE6EEF" wp14:editId="19F2D172">
            <wp:extent cx="297180" cy="251460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59B764" wp14:editId="73DD3AE9">
            <wp:extent cx="198120" cy="251460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929F6B5" wp14:editId="29EA2D2F">
            <wp:extent cx="312420" cy="251460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D43D18" wp14:editId="44386D1A">
            <wp:extent cx="342900" cy="25146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3BE5ECE" wp14:editId="7947CEF0">
            <wp:extent cx="297180" cy="25146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</w:t>
      </w:r>
      <w:r w:rsidRPr="00BC6520">
        <w:rPr>
          <w:rFonts w:ascii="Times New Roman" w:hAnsi="Times New Roman" w:cs="Times New Roman"/>
          <w:sz w:val="28"/>
          <w:szCs w:val="28"/>
        </w:rPr>
        <w:lastRenderedPageBreak/>
        <w:t>отопительной системы к зимнему сезону;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DABFAD" wp14:editId="2CF83EAB">
            <wp:extent cx="266700" cy="251460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50. Затраты на техническое обслуживание и регламентно-профилактический ремонт систем охранно-тревожной сигнализации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88F266" wp14:editId="02C80973">
            <wp:extent cx="236220" cy="25146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F1F44D0" wp14:editId="7D9FB6B4">
            <wp:extent cx="1371600" cy="48006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33111BF" wp14:editId="3C82BE0E">
            <wp:extent cx="312420" cy="25146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C1E7B0" wp14:editId="6FE24B83">
            <wp:extent cx="289560" cy="251460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598"/>
      <w:bookmarkEnd w:id="20"/>
      <w:r w:rsidRPr="00BC6520">
        <w:rPr>
          <w:rFonts w:ascii="Times New Roman" w:hAnsi="Times New Roman" w:cs="Times New Roman"/>
          <w:sz w:val="28"/>
          <w:szCs w:val="28"/>
        </w:rPr>
        <w:t>51. Затраты на проведение текущего ремонта помещения (</w:t>
      </w: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777D51A" wp14:editId="2B3731AB">
            <wp:extent cx="236220" cy="26670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) определяются исходя из установленной администрацией сельсовета нормы проведения ремонта, с учетом требований </w:t>
      </w:r>
      <w:hyperlink r:id="rId146" w:history="1">
        <w:r w:rsidRPr="00BC6520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BC6520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F79442F" wp14:editId="6A39C1D2">
            <wp:extent cx="1325880" cy="48006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4CD9425" wp14:editId="1DB916C7">
            <wp:extent cx="289560" cy="26670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0AB80C5" wp14:editId="2E77F36A">
            <wp:extent cx="289560" cy="266700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52. Затраты на вывоз твердых бытовых отходов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C1E7EC" wp14:editId="0BEB2E57">
            <wp:extent cx="297180" cy="251460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5D7EC5" wp14:editId="15D52A21">
            <wp:extent cx="1219200" cy="25146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BDF04F" wp14:editId="6AB8C2A4">
            <wp:extent cx="312420" cy="25146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D0FF368" wp14:editId="77F9B0D9">
            <wp:extent cx="297180" cy="251460"/>
            <wp:effectExtent l="19050" t="0" r="762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53.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1026D64" wp14:editId="152B7936">
            <wp:extent cx="266700" cy="251460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FD5C4F7" wp14:editId="06F201FD">
            <wp:extent cx="1470660" cy="48006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D42FA9D" wp14:editId="5D95193F">
            <wp:extent cx="312420" cy="25146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BF67947" wp14:editId="79976824">
            <wp:extent cx="350520" cy="25146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54.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55. Затраты на техническое обслуживание и регламентно-профилактический </w:t>
      </w:r>
      <w:r w:rsidRPr="00BC6520">
        <w:rPr>
          <w:rFonts w:ascii="Times New Roman" w:hAnsi="Times New Roman" w:cs="Times New Roman"/>
          <w:sz w:val="28"/>
          <w:szCs w:val="28"/>
        </w:rPr>
        <w:lastRenderedPageBreak/>
        <w:t>ремонт бытового оборудования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56.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08314A1" wp14:editId="7FBB3F86">
            <wp:extent cx="236220" cy="251460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D80EC1E" wp14:editId="65EF1F3A">
            <wp:extent cx="3352800" cy="26670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18DD63B" wp14:editId="596046F6">
            <wp:extent cx="289560" cy="266700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D8F27AD" wp14:editId="57F20FA8">
            <wp:extent cx="289560" cy="25146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4F8AE0" wp14:editId="128FB454">
            <wp:extent cx="342900" cy="251460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E05C538" wp14:editId="2E6BD2DB">
            <wp:extent cx="289560" cy="251460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984E968" wp14:editId="7AFB306A">
            <wp:extent cx="312420" cy="266700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7D599B" wp14:editId="10E355F8">
            <wp:extent cx="312420" cy="26670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65C995" wp14:editId="67F345B3">
            <wp:extent cx="289560" cy="25146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57. Затраты на техническое обслуживание и регламентно-профилактический ремонт дизельных генераторных установок (</w:t>
      </w: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AC5C581" wp14:editId="1036F222">
            <wp:extent cx="289560" cy="26670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6F3B707" wp14:editId="6EC1559E">
            <wp:extent cx="1524000" cy="48006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9FE7295" wp14:editId="017E6C10">
            <wp:extent cx="350520" cy="26670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A04628C" wp14:editId="454592AA">
            <wp:extent cx="350520" cy="26670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58. Затраты на техническое обслуживание и регламентно-профилактический ремонт системы газового пожаротушения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9186817" wp14:editId="585DF626">
            <wp:extent cx="289560" cy="25146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7B8E7B3" wp14:editId="7B9D73F9">
            <wp:extent cx="1508760" cy="48006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2770F44" wp14:editId="0C918EA1">
            <wp:extent cx="350520" cy="25146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1971AE" wp14:editId="362B0D15">
            <wp:extent cx="342900" cy="25146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59. Затраты на техническое обслуживание и регламентно-профилактический ремонт систем кондиционирования и вентиляции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CA1B58C" wp14:editId="52BE8A4F">
            <wp:extent cx="342900" cy="25146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72CCD95B" wp14:editId="37BB5E09">
            <wp:extent cx="1668780" cy="48006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A13615A" wp14:editId="448A8A9E">
            <wp:extent cx="419100" cy="25146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1F4AFD6" wp14:editId="730A4F73">
            <wp:extent cx="388620" cy="25146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60. Затраты на техническое обслуживание и регламентно-профилактический ремонт систем пожарной сигнализации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96DD25" wp14:editId="4FAEC3B6">
            <wp:extent cx="289560" cy="25146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E96ECEA" wp14:editId="7F0BB800">
            <wp:extent cx="1508760" cy="48006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F9EE6E2" wp14:editId="0E0C7B4B">
            <wp:extent cx="350520" cy="25146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FE2A439" wp14:editId="04C2C620">
            <wp:extent cx="342900" cy="251460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61. Затраты на техническое обслуживание и регламентно-профилактический ремонт систем контроля и управления доступом (</w:t>
      </w: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F375B91" wp14:editId="49C0AE61">
            <wp:extent cx="312420" cy="26670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FEE9DDE" wp14:editId="002B5DAA">
            <wp:extent cx="1668780" cy="48006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AB4FABB" wp14:editId="2C03A5B6">
            <wp:extent cx="419100" cy="266700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2F90DD0" wp14:editId="47939E1B">
            <wp:extent cx="388620" cy="26670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62.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5255ED5" wp14:editId="05B3CFDF">
            <wp:extent cx="312420" cy="266700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E3A6438" wp14:editId="012399C1">
            <wp:extent cx="1645920" cy="48006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DCE39AF" wp14:editId="7B87CDBB">
            <wp:extent cx="419100" cy="26670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3EC7E77" wp14:editId="42BC54B3">
            <wp:extent cx="388620" cy="26670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63. Затраты на техническое обслуживание и регламентно-профилактический ремонт систем видеонаблюдения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E0A3D14" wp14:editId="79D6113D">
            <wp:extent cx="289560" cy="25146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4603D5C" wp14:editId="1B1EB0FD">
            <wp:extent cx="1524000" cy="48006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378A717" wp14:editId="46AED447">
            <wp:extent cx="350520" cy="25146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C12871A" wp14:editId="2DD5CC16">
            <wp:extent cx="350520" cy="251460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</w:t>
      </w:r>
      <w:r w:rsidRPr="00BC6520">
        <w:rPr>
          <w:rFonts w:ascii="Times New Roman" w:hAnsi="Times New Roman" w:cs="Times New Roman"/>
          <w:sz w:val="28"/>
          <w:szCs w:val="28"/>
        </w:rPr>
        <w:lastRenderedPageBreak/>
        <w:t>ремонта 1 i-го устройства в составе систем видеонаблюдения в год.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1" w:name="Par737"/>
      <w:bookmarkEnd w:id="21"/>
      <w:r w:rsidRPr="00BC6520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транспортные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услуги, оплату расходов по договорам об оказании услуг,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в связи с командированием работников, заключаемым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со сторонними организациями, а также к затратам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на коммунальные услуги, аренду помещений и оборудования,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содержание имущества в рамках прочих затрат и затратам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на приобретение прочих работ и услуг в рамках затрат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6520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64. Затраты на оплату типографских работ и услуг, включая приобретение периодических печатных изданий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032116" wp14:editId="59193291">
            <wp:extent cx="198120" cy="25146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6B5BBF8" wp14:editId="74F8E405">
            <wp:extent cx="922020" cy="266700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50863C" wp14:editId="2B3A6D5C">
            <wp:extent cx="213360" cy="25146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спецжурналов;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B8239C9" wp14:editId="4DEFCC47">
            <wp:extent cx="236220" cy="266700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65. Затраты на приобретение спецжурналов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37CAE2B" wp14:editId="61324A16">
            <wp:extent cx="213360" cy="251460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1511D1C" wp14:editId="7FD6A352">
            <wp:extent cx="1287780" cy="48006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8446D0F" wp14:editId="2418C46C">
            <wp:extent cx="297180" cy="251460"/>
            <wp:effectExtent l="0" t="0" r="762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спецжурналов;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5343341" wp14:editId="1E9F4485">
            <wp:extent cx="289560" cy="266700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1 i-го спецжурнала.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66.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F14581D" wp14:editId="2A853A69">
            <wp:extent cx="236220" cy="266700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67. Затраты на проведение предрейсового и послерейсового осмотра водителей транспортных средств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1E9ADF" wp14:editId="352836DA">
            <wp:extent cx="297180" cy="251460"/>
            <wp:effectExtent l="19050" t="0" r="762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2CD1ADE" wp14:editId="718C9009">
            <wp:extent cx="1851660" cy="48006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7E9DDC" wp14:editId="6C7ACCAC">
            <wp:extent cx="312420" cy="25146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E0AD4D3" wp14:editId="409383AF">
            <wp:extent cx="297180" cy="251460"/>
            <wp:effectExtent l="19050" t="0" r="762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проведения 1 предрейсового и послерейсового осмотра;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2FB307" wp14:editId="1EF4074F">
            <wp:extent cx="342900" cy="25146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68. Затраты на оплату работ по монтажу (установке), дооборудованию и наладке оборудования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2C92D9B" wp14:editId="4AE746DC">
            <wp:extent cx="312420" cy="251460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30"/>
          <w:sz w:val="28"/>
          <w:szCs w:val="28"/>
        </w:rPr>
        <w:lastRenderedPageBreak/>
        <w:drawing>
          <wp:inline distT="0" distB="0" distL="0" distR="0" wp14:anchorId="25963E90" wp14:editId="0FEAEF96">
            <wp:extent cx="1638300" cy="4953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2F5F5BB" wp14:editId="70E0CF29">
            <wp:extent cx="419100" cy="2667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B785BFD" wp14:editId="536E021A">
            <wp:extent cx="388620" cy="26670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69. Затраты на оплату услуг вневедомственной охраны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70. Затраты на приобретение полисов обязательного страхования гражданской ответственности владельцев транспортных средств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E538FC3" wp14:editId="26BF1065">
            <wp:extent cx="350520" cy="25146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13" w:history="1">
        <w:r w:rsidRPr="00BC6520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Pr="00BC6520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AE4C365" wp14:editId="05289EDC">
            <wp:extent cx="4785360" cy="48006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2631500" wp14:editId="2E294185">
            <wp:extent cx="289560" cy="251460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FC35EB6" wp14:editId="05156355">
            <wp:extent cx="312420" cy="251460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90670F" wp14:editId="5ECE603F">
            <wp:extent cx="449580" cy="251460"/>
            <wp:effectExtent l="19050" t="0" r="762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E4F3AC3" wp14:editId="308E1791">
            <wp:extent cx="312420" cy="251460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2AEF84" wp14:editId="48336CA0">
            <wp:extent cx="350520" cy="251460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7DB0F83" wp14:editId="29EF092E">
            <wp:extent cx="312420" cy="251460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3FF576" wp14:editId="7AB8A234">
            <wp:extent cx="312420" cy="25146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222" w:history="1">
        <w:r w:rsidRPr="00BC6520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BC6520">
        <w:rPr>
          <w:rFonts w:ascii="Times New Roman" w:hAnsi="Times New Roman" w:cs="Times New Roman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833AC24" wp14:editId="115F8F50">
            <wp:extent cx="381000" cy="26670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2" w:name="Par828"/>
      <w:bookmarkEnd w:id="22"/>
      <w:r w:rsidRPr="00BC6520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к затратам на приобретение основных средств в рамках затрат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71.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09A650" wp14:editId="7F3E1204">
            <wp:extent cx="266700" cy="266700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46242F" wp14:editId="1CE6D4F3">
            <wp:extent cx="1447800" cy="26670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E8438C1" wp14:editId="11823316">
            <wp:extent cx="251460" cy="251460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EE86D8" wp14:editId="3BB7DA9F">
            <wp:extent cx="350520" cy="251460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4ACA8C" wp14:editId="2B492CF6">
            <wp:extent cx="236220" cy="25146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840"/>
      <w:bookmarkEnd w:id="23"/>
      <w:r w:rsidRPr="00BC6520">
        <w:rPr>
          <w:rFonts w:ascii="Times New Roman" w:hAnsi="Times New Roman" w:cs="Times New Roman"/>
          <w:sz w:val="28"/>
          <w:szCs w:val="28"/>
        </w:rPr>
        <w:t>72. Затраты на приобретение транспортных средств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4E9383" wp14:editId="2E7DE0A2">
            <wp:extent cx="251460" cy="251460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2E1F6ABD" wp14:editId="064E9DDE">
            <wp:extent cx="1417320" cy="48006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10B12E3" wp14:editId="70E03BA5">
            <wp:extent cx="342900" cy="25146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транспортных средств;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5D1716" wp14:editId="3F4B816E">
            <wp:extent cx="312420" cy="25146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847"/>
      <w:bookmarkEnd w:id="24"/>
      <w:r w:rsidRPr="00BC6520">
        <w:rPr>
          <w:rFonts w:ascii="Times New Roman" w:hAnsi="Times New Roman" w:cs="Times New Roman"/>
          <w:sz w:val="28"/>
          <w:szCs w:val="28"/>
        </w:rPr>
        <w:t>73. Затраты на приобретение мебели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EB13C04" wp14:editId="0058443E">
            <wp:extent cx="350520" cy="251460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53EA962" wp14:editId="5FF4EA8B">
            <wp:extent cx="1714500" cy="48006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1D6CBD5" wp14:editId="38569574">
            <wp:extent cx="426720" cy="25146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CB04C45" wp14:editId="426AD7B2">
            <wp:extent cx="411480" cy="251460"/>
            <wp:effectExtent l="19050" t="0" r="762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i-го предмета мебели.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74. Затраты на приобретение систем кондиционирования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E19F68" wp14:editId="45AD2728">
            <wp:extent cx="236220" cy="251460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EC40339" wp14:editId="60BC6571">
            <wp:extent cx="1287780" cy="48006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68C81AF" wp14:editId="4757E40D">
            <wp:extent cx="266700" cy="25146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1D49986" wp14:editId="24125225">
            <wp:extent cx="251460" cy="251460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5" w:name="Par862"/>
      <w:bookmarkEnd w:id="25"/>
      <w:r w:rsidRPr="00BC6520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75.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E60C36" wp14:editId="2D6F6B5B">
            <wp:extent cx="266700" cy="266700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763FBA" wp14:editId="217788DB">
            <wp:extent cx="2689860" cy="266700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1C9FB93" wp14:editId="3CC4EADA">
            <wp:extent cx="236220" cy="251460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9728CBB" wp14:editId="6A8DC31D">
            <wp:extent cx="342900" cy="251460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B831FED" wp14:editId="506CB29E">
            <wp:extent cx="251460" cy="25146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750D4A56" wp14:editId="19E9B783">
            <wp:extent cx="297180" cy="251460"/>
            <wp:effectExtent l="19050" t="0" r="762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631D037" wp14:editId="300DAD97">
            <wp:extent cx="289560" cy="251460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C94B01" wp14:editId="204F3457">
            <wp:extent cx="342900" cy="25146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76. Затраты на приобретение бланочной продукции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77. Затраты на приобретение канцелярских принадлежностей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78. Затраты на приобретение хозяйственных товаров и принадлежностей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997B251" wp14:editId="6BA0968E">
            <wp:extent cx="251460" cy="251460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79. Затраты на приобретение горюче-смазочных материалов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BCAA38" wp14:editId="02DAD7BA">
            <wp:extent cx="297180" cy="251460"/>
            <wp:effectExtent l="19050" t="0" r="762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092A296" wp14:editId="347407D2">
            <wp:extent cx="2103120" cy="48006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25CDE07" wp14:editId="1FBE8B1C">
            <wp:extent cx="381000" cy="251460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252" w:history="1">
        <w:r w:rsidRPr="00BC6520">
          <w:rPr>
            <w:rFonts w:ascii="Times New Roman" w:hAnsi="Times New Roman" w:cs="Times New Roman"/>
            <w:sz w:val="28"/>
            <w:szCs w:val="28"/>
          </w:rPr>
          <w:t>методическим рекомендациям</w:t>
        </w:r>
      </w:hyperlink>
      <w:r w:rsidRPr="00BC6520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BEB7F78" wp14:editId="448617AE">
            <wp:extent cx="350520" cy="25146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7473611" wp14:editId="31F20B6F">
            <wp:extent cx="381000" cy="25146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80.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919"/>
      <w:bookmarkEnd w:id="26"/>
      <w:r w:rsidRPr="00BC6520">
        <w:rPr>
          <w:rFonts w:ascii="Times New Roman" w:hAnsi="Times New Roman" w:cs="Times New Roman"/>
          <w:sz w:val="28"/>
          <w:szCs w:val="28"/>
        </w:rPr>
        <w:t>III. Затраты на капитальный ремонт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81.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82.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83. Затраты на разработку проектной документации определяются в соответствии со </w:t>
      </w:r>
      <w:hyperlink r:id="rId255" w:history="1">
        <w:r w:rsidRPr="00BC6520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C6520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926"/>
      <w:bookmarkEnd w:id="27"/>
      <w:r w:rsidRPr="00BC6520">
        <w:rPr>
          <w:rFonts w:ascii="Times New Roman" w:hAnsi="Times New Roman" w:cs="Times New Roman"/>
          <w:sz w:val="28"/>
          <w:szCs w:val="28"/>
        </w:rPr>
        <w:lastRenderedPageBreak/>
        <w:t>IV. Затраты на финансовое обеспечение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строительства, реконструкции (в том числе с элементами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реставрации), технического перевооружения объектов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84.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56" w:history="1">
        <w:r w:rsidRPr="00BC6520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C6520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85. Затраты на приобретение объектов недвижимого имущества определяются в соответствии со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934"/>
      <w:bookmarkEnd w:id="28"/>
      <w:r w:rsidRPr="00BC6520">
        <w:rPr>
          <w:rFonts w:ascii="Times New Roman" w:hAnsi="Times New Roman" w:cs="Times New Roman"/>
          <w:sz w:val="28"/>
          <w:szCs w:val="28"/>
        </w:rPr>
        <w:t>V. Затраты на дополнительное профессиональное образование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86. Затраты на приобретение образовательных услуг по профессиональной переподготовке и повышению квалификации (</w:t>
      </w: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AD7253" wp14:editId="72079B30">
            <wp:extent cx="297180" cy="251460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8D973C1" wp14:editId="393A7B92">
            <wp:extent cx="1554480" cy="48006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>,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где: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A35C52" wp14:editId="7D1965D1">
            <wp:extent cx="381000" cy="251460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63ED53" wp14:editId="5E94604B">
            <wp:extent cx="350520" cy="25146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0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87.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261" w:history="1">
        <w:r w:rsidRPr="00BC6520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C6520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CF2B3A" w:rsidRPr="00BC6520" w:rsidRDefault="00CF2B3A" w:rsidP="00CF2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520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F2B3A" w:rsidRPr="00BC6520" w:rsidRDefault="00CF2B3A" w:rsidP="00CF2B3A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B3A" w:rsidRPr="00BC6520" w:rsidRDefault="00CF2B3A" w:rsidP="00CF2B3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CF2B3A" w:rsidRPr="00BC6520" w:rsidRDefault="00CF2B3A" w:rsidP="00CF2B3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>После утверждения Правительством Российской Федерации на основании части 3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общих правил нормирования в сфере закупок для обеспечения государственных и муниципальных нужд (далее – общие правила нормирования) и до приведения настоящих  Правил в соответствие с указанным правовым актом Правительства Российской Федерации, настоящие Правила действуют в части, не противоречащей общим правилам нормирования.</w:t>
      </w:r>
    </w:p>
    <w:p w:rsidR="00CF2B3A" w:rsidRPr="00BC6520" w:rsidRDefault="00CF2B3A" w:rsidP="00CF2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2B3A" w:rsidRPr="00BC6520" w:rsidRDefault="00CF2B3A" w:rsidP="00CF2B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B3A" w:rsidRPr="00BC6520" w:rsidRDefault="00CF2B3A" w:rsidP="00CF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2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F2B3A" w:rsidRPr="00BC6520" w:rsidRDefault="00CF2B3A" w:rsidP="00CF2B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42EE" w:rsidRPr="00BC6520" w:rsidRDefault="00E142EE">
      <w:pPr>
        <w:rPr>
          <w:rFonts w:ascii="Times New Roman" w:hAnsi="Times New Roman" w:cs="Times New Roman"/>
          <w:sz w:val="28"/>
          <w:szCs w:val="28"/>
        </w:rPr>
      </w:pPr>
    </w:p>
    <w:sectPr w:rsidR="00E142EE" w:rsidRPr="00BC6520" w:rsidSect="00E22E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6575"/>
    <w:multiLevelType w:val="hybridMultilevel"/>
    <w:tmpl w:val="9426245C"/>
    <w:lvl w:ilvl="0" w:tplc="8528E7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AEF0961"/>
    <w:multiLevelType w:val="multilevel"/>
    <w:tmpl w:val="033082F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2">
    <w:nsid w:val="73D21983"/>
    <w:multiLevelType w:val="multilevel"/>
    <w:tmpl w:val="9DC2C50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4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3A"/>
    <w:rsid w:val="00025822"/>
    <w:rsid w:val="00365992"/>
    <w:rsid w:val="00443160"/>
    <w:rsid w:val="0063266A"/>
    <w:rsid w:val="0064061D"/>
    <w:rsid w:val="006627F8"/>
    <w:rsid w:val="00BC6520"/>
    <w:rsid w:val="00CF2B3A"/>
    <w:rsid w:val="00DF3EA8"/>
    <w:rsid w:val="00E142EE"/>
    <w:rsid w:val="00E457F9"/>
    <w:rsid w:val="00F5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B3A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CF2B3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CF2B3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F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B3A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CF2B3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CF2B3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F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1.wmf"/><Relationship Id="rId170" Type="http://schemas.openxmlformats.org/officeDocument/2006/relationships/image" Target="media/image162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26" Type="http://schemas.openxmlformats.org/officeDocument/2006/relationships/image" Target="media/image216.wmf"/><Relationship Id="rId247" Type="http://schemas.openxmlformats.org/officeDocument/2006/relationships/image" Target="media/image237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1.wmf"/><Relationship Id="rId5" Type="http://schemas.openxmlformats.org/officeDocument/2006/relationships/settings" Target="settings.xml"/><Relationship Id="rId95" Type="http://schemas.openxmlformats.org/officeDocument/2006/relationships/image" Target="media/image88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7.wmf"/><Relationship Id="rId237" Type="http://schemas.openxmlformats.org/officeDocument/2006/relationships/image" Target="media/image227.wmf"/><Relationship Id="rId258" Type="http://schemas.openxmlformats.org/officeDocument/2006/relationships/image" Target="media/image245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85" Type="http://schemas.openxmlformats.org/officeDocument/2006/relationships/image" Target="media/image78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7.wmf"/><Relationship Id="rId248" Type="http://schemas.openxmlformats.org/officeDocument/2006/relationships/image" Target="media/image238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204.wmf"/><Relationship Id="rId233" Type="http://schemas.openxmlformats.org/officeDocument/2006/relationships/image" Target="media/image223.wmf"/><Relationship Id="rId238" Type="http://schemas.openxmlformats.org/officeDocument/2006/relationships/image" Target="media/image228.wmf"/><Relationship Id="rId254" Type="http://schemas.openxmlformats.org/officeDocument/2006/relationships/image" Target="media/image243.wmf"/><Relationship Id="rId259" Type="http://schemas.openxmlformats.org/officeDocument/2006/relationships/image" Target="media/image246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3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2" Type="http://schemas.openxmlformats.org/officeDocument/2006/relationships/image" Target="media/image194.wmf"/><Relationship Id="rId207" Type="http://schemas.openxmlformats.org/officeDocument/2006/relationships/image" Target="media/image199.wmf"/><Relationship Id="rId223" Type="http://schemas.openxmlformats.org/officeDocument/2006/relationships/image" Target="media/image213.wmf"/><Relationship Id="rId228" Type="http://schemas.openxmlformats.org/officeDocument/2006/relationships/image" Target="media/image218.wmf"/><Relationship Id="rId244" Type="http://schemas.openxmlformats.org/officeDocument/2006/relationships/image" Target="media/image234.wmf"/><Relationship Id="rId249" Type="http://schemas.openxmlformats.org/officeDocument/2006/relationships/image" Target="media/image239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260" Type="http://schemas.openxmlformats.org/officeDocument/2006/relationships/image" Target="media/image247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hyperlink" Target="consultantplus://offline/ref=509BF6CFC3D66B19F19C8D6BA1310699E4817E61905874D3A1831D733B92590999602874E1918Bh6G9E" TargetMode="External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7" Type="http://schemas.openxmlformats.org/officeDocument/2006/relationships/hyperlink" Target="http://www.zakupki.gov.ru" TargetMode="Externa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3" Type="http://schemas.openxmlformats.org/officeDocument/2006/relationships/hyperlink" Target="consultantplus://offline/ref=509BF6CFC3D66B19F19C8D6BA1310699ED827161935129D9A9DA11713Ch9GDE" TargetMode="External"/><Relationship Id="rId218" Type="http://schemas.openxmlformats.org/officeDocument/2006/relationships/image" Target="media/image209.wmf"/><Relationship Id="rId234" Type="http://schemas.openxmlformats.org/officeDocument/2006/relationships/image" Target="media/image224.wmf"/><Relationship Id="rId239" Type="http://schemas.openxmlformats.org/officeDocument/2006/relationships/image" Target="media/image229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0" Type="http://schemas.openxmlformats.org/officeDocument/2006/relationships/image" Target="media/image240.wmf"/><Relationship Id="rId255" Type="http://schemas.openxmlformats.org/officeDocument/2006/relationships/hyperlink" Target="consultantplus://offline/ref=509BF6CFC3D66B19F19C8D6BA1310699ED837964935529D9A9DA11713C9D061E9E292475E191886Ch8G1E" TargetMode="External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208" Type="http://schemas.openxmlformats.org/officeDocument/2006/relationships/image" Target="media/image200.wmf"/><Relationship Id="rId229" Type="http://schemas.openxmlformats.org/officeDocument/2006/relationships/image" Target="media/image219.wmf"/><Relationship Id="rId19" Type="http://schemas.openxmlformats.org/officeDocument/2006/relationships/image" Target="media/image12.wmf"/><Relationship Id="rId224" Type="http://schemas.openxmlformats.org/officeDocument/2006/relationships/image" Target="media/image214.wmf"/><Relationship Id="rId240" Type="http://schemas.openxmlformats.org/officeDocument/2006/relationships/image" Target="media/image230.wmf"/><Relationship Id="rId245" Type="http://schemas.openxmlformats.org/officeDocument/2006/relationships/image" Target="media/image235.wmf"/><Relationship Id="rId261" Type="http://schemas.openxmlformats.org/officeDocument/2006/relationships/hyperlink" Target="consultantplus://offline/ref=509BF6CFC3D66B19F19C8D6BA1310699ED837964935529D9A9DA11713C9D061E9E292475E191886Ch8G1E" TargetMode="External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189" Type="http://schemas.openxmlformats.org/officeDocument/2006/relationships/image" Target="media/image181.wmf"/><Relationship Id="rId219" Type="http://schemas.openxmlformats.org/officeDocument/2006/relationships/image" Target="media/image210.wmf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0" Type="http://schemas.openxmlformats.org/officeDocument/2006/relationships/image" Target="media/image220.wmf"/><Relationship Id="rId235" Type="http://schemas.openxmlformats.org/officeDocument/2006/relationships/image" Target="media/image225.wmf"/><Relationship Id="rId251" Type="http://schemas.openxmlformats.org/officeDocument/2006/relationships/image" Target="media/image241.wmf"/><Relationship Id="rId256" Type="http://schemas.openxmlformats.org/officeDocument/2006/relationships/hyperlink" Target="consultantplus://offline/ref=509BF6CFC3D66B19F19C8D6BA1310699ED837964935529D9A9DA11713C9D061E9E292475E191886Ch8G1E" TargetMode="Externa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79" Type="http://schemas.openxmlformats.org/officeDocument/2006/relationships/image" Target="media/image171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0" Type="http://schemas.openxmlformats.org/officeDocument/2006/relationships/image" Target="media/image211.wmf"/><Relationship Id="rId225" Type="http://schemas.openxmlformats.org/officeDocument/2006/relationships/image" Target="media/image215.wmf"/><Relationship Id="rId241" Type="http://schemas.openxmlformats.org/officeDocument/2006/relationships/image" Target="media/image231.wmf"/><Relationship Id="rId246" Type="http://schemas.openxmlformats.org/officeDocument/2006/relationships/image" Target="media/image236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262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172.wmf"/><Relationship Id="rId210" Type="http://schemas.openxmlformats.org/officeDocument/2006/relationships/image" Target="media/image202.wmf"/><Relationship Id="rId215" Type="http://schemas.openxmlformats.org/officeDocument/2006/relationships/image" Target="media/image206.wmf"/><Relationship Id="rId236" Type="http://schemas.openxmlformats.org/officeDocument/2006/relationships/image" Target="media/image226.wmf"/><Relationship Id="rId257" Type="http://schemas.openxmlformats.org/officeDocument/2006/relationships/image" Target="media/image244.wmf"/><Relationship Id="rId26" Type="http://schemas.openxmlformats.org/officeDocument/2006/relationships/image" Target="media/image19.wmf"/><Relationship Id="rId231" Type="http://schemas.openxmlformats.org/officeDocument/2006/relationships/image" Target="media/image221.wmf"/><Relationship Id="rId252" Type="http://schemas.openxmlformats.org/officeDocument/2006/relationships/hyperlink" Target="consultantplus://offline/ref=509BF6CFC3D66B19F19C8D6BA1310699ED827B63935529D9A9DA11713C9D061E9E292475E1918A6Dh8G1E" TargetMode="External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16" Type="http://schemas.openxmlformats.org/officeDocument/2006/relationships/image" Target="media/image9.wmf"/><Relationship Id="rId221" Type="http://schemas.openxmlformats.org/officeDocument/2006/relationships/image" Target="media/image212.wmf"/><Relationship Id="rId242" Type="http://schemas.openxmlformats.org/officeDocument/2006/relationships/image" Target="media/image232.wmf"/><Relationship Id="rId263" Type="http://schemas.openxmlformats.org/officeDocument/2006/relationships/theme" Target="theme/theme1.xml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211" Type="http://schemas.openxmlformats.org/officeDocument/2006/relationships/image" Target="media/image203.wmf"/><Relationship Id="rId232" Type="http://schemas.openxmlformats.org/officeDocument/2006/relationships/image" Target="media/image222.wmf"/><Relationship Id="rId253" Type="http://schemas.openxmlformats.org/officeDocument/2006/relationships/image" Target="media/image24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201" Type="http://schemas.openxmlformats.org/officeDocument/2006/relationships/image" Target="media/image193.wmf"/><Relationship Id="rId222" Type="http://schemas.openxmlformats.org/officeDocument/2006/relationships/hyperlink" Target="consultantplus://offline/ref=509BF6CFC3D66B19F19C8D6BA1310699ED8378679B5429D9A9DA11713C9D061E9E292475E1918A65h8GEE" TargetMode="External"/><Relationship Id="rId243" Type="http://schemas.openxmlformats.org/officeDocument/2006/relationships/image" Target="media/image233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0BEE-CC95-4813-8D92-0038BF19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5461</Words>
  <Characters>31130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2023-08-14T07:03:00Z</cp:lastPrinted>
  <dcterms:created xsi:type="dcterms:W3CDTF">2023-08-10T03:51:00Z</dcterms:created>
  <dcterms:modified xsi:type="dcterms:W3CDTF">2023-08-14T07:03:00Z</dcterms:modified>
</cp:coreProperties>
</file>