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58EE" w:rsidRPr="009658EE" w:rsidRDefault="009658EE" w:rsidP="009658EE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  <w:szCs w:val="28"/>
        </w:rPr>
      </w:pPr>
      <w:r w:rsidRPr="009658EE">
        <w:rPr>
          <w:rFonts w:ascii="Segoe UI" w:hAnsi="Segoe UI" w:cs="Segoe UI"/>
          <w:b/>
          <w:noProof/>
          <w:sz w:val="28"/>
          <w:szCs w:val="28"/>
        </w:rPr>
        <w:t xml:space="preserve">Всероссийская «Горячая линия» Росреестра пройдет 18 июля </w:t>
      </w:r>
    </w:p>
    <w:p w:rsidR="00D65C8A" w:rsidRPr="006C78F8" w:rsidRDefault="00D65C8A" w:rsidP="009658EE">
      <w:pPr>
        <w:autoSpaceDE w:val="0"/>
        <w:autoSpaceDN w:val="0"/>
        <w:adjustRightInd w:val="0"/>
        <w:spacing w:after="0"/>
        <w:rPr>
          <w:rFonts w:ascii="Segoe UI" w:hAnsi="Segoe UI" w:cs="Segoe UI"/>
          <w:noProof/>
          <w:sz w:val="28"/>
          <w:szCs w:val="28"/>
        </w:rPr>
      </w:pPr>
    </w:p>
    <w:p w:rsidR="009658EE" w:rsidRDefault="009658EE" w:rsidP="009658E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658EE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18 июля с 14 до 17 часов</w:t>
      </w:r>
      <w:r w:rsidRPr="009658E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местному времени </w:t>
      </w:r>
      <w:proofErr w:type="spellStart"/>
      <w:r w:rsidRPr="009658E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</w:t>
      </w:r>
      <w:proofErr w:type="spellEnd"/>
      <w:r w:rsidRPr="009658E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проводит «горячую» телефонную линию по вопросам надзора контроля (надзора) за деятельностью саморегулируемых организаций. </w:t>
      </w:r>
    </w:p>
    <w:p w:rsidR="004333F9" w:rsidRPr="009658EE" w:rsidRDefault="004333F9" w:rsidP="009658E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9658EE" w:rsidRPr="009658EE" w:rsidRDefault="009658EE" w:rsidP="009658E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658E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– Как обжаловать действия арбитражного управляющего?</w:t>
      </w:r>
    </w:p>
    <w:p w:rsidR="009658EE" w:rsidRPr="009658EE" w:rsidRDefault="009658EE" w:rsidP="009658E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658E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– Как найти арбитражного управляющего?</w:t>
      </w:r>
    </w:p>
    <w:p w:rsidR="009658EE" w:rsidRPr="009658EE" w:rsidRDefault="009658EE" w:rsidP="009658E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658E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– Как найти кадастрового инженера?</w:t>
      </w:r>
    </w:p>
    <w:p w:rsidR="009658EE" w:rsidRPr="009658EE" w:rsidRDefault="009658EE" w:rsidP="009658E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– </w:t>
      </w:r>
      <w:r w:rsidRPr="009658E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Какие меры могут быть приняты в отношении саморегулирующихся организаций, кадастровых инженеров, арбитражных управляющих?</w:t>
      </w:r>
    </w:p>
    <w:p w:rsidR="009658EE" w:rsidRDefault="009658EE" w:rsidP="009658E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658E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– Кто контролирует деятельность саморегулирующихся организаций?</w:t>
      </w:r>
    </w:p>
    <w:p w:rsidR="004333F9" w:rsidRPr="009658EE" w:rsidRDefault="004333F9" w:rsidP="009658E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9658EE" w:rsidRPr="009658EE" w:rsidRDefault="009658EE" w:rsidP="009658E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658E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 вопросы ответит заместитель руководителя новосибирского </w:t>
      </w:r>
      <w:proofErr w:type="spellStart"/>
      <w:r w:rsidRPr="009658E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9658E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Иван Викторович Пархоменко.</w:t>
      </w:r>
    </w:p>
    <w:p w:rsidR="009658EE" w:rsidRDefault="009658EE" w:rsidP="009658E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658E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Прием звонков по телефону 8 (383) 201-49-18</w:t>
      </w:r>
    </w:p>
    <w:p w:rsidR="009658EE" w:rsidRDefault="009658EE" w:rsidP="006222CF">
      <w:pPr>
        <w:autoSpaceDE w:val="0"/>
        <w:autoSpaceDN w:val="0"/>
        <w:adjustRightInd w:val="0"/>
        <w:spacing w:after="0"/>
        <w:jc w:val="right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9658EE" w:rsidRDefault="009658EE" w:rsidP="006222CF">
      <w:pPr>
        <w:autoSpaceDE w:val="0"/>
        <w:autoSpaceDN w:val="0"/>
        <w:adjustRightInd w:val="0"/>
        <w:spacing w:after="0"/>
        <w:jc w:val="right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Управлением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C87A3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9658EE" w:rsidRPr="00141714" w:rsidRDefault="009658EE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lastRenderedPageBreak/>
        <w:t>Контакты дл</w:t>
      </w:r>
      <w:bookmarkStart w:id="0" w:name="_GoBack"/>
      <w:bookmarkEnd w:id="0"/>
      <w:r w:rsidRPr="00141714">
        <w:rPr>
          <w:rFonts w:ascii="Segoe UI" w:hAnsi="Segoe UI" w:cs="Segoe UI"/>
          <w:b/>
          <w:color w:val="000000"/>
          <w:sz w:val="18"/>
        </w:rPr>
        <w:t>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CD67C7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24371D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, </w:t>
      </w:r>
      <w:hyperlink r:id="rId15" w:history="1">
        <w:r w:rsidR="0024371D" w:rsidRPr="0024371D">
          <w:rPr>
            <w:rStyle w:val="a3"/>
            <w:rFonts w:ascii="Segoe UI" w:eastAsia="Times New Roman" w:hAnsi="Segoe UI" w:cs="Segoe UI"/>
            <w:sz w:val="20"/>
            <w:szCs w:val="24"/>
            <w:lang w:val="en-US" w:eastAsia="ru-RU"/>
          </w:rPr>
          <w:t>R</w:t>
        </w:r>
        <w:proofErr w:type="spellStart"/>
        <w:r w:rsidR="0024371D" w:rsidRPr="0024371D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utube</w:t>
        </w:r>
        <w:proofErr w:type="spellEnd"/>
      </w:hyperlink>
    </w:p>
    <w:sectPr w:rsidR="00097C70" w:rsidRPr="00726E22" w:rsidSect="004670F5">
      <w:headerReference w:type="even" r:id="rId1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7C7" w:rsidRDefault="00CD67C7" w:rsidP="00747FDB">
      <w:pPr>
        <w:spacing w:after="0" w:line="240" w:lineRule="auto"/>
      </w:pPr>
      <w:r>
        <w:separator/>
      </w:r>
    </w:p>
  </w:endnote>
  <w:endnote w:type="continuationSeparator" w:id="0">
    <w:p w:rsidR="00CD67C7" w:rsidRDefault="00CD67C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7C7" w:rsidRDefault="00CD67C7" w:rsidP="00747FDB">
      <w:pPr>
        <w:spacing w:after="0" w:line="240" w:lineRule="auto"/>
      </w:pPr>
      <w:r>
        <w:separator/>
      </w:r>
    </w:p>
  </w:footnote>
  <w:footnote w:type="continuationSeparator" w:id="0">
    <w:p w:rsidR="00CD67C7" w:rsidRDefault="00CD67C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4371D"/>
    <w:rsid w:val="00256153"/>
    <w:rsid w:val="00291652"/>
    <w:rsid w:val="002B7AD0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333F9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57E4D"/>
    <w:rsid w:val="00562F46"/>
    <w:rsid w:val="00580FE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C78F8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58EE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D67C7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A6455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tube.ru/channel/30410070/" TargetMode="Externa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13</cp:revision>
  <cp:lastPrinted>2022-01-19T07:30:00Z</cp:lastPrinted>
  <dcterms:created xsi:type="dcterms:W3CDTF">2023-04-24T06:32:00Z</dcterms:created>
  <dcterms:modified xsi:type="dcterms:W3CDTF">2023-07-14T01:09:00Z</dcterms:modified>
</cp:coreProperties>
</file>