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D73824">
        <w:rPr>
          <w:rFonts w:ascii="Segoe UI" w:hAnsi="Segoe UI" w:cs="Segoe UI"/>
          <w:b/>
          <w:noProof/>
          <w:sz w:val="28"/>
        </w:rPr>
        <w:t>Час Росреестра - в МФЦ:</w:t>
      </w:r>
      <w:r>
        <w:rPr>
          <w:rFonts w:ascii="Segoe UI" w:hAnsi="Segoe UI" w:cs="Segoe UI"/>
          <w:b/>
          <w:noProof/>
          <w:sz w:val="28"/>
        </w:rPr>
        <w:br/>
      </w:r>
      <w:r w:rsidRPr="00D73824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15 июня 2023 года с 10:00 до 11:00 Росреестром совместно с МФЦ бесплатно проводятся консультации: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- г. Новосибирск, МФЦ «Площадь Труда», площадь Труда, 1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- г. Новосибирск, МФЦ «Советский», ул. Арбузова, 6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- г. Бердск, МФЦ г. Бердска, Радужный м-н, 7, корп. 1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- г. Искитим, МФЦ г. Искитима, ул. Пушкина, 43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- р.п. Ордынское, МФЦ Ордынского района, ул. Мира, 45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- г. Новосибирск, МФЦ «Железнодорожный», ул. 1905 года, 83</w:t>
      </w:r>
    </w:p>
    <w:p w:rsidR="00D73824" w:rsidRPr="00D73824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086883" w:rsidRDefault="00D73824" w:rsidP="00D7382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3824">
        <w:rPr>
          <w:rFonts w:ascii="Segoe UI" w:hAnsi="Segoe UI" w:cs="Segoe UI"/>
          <w:noProof/>
          <w:sz w:val="28"/>
        </w:rPr>
        <w:t>«Час Росреестра в МФЦ» - консультации специалистов регионального Росреестра, которые проводятся каждый четверг с 10:00 до 11:00 в филиалах МФЦ.</w:t>
      </w: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AA022A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AA022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 w:rsidR="00A05899">
        <w:rPr>
          <w:rFonts w:ascii="Segoe UI" w:hAnsi="Segoe UI" w:cs="Segoe UI"/>
          <w:sz w:val="18"/>
          <w:szCs w:val="18"/>
        </w:rPr>
        <w:t xml:space="preserve">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AA022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8E9" w:rsidRDefault="009E58E9" w:rsidP="00747FDB">
      <w:pPr>
        <w:spacing w:after="0" w:line="240" w:lineRule="auto"/>
      </w:pPr>
      <w:r>
        <w:separator/>
      </w:r>
    </w:p>
  </w:endnote>
  <w:endnote w:type="continuationSeparator" w:id="0">
    <w:p w:rsidR="009E58E9" w:rsidRDefault="009E58E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8E9" w:rsidRDefault="009E58E9" w:rsidP="00747FDB">
      <w:pPr>
        <w:spacing w:after="0" w:line="240" w:lineRule="auto"/>
      </w:pPr>
      <w:r>
        <w:separator/>
      </w:r>
    </w:p>
  </w:footnote>
  <w:footnote w:type="continuationSeparator" w:id="0">
    <w:p w:rsidR="009E58E9" w:rsidRDefault="009E58E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AA022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B7EC7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9E58E9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022A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73824"/>
    <w:rsid w:val="00D9604A"/>
    <w:rsid w:val="00DA7F89"/>
    <w:rsid w:val="00DC4A84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22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8</cp:revision>
  <cp:lastPrinted>2022-01-19T07:30:00Z</cp:lastPrinted>
  <dcterms:created xsi:type="dcterms:W3CDTF">2023-04-24T06:32:00Z</dcterms:created>
  <dcterms:modified xsi:type="dcterms:W3CDTF">2023-06-13T07:47:00Z</dcterms:modified>
</cp:coreProperties>
</file>