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BB" w:rsidRPr="006813C2" w:rsidRDefault="005D5DBB" w:rsidP="004F2E68">
      <w:pPr>
        <w:contextualSpacing/>
        <w:rPr>
          <w:b/>
          <w:bCs/>
          <w:sz w:val="28"/>
          <w:szCs w:val="28"/>
        </w:rPr>
      </w:pPr>
    </w:p>
    <w:p w:rsidR="005D5DBB" w:rsidRPr="006813C2" w:rsidRDefault="005D5DBB" w:rsidP="004F2E68">
      <w:pPr>
        <w:contextualSpacing/>
        <w:jc w:val="center"/>
        <w:rPr>
          <w:sz w:val="28"/>
          <w:szCs w:val="28"/>
        </w:rPr>
      </w:pPr>
      <w:r w:rsidRPr="006813C2">
        <w:rPr>
          <w:sz w:val="28"/>
          <w:szCs w:val="28"/>
        </w:rPr>
        <w:t>СОВЕТ ДЕПУТАТОВ</w:t>
      </w:r>
    </w:p>
    <w:p w:rsidR="005D5DBB" w:rsidRPr="006813C2" w:rsidRDefault="005D5DBB" w:rsidP="004F2E68">
      <w:pPr>
        <w:contextualSpacing/>
        <w:jc w:val="center"/>
        <w:rPr>
          <w:sz w:val="28"/>
          <w:szCs w:val="28"/>
        </w:rPr>
      </w:pPr>
      <w:r w:rsidRPr="006813C2">
        <w:rPr>
          <w:sz w:val="28"/>
          <w:szCs w:val="28"/>
        </w:rPr>
        <w:t>НОВОШАРАПСКОГО СЕЛЬСОВЕТА</w:t>
      </w:r>
    </w:p>
    <w:p w:rsidR="005D5DBB" w:rsidRPr="006813C2" w:rsidRDefault="005D5DBB" w:rsidP="004F2E68">
      <w:pPr>
        <w:contextualSpacing/>
        <w:jc w:val="center"/>
        <w:rPr>
          <w:sz w:val="28"/>
          <w:szCs w:val="28"/>
        </w:rPr>
      </w:pPr>
      <w:r w:rsidRPr="006813C2">
        <w:rPr>
          <w:sz w:val="28"/>
          <w:szCs w:val="28"/>
        </w:rPr>
        <w:t>ОРДЫНСКОГО РАЙОНА НОВОСИБИРСКОЙ ОБЛАСТИ</w:t>
      </w:r>
    </w:p>
    <w:p w:rsidR="005D5DBB" w:rsidRPr="006813C2" w:rsidRDefault="005D5DBB" w:rsidP="004F2E68">
      <w:pPr>
        <w:contextualSpacing/>
        <w:jc w:val="center"/>
        <w:rPr>
          <w:sz w:val="28"/>
          <w:szCs w:val="28"/>
        </w:rPr>
      </w:pPr>
      <w:r w:rsidRPr="006813C2">
        <w:rPr>
          <w:sz w:val="28"/>
          <w:szCs w:val="28"/>
        </w:rPr>
        <w:t>(шестого созыва)</w:t>
      </w:r>
    </w:p>
    <w:p w:rsidR="005D5DBB" w:rsidRPr="006813C2" w:rsidRDefault="005D5DBB" w:rsidP="004F2E68">
      <w:pPr>
        <w:contextualSpacing/>
        <w:jc w:val="center"/>
        <w:rPr>
          <w:sz w:val="28"/>
          <w:szCs w:val="28"/>
        </w:rPr>
      </w:pPr>
      <w:r w:rsidRPr="006813C2">
        <w:rPr>
          <w:sz w:val="28"/>
          <w:szCs w:val="28"/>
        </w:rPr>
        <w:t> </w:t>
      </w:r>
    </w:p>
    <w:p w:rsidR="005D5DBB" w:rsidRPr="006813C2" w:rsidRDefault="005D5DBB" w:rsidP="004F2E68">
      <w:pPr>
        <w:contextualSpacing/>
        <w:jc w:val="center"/>
        <w:rPr>
          <w:sz w:val="28"/>
          <w:szCs w:val="28"/>
        </w:rPr>
      </w:pPr>
      <w:r w:rsidRPr="006813C2">
        <w:rPr>
          <w:sz w:val="28"/>
          <w:szCs w:val="28"/>
        </w:rPr>
        <w:t>РЕШЕНИЕ</w:t>
      </w:r>
    </w:p>
    <w:p w:rsidR="005D5DBB" w:rsidRPr="006813C2" w:rsidRDefault="005D5DBB" w:rsidP="004F2E68">
      <w:pPr>
        <w:contextualSpacing/>
        <w:jc w:val="center"/>
        <w:rPr>
          <w:sz w:val="28"/>
          <w:szCs w:val="28"/>
        </w:rPr>
      </w:pPr>
      <w:bookmarkStart w:id="0" w:name="_Hlk36554926"/>
      <w:r w:rsidRPr="006813C2">
        <w:rPr>
          <w:sz w:val="28"/>
          <w:szCs w:val="28"/>
        </w:rPr>
        <w:t>(</w:t>
      </w:r>
      <w:r w:rsidR="003141E5" w:rsidRPr="006813C2">
        <w:rPr>
          <w:sz w:val="28"/>
          <w:szCs w:val="28"/>
        </w:rPr>
        <w:t>десятой</w:t>
      </w:r>
      <w:r w:rsidRPr="006813C2">
        <w:rPr>
          <w:sz w:val="28"/>
          <w:szCs w:val="28"/>
        </w:rPr>
        <w:t xml:space="preserve">  сессии)</w:t>
      </w:r>
      <w:bookmarkEnd w:id="0"/>
    </w:p>
    <w:p w:rsidR="005D5DBB" w:rsidRPr="006813C2" w:rsidRDefault="005D5DBB" w:rsidP="004F2E68">
      <w:pPr>
        <w:contextualSpacing/>
        <w:jc w:val="center"/>
        <w:rPr>
          <w:sz w:val="28"/>
          <w:szCs w:val="28"/>
        </w:rPr>
      </w:pPr>
      <w:r w:rsidRPr="006813C2">
        <w:rPr>
          <w:sz w:val="28"/>
          <w:szCs w:val="28"/>
        </w:rPr>
        <w:t> </w:t>
      </w:r>
    </w:p>
    <w:p w:rsidR="005D5DBB" w:rsidRPr="006813C2" w:rsidRDefault="005D5DBB" w:rsidP="004F2E68">
      <w:pPr>
        <w:contextualSpacing/>
        <w:jc w:val="center"/>
        <w:rPr>
          <w:spacing w:val="7"/>
          <w:sz w:val="28"/>
          <w:szCs w:val="28"/>
        </w:rPr>
      </w:pPr>
      <w:r w:rsidRPr="006813C2">
        <w:rPr>
          <w:sz w:val="28"/>
          <w:szCs w:val="28"/>
        </w:rPr>
        <w:t>от «</w:t>
      </w:r>
      <w:r w:rsidR="003E61A3" w:rsidRPr="006813C2">
        <w:rPr>
          <w:sz w:val="28"/>
          <w:szCs w:val="28"/>
        </w:rPr>
        <w:t>26</w:t>
      </w:r>
      <w:r w:rsidRPr="006813C2">
        <w:rPr>
          <w:sz w:val="28"/>
          <w:szCs w:val="28"/>
        </w:rPr>
        <w:t xml:space="preserve">» </w:t>
      </w:r>
      <w:r w:rsidR="003141E5" w:rsidRPr="006813C2">
        <w:rPr>
          <w:sz w:val="28"/>
          <w:szCs w:val="28"/>
        </w:rPr>
        <w:t>ноября</w:t>
      </w:r>
      <w:r w:rsidRPr="006813C2">
        <w:rPr>
          <w:sz w:val="28"/>
          <w:szCs w:val="28"/>
        </w:rPr>
        <w:t> </w:t>
      </w:r>
      <w:r w:rsidRPr="006813C2">
        <w:rPr>
          <w:spacing w:val="7"/>
          <w:sz w:val="28"/>
          <w:szCs w:val="28"/>
        </w:rPr>
        <w:t xml:space="preserve">2021 г.                                             </w:t>
      </w:r>
      <w:r w:rsidR="006813C2">
        <w:rPr>
          <w:spacing w:val="7"/>
          <w:sz w:val="28"/>
          <w:szCs w:val="28"/>
        </w:rPr>
        <w:t xml:space="preserve">                       </w:t>
      </w:r>
      <w:r w:rsidRPr="006813C2">
        <w:rPr>
          <w:spacing w:val="7"/>
          <w:sz w:val="28"/>
          <w:szCs w:val="28"/>
        </w:rPr>
        <w:t xml:space="preserve">          </w:t>
      </w:r>
      <w:r w:rsidRPr="006813C2">
        <w:rPr>
          <w:sz w:val="28"/>
          <w:szCs w:val="28"/>
        </w:rPr>
        <w:t xml:space="preserve"> №</w:t>
      </w:r>
      <w:r w:rsidR="003E61A3" w:rsidRPr="006813C2">
        <w:rPr>
          <w:sz w:val="28"/>
          <w:szCs w:val="28"/>
        </w:rPr>
        <w:t xml:space="preserve"> </w:t>
      </w:r>
      <w:r w:rsidR="003E61A3" w:rsidRPr="006813C2">
        <w:rPr>
          <w:spacing w:val="7"/>
          <w:sz w:val="28"/>
          <w:szCs w:val="28"/>
        </w:rPr>
        <w:t>44</w:t>
      </w:r>
    </w:p>
    <w:p w:rsidR="005D5DBB" w:rsidRDefault="005D5DBB" w:rsidP="004F2E68">
      <w:pPr>
        <w:contextualSpacing/>
        <w:jc w:val="center"/>
        <w:rPr>
          <w:spacing w:val="7"/>
        </w:rPr>
      </w:pPr>
    </w:p>
    <w:p w:rsidR="005D5DBB" w:rsidRPr="005D5DBB" w:rsidRDefault="00777414" w:rsidP="004F2E68">
      <w:pPr>
        <w:contextualSpacing/>
        <w:jc w:val="center"/>
        <w:rPr>
          <w:sz w:val="28"/>
          <w:szCs w:val="28"/>
        </w:rPr>
      </w:pPr>
      <w:r w:rsidRPr="005D5DBB">
        <w:rPr>
          <w:sz w:val="28"/>
          <w:szCs w:val="28"/>
        </w:rPr>
        <w:t xml:space="preserve">Об утверждении Положения </w:t>
      </w:r>
      <w:bookmarkStart w:id="1" w:name="_Hlk77671647"/>
      <w:r w:rsidRPr="005D5DBB">
        <w:rPr>
          <w:sz w:val="28"/>
          <w:szCs w:val="28"/>
        </w:rPr>
        <w:t xml:space="preserve">о муниципальном жилищном контроле </w:t>
      </w:r>
      <w:bookmarkStart w:id="2" w:name="_Hlk77686366"/>
      <w:r w:rsidRPr="005D5DBB">
        <w:rPr>
          <w:sz w:val="28"/>
          <w:szCs w:val="28"/>
        </w:rPr>
        <w:br/>
      </w:r>
      <w:r w:rsidR="00EA36F7">
        <w:rPr>
          <w:sz w:val="28"/>
          <w:szCs w:val="28"/>
        </w:rPr>
        <w:t xml:space="preserve">на территории </w:t>
      </w:r>
      <w:r w:rsidRPr="005D5DBB">
        <w:rPr>
          <w:sz w:val="28"/>
          <w:szCs w:val="28"/>
        </w:rPr>
        <w:t xml:space="preserve"> </w:t>
      </w:r>
      <w:bookmarkEnd w:id="1"/>
      <w:bookmarkEnd w:id="2"/>
      <w:r w:rsidR="005D5DBB" w:rsidRPr="005D5DBB">
        <w:rPr>
          <w:sz w:val="28"/>
          <w:szCs w:val="28"/>
        </w:rPr>
        <w:t>Новошарапского сельсовета Ордынского района Новосибирской области</w:t>
      </w:r>
    </w:p>
    <w:p w:rsidR="005D5DBB" w:rsidRPr="00463EDF" w:rsidRDefault="005D5DBB" w:rsidP="004F2E68">
      <w:pPr>
        <w:shd w:val="clear" w:color="auto" w:fill="FFFFFF"/>
        <w:contextualSpacing/>
        <w:rPr>
          <w:b/>
          <w:color w:val="000000"/>
        </w:rPr>
      </w:pPr>
    </w:p>
    <w:p w:rsidR="00777414" w:rsidRPr="00463EDF" w:rsidRDefault="00777414" w:rsidP="004F2E68">
      <w:pPr>
        <w:shd w:val="clear" w:color="auto" w:fill="FFFFFF"/>
        <w:ind w:firstLine="567"/>
        <w:contextualSpacing/>
        <w:rPr>
          <w:b/>
          <w:color w:val="000000"/>
        </w:rPr>
      </w:pPr>
    </w:p>
    <w:p w:rsidR="005D5DBB" w:rsidRPr="00F72338" w:rsidRDefault="00777414" w:rsidP="004F2E68">
      <w:pPr>
        <w:ind w:firstLine="708"/>
        <w:contextualSpacing/>
        <w:jc w:val="both"/>
        <w:rPr>
          <w:sz w:val="28"/>
          <w:szCs w:val="28"/>
        </w:rPr>
      </w:pPr>
      <w:r w:rsidRPr="00463EDF">
        <w:rPr>
          <w:color w:val="000000"/>
          <w:sz w:val="28"/>
          <w:szCs w:val="28"/>
        </w:rPr>
        <w:t xml:space="preserve">В соответствии </w:t>
      </w:r>
      <w:bookmarkStart w:id="3" w:name="_Hlk79501936"/>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4"/>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463EDF">
        <w:rPr>
          <w:color w:val="000000"/>
          <w:sz w:val="28"/>
          <w:szCs w:val="28"/>
        </w:rPr>
        <w:t>Уставом</w:t>
      </w:r>
      <w:r w:rsidR="005D5DBB" w:rsidRPr="005D5DBB">
        <w:rPr>
          <w:bCs/>
          <w:sz w:val="28"/>
          <w:szCs w:val="28"/>
        </w:rPr>
        <w:t xml:space="preserve"> </w:t>
      </w:r>
      <w:r w:rsidR="005D5DBB">
        <w:rPr>
          <w:bCs/>
          <w:sz w:val="28"/>
          <w:szCs w:val="28"/>
        </w:rPr>
        <w:t>Новошарапского</w:t>
      </w:r>
      <w:r w:rsidR="005D5DBB" w:rsidRPr="00F72338">
        <w:rPr>
          <w:bCs/>
          <w:sz w:val="28"/>
          <w:szCs w:val="28"/>
        </w:rPr>
        <w:t xml:space="preserve"> сельсовета </w:t>
      </w:r>
      <w:r w:rsidR="005D5DBB">
        <w:rPr>
          <w:bCs/>
          <w:sz w:val="28"/>
          <w:szCs w:val="28"/>
        </w:rPr>
        <w:t>Ордынского</w:t>
      </w:r>
      <w:r w:rsidR="005D5DBB" w:rsidRPr="00F72338">
        <w:rPr>
          <w:bCs/>
          <w:sz w:val="28"/>
          <w:szCs w:val="28"/>
        </w:rPr>
        <w:t xml:space="preserve"> района Новосибирской области</w:t>
      </w:r>
    </w:p>
    <w:p w:rsidR="00777414" w:rsidRPr="00463EDF" w:rsidRDefault="00777414" w:rsidP="004F2E68">
      <w:pPr>
        <w:shd w:val="clear" w:color="auto" w:fill="FFFFFF"/>
        <w:ind w:firstLine="709"/>
        <w:contextualSpacing/>
        <w:jc w:val="both"/>
        <w:rPr>
          <w:color w:val="000000"/>
        </w:rPr>
      </w:pPr>
    </w:p>
    <w:p w:rsidR="00777414" w:rsidRPr="005D5DBB" w:rsidRDefault="00777414" w:rsidP="004F2E68">
      <w:pPr>
        <w:ind w:firstLine="709"/>
        <w:contextualSpacing/>
        <w:jc w:val="both"/>
        <w:rPr>
          <w:sz w:val="28"/>
          <w:szCs w:val="28"/>
        </w:rPr>
      </w:pPr>
      <w:r w:rsidRPr="00463EDF">
        <w:rPr>
          <w:color w:val="000000"/>
          <w:sz w:val="28"/>
          <w:szCs w:val="28"/>
        </w:rPr>
        <w:t>РЕШИЛ</w:t>
      </w:r>
      <w:r w:rsidR="005D5DBB">
        <w:rPr>
          <w:color w:val="000000"/>
          <w:sz w:val="28"/>
          <w:szCs w:val="28"/>
        </w:rPr>
        <w:t>:</w:t>
      </w:r>
    </w:p>
    <w:p w:rsidR="00777414" w:rsidRPr="005D5DBB" w:rsidRDefault="00777414" w:rsidP="004F2E68">
      <w:pPr>
        <w:ind w:firstLine="708"/>
        <w:contextualSpacing/>
        <w:jc w:val="both"/>
        <w:rPr>
          <w:sz w:val="28"/>
          <w:szCs w:val="28"/>
        </w:rPr>
      </w:pPr>
      <w:r w:rsidRPr="00463EDF">
        <w:rPr>
          <w:color w:val="000000"/>
          <w:sz w:val="28"/>
          <w:szCs w:val="28"/>
        </w:rPr>
        <w:t xml:space="preserve">1. Утвердить прилагаемое Положение о муниципальном жилищном контроле в </w:t>
      </w:r>
      <w:r w:rsidR="005D5DBB" w:rsidRPr="005D5DBB">
        <w:rPr>
          <w:sz w:val="28"/>
          <w:szCs w:val="28"/>
        </w:rPr>
        <w:t>администрации Новошарапского сельсовета Ордынского района Новосибирской области</w:t>
      </w:r>
      <w:r w:rsidRPr="00463EDF">
        <w:rPr>
          <w:color w:val="000000"/>
        </w:rPr>
        <w:t>.</w:t>
      </w:r>
    </w:p>
    <w:p w:rsidR="00777414" w:rsidRPr="00EA3112" w:rsidRDefault="00777414" w:rsidP="004F2E68">
      <w:pPr>
        <w:shd w:val="clear" w:color="auto" w:fill="FFFFFF"/>
        <w:ind w:firstLine="709"/>
        <w:contextualSpacing/>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5D5DBB" w:rsidRPr="005D5DBB">
        <w:rPr>
          <w:sz w:val="28"/>
          <w:szCs w:val="28"/>
        </w:rPr>
        <w:t>администрации Новошарапского сельсовета Ордынского района Новосибирской области</w:t>
      </w:r>
      <w:r w:rsidRPr="00EA3112">
        <w:rPr>
          <w:color w:val="000000"/>
          <w:sz w:val="28"/>
          <w:szCs w:val="28"/>
        </w:rPr>
        <w:t xml:space="preserve">. </w:t>
      </w:r>
    </w:p>
    <w:p w:rsidR="00777414" w:rsidRPr="00BC0522" w:rsidRDefault="00777414" w:rsidP="004F2E68">
      <w:pPr>
        <w:shd w:val="clear" w:color="auto" w:fill="FFFFFF"/>
        <w:ind w:firstLine="709"/>
        <w:contextualSpacing/>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5D5DBB" w:rsidRPr="005D5DBB">
        <w:rPr>
          <w:sz w:val="28"/>
          <w:szCs w:val="28"/>
        </w:rPr>
        <w:t>администрации Новошарапского сельсовета Ордынского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777414" w:rsidRDefault="00777414" w:rsidP="004F2E68">
      <w:pPr>
        <w:shd w:val="clear" w:color="auto" w:fill="FFFFFF"/>
        <w:contextualSpacing/>
        <w:jc w:val="both"/>
        <w:rPr>
          <w:color w:val="000000"/>
          <w:sz w:val="28"/>
          <w:szCs w:val="28"/>
        </w:rPr>
      </w:pPr>
    </w:p>
    <w:p w:rsidR="005D5DBB" w:rsidRDefault="005D5DBB" w:rsidP="004F2E68">
      <w:pPr>
        <w:shd w:val="clear" w:color="auto" w:fill="FFFFFF"/>
        <w:contextualSpacing/>
        <w:jc w:val="both"/>
        <w:rPr>
          <w:color w:val="000000"/>
          <w:sz w:val="28"/>
          <w:szCs w:val="28"/>
        </w:rPr>
      </w:pPr>
    </w:p>
    <w:p w:rsidR="005D5DBB" w:rsidRPr="00463EDF" w:rsidRDefault="005D5DBB" w:rsidP="004F2E68">
      <w:pPr>
        <w:shd w:val="clear" w:color="auto" w:fill="FFFFFF"/>
        <w:contextualSpacing/>
        <w:jc w:val="both"/>
        <w:rPr>
          <w:color w:val="000000"/>
          <w:sz w:val="28"/>
          <w:szCs w:val="28"/>
        </w:rPr>
      </w:pPr>
    </w:p>
    <w:tbl>
      <w:tblPr>
        <w:tblW w:w="9747" w:type="dxa"/>
        <w:tblLook w:val="04A0"/>
      </w:tblPr>
      <w:tblGrid>
        <w:gridCol w:w="4644"/>
        <w:gridCol w:w="567"/>
        <w:gridCol w:w="4536"/>
      </w:tblGrid>
      <w:tr w:rsidR="005D5DBB" w:rsidRPr="005F09AD" w:rsidTr="00CC7878">
        <w:trPr>
          <w:trHeight w:val="1841"/>
        </w:trPr>
        <w:tc>
          <w:tcPr>
            <w:tcW w:w="4644" w:type="dxa"/>
            <w:hideMark/>
          </w:tcPr>
          <w:p w:rsidR="005D5DBB" w:rsidRPr="005F09AD" w:rsidRDefault="005D5DBB" w:rsidP="004F2E68">
            <w:pPr>
              <w:contextualSpacing/>
              <w:jc w:val="both"/>
              <w:rPr>
                <w:color w:val="000000"/>
                <w:sz w:val="28"/>
                <w:szCs w:val="28"/>
              </w:rPr>
            </w:pPr>
            <w:r w:rsidRPr="005F09AD">
              <w:rPr>
                <w:color w:val="000000"/>
                <w:sz w:val="28"/>
                <w:szCs w:val="28"/>
              </w:rPr>
              <w:t xml:space="preserve">Председатель Совета депутатов Новошарапского сельсовета Ордынского района Новосибирской области </w:t>
            </w:r>
          </w:p>
          <w:p w:rsidR="005D5DBB" w:rsidRPr="005F09AD" w:rsidRDefault="005D5DBB" w:rsidP="004F2E68">
            <w:pPr>
              <w:contextualSpacing/>
              <w:jc w:val="both"/>
              <w:rPr>
                <w:color w:val="000000"/>
                <w:sz w:val="28"/>
                <w:szCs w:val="28"/>
              </w:rPr>
            </w:pPr>
          </w:p>
        </w:tc>
        <w:tc>
          <w:tcPr>
            <w:tcW w:w="567" w:type="dxa"/>
          </w:tcPr>
          <w:p w:rsidR="005D5DBB" w:rsidRPr="005F09AD" w:rsidRDefault="005D5DBB" w:rsidP="004F2E68">
            <w:pPr>
              <w:contextualSpacing/>
              <w:jc w:val="both"/>
              <w:rPr>
                <w:color w:val="000000"/>
                <w:sz w:val="28"/>
                <w:szCs w:val="28"/>
              </w:rPr>
            </w:pPr>
          </w:p>
        </w:tc>
        <w:tc>
          <w:tcPr>
            <w:tcW w:w="4536" w:type="dxa"/>
            <w:hideMark/>
          </w:tcPr>
          <w:p w:rsidR="005D5DBB" w:rsidRPr="005F09AD" w:rsidRDefault="005D5DBB" w:rsidP="004F2E68">
            <w:pPr>
              <w:contextualSpacing/>
              <w:rPr>
                <w:color w:val="000000"/>
                <w:sz w:val="28"/>
                <w:szCs w:val="28"/>
              </w:rPr>
            </w:pPr>
            <w:r w:rsidRPr="005F09AD">
              <w:rPr>
                <w:color w:val="000000"/>
                <w:sz w:val="28"/>
                <w:szCs w:val="28"/>
              </w:rPr>
              <w:t xml:space="preserve">Глава Новошарапского сельсовета Ордынского района Новосибирской области </w:t>
            </w:r>
          </w:p>
        </w:tc>
      </w:tr>
      <w:tr w:rsidR="005D5DBB" w:rsidRPr="005F09AD" w:rsidTr="00CC7878">
        <w:trPr>
          <w:trHeight w:val="1411"/>
        </w:trPr>
        <w:tc>
          <w:tcPr>
            <w:tcW w:w="4644" w:type="dxa"/>
          </w:tcPr>
          <w:p w:rsidR="005D5DBB" w:rsidRPr="005F09AD" w:rsidRDefault="005D5DBB" w:rsidP="004F2E68">
            <w:pPr>
              <w:contextualSpacing/>
              <w:jc w:val="both"/>
              <w:rPr>
                <w:color w:val="000000"/>
                <w:sz w:val="28"/>
                <w:szCs w:val="28"/>
              </w:rPr>
            </w:pPr>
          </w:p>
          <w:p w:rsidR="005D5DBB" w:rsidRPr="005F09AD" w:rsidRDefault="005D5DBB" w:rsidP="004F2E68">
            <w:pPr>
              <w:contextualSpacing/>
              <w:jc w:val="both"/>
              <w:rPr>
                <w:color w:val="000000"/>
                <w:sz w:val="28"/>
                <w:szCs w:val="28"/>
              </w:rPr>
            </w:pPr>
            <w:r w:rsidRPr="005F09AD">
              <w:rPr>
                <w:color w:val="000000"/>
                <w:sz w:val="28"/>
                <w:szCs w:val="28"/>
              </w:rPr>
              <w:t xml:space="preserve">_________________ А.А.Разумаков </w:t>
            </w:r>
          </w:p>
          <w:p w:rsidR="005D5DBB" w:rsidRPr="005F09AD" w:rsidRDefault="005D5DBB" w:rsidP="004F2E68">
            <w:pPr>
              <w:contextualSpacing/>
              <w:jc w:val="both"/>
              <w:rPr>
                <w:color w:val="000000"/>
                <w:sz w:val="28"/>
                <w:szCs w:val="28"/>
              </w:rPr>
            </w:pPr>
          </w:p>
        </w:tc>
        <w:tc>
          <w:tcPr>
            <w:tcW w:w="567" w:type="dxa"/>
          </w:tcPr>
          <w:p w:rsidR="005D5DBB" w:rsidRPr="005F09AD" w:rsidRDefault="005D5DBB" w:rsidP="004F2E68">
            <w:pPr>
              <w:contextualSpacing/>
              <w:jc w:val="both"/>
              <w:rPr>
                <w:color w:val="000000"/>
                <w:sz w:val="28"/>
                <w:szCs w:val="28"/>
              </w:rPr>
            </w:pPr>
          </w:p>
        </w:tc>
        <w:tc>
          <w:tcPr>
            <w:tcW w:w="4536" w:type="dxa"/>
          </w:tcPr>
          <w:p w:rsidR="005D5DBB" w:rsidRPr="005F09AD" w:rsidRDefault="005D5DBB" w:rsidP="004F2E68">
            <w:pPr>
              <w:contextualSpacing/>
              <w:jc w:val="both"/>
              <w:rPr>
                <w:color w:val="000000"/>
                <w:sz w:val="28"/>
                <w:szCs w:val="28"/>
              </w:rPr>
            </w:pPr>
          </w:p>
          <w:p w:rsidR="005D5DBB" w:rsidRPr="005F09AD" w:rsidRDefault="005D5DBB" w:rsidP="004F2E68">
            <w:pPr>
              <w:contextualSpacing/>
              <w:jc w:val="both"/>
              <w:rPr>
                <w:color w:val="000000"/>
                <w:sz w:val="28"/>
                <w:szCs w:val="28"/>
              </w:rPr>
            </w:pPr>
            <w:r w:rsidRPr="005F09AD">
              <w:rPr>
                <w:color w:val="000000"/>
                <w:sz w:val="28"/>
                <w:szCs w:val="28"/>
              </w:rPr>
              <w:t xml:space="preserve">_______________ Н.В.Хананова </w:t>
            </w:r>
          </w:p>
          <w:p w:rsidR="005D5DBB" w:rsidRPr="005F09AD" w:rsidRDefault="005D5DBB" w:rsidP="004F2E68">
            <w:pPr>
              <w:contextualSpacing/>
              <w:jc w:val="both"/>
              <w:rPr>
                <w:color w:val="000000"/>
                <w:sz w:val="28"/>
                <w:szCs w:val="28"/>
              </w:rPr>
            </w:pPr>
          </w:p>
        </w:tc>
      </w:tr>
    </w:tbl>
    <w:p w:rsidR="007C157D" w:rsidRDefault="007C157D" w:rsidP="004F2E68">
      <w:pPr>
        <w:tabs>
          <w:tab w:val="num" w:pos="200"/>
        </w:tabs>
        <w:ind w:left="4536"/>
        <w:contextualSpacing/>
        <w:jc w:val="right"/>
        <w:outlineLvl w:val="0"/>
      </w:pPr>
    </w:p>
    <w:p w:rsidR="007C157D" w:rsidRDefault="007C157D" w:rsidP="004F2E68">
      <w:pPr>
        <w:tabs>
          <w:tab w:val="num" w:pos="200"/>
        </w:tabs>
        <w:ind w:left="4536"/>
        <w:contextualSpacing/>
        <w:jc w:val="right"/>
        <w:outlineLvl w:val="0"/>
      </w:pPr>
    </w:p>
    <w:p w:rsidR="00777414" w:rsidRPr="00463EDF" w:rsidRDefault="00777414" w:rsidP="004F2E68">
      <w:pPr>
        <w:tabs>
          <w:tab w:val="num" w:pos="200"/>
        </w:tabs>
        <w:ind w:left="4536"/>
        <w:contextualSpacing/>
        <w:jc w:val="right"/>
        <w:outlineLvl w:val="0"/>
      </w:pPr>
      <w:r w:rsidRPr="00463EDF">
        <w:t>УТВЕРЖДЕНО</w:t>
      </w:r>
    </w:p>
    <w:p w:rsidR="005D5DBB" w:rsidRPr="00E10588" w:rsidRDefault="00777414" w:rsidP="004F2E68">
      <w:pPr>
        <w:ind w:left="5103"/>
        <w:contextualSpacing/>
        <w:jc w:val="right"/>
      </w:pPr>
      <w:r w:rsidRPr="00463EDF">
        <w:rPr>
          <w:color w:val="000000"/>
        </w:rPr>
        <w:t xml:space="preserve">решением </w:t>
      </w:r>
      <w:r w:rsidR="005D5DBB" w:rsidRPr="00E10588">
        <w:t>Совета депутатов Новошарапского сельсовета Ордынского района Новосибирской области</w:t>
      </w:r>
    </w:p>
    <w:p w:rsidR="005D5DBB" w:rsidRPr="00E10588" w:rsidRDefault="003E61A3" w:rsidP="004F2E68">
      <w:pPr>
        <w:ind w:left="5103"/>
        <w:contextualSpacing/>
        <w:jc w:val="right"/>
      </w:pPr>
      <w:r>
        <w:t>от «26</w:t>
      </w:r>
      <w:r w:rsidR="005D5DBB" w:rsidRPr="00E10588">
        <w:t xml:space="preserve">» </w:t>
      </w:r>
      <w:r w:rsidR="003141E5">
        <w:t xml:space="preserve">ноября </w:t>
      </w:r>
      <w:r w:rsidR="005D5DBB" w:rsidRPr="00E10588">
        <w:t xml:space="preserve">2021г. № </w:t>
      </w:r>
      <w:r>
        <w:t>44</w:t>
      </w:r>
    </w:p>
    <w:p w:rsidR="00777414" w:rsidRPr="00463EDF" w:rsidRDefault="00777414" w:rsidP="004F2E68">
      <w:pPr>
        <w:ind w:firstLine="567"/>
        <w:contextualSpacing/>
        <w:jc w:val="right"/>
        <w:rPr>
          <w:color w:val="000000"/>
          <w:sz w:val="17"/>
          <w:szCs w:val="17"/>
        </w:rPr>
      </w:pPr>
    </w:p>
    <w:p w:rsidR="00777414" w:rsidRPr="005D5DBB" w:rsidRDefault="00777414" w:rsidP="004F2E68">
      <w:pPr>
        <w:ind w:firstLine="567"/>
        <w:contextualSpacing/>
        <w:jc w:val="right"/>
        <w:rPr>
          <w:color w:val="000000"/>
          <w:sz w:val="17"/>
          <w:szCs w:val="17"/>
        </w:rPr>
      </w:pPr>
    </w:p>
    <w:p w:rsidR="00777414" w:rsidRPr="005D5DBB" w:rsidRDefault="00777414" w:rsidP="004F2E68">
      <w:pPr>
        <w:contextualSpacing/>
        <w:jc w:val="center"/>
        <w:rPr>
          <w:i/>
          <w:iCs/>
          <w:color w:val="000000"/>
        </w:rPr>
      </w:pPr>
      <w:r w:rsidRPr="005D5DBB">
        <w:rPr>
          <w:bCs/>
          <w:color w:val="000000"/>
          <w:sz w:val="28"/>
          <w:szCs w:val="28"/>
        </w:rPr>
        <w:t xml:space="preserve">Положение о муниципальном жилищном контроле </w:t>
      </w:r>
      <w:r w:rsidRPr="005D5DBB">
        <w:rPr>
          <w:bCs/>
          <w:color w:val="000000"/>
          <w:sz w:val="28"/>
          <w:szCs w:val="28"/>
        </w:rPr>
        <w:br/>
        <w:t xml:space="preserve">в </w:t>
      </w:r>
      <w:r w:rsidR="005D5DBB" w:rsidRPr="005D5DBB">
        <w:rPr>
          <w:sz w:val="28"/>
          <w:szCs w:val="28"/>
        </w:rPr>
        <w:t>администрации Новошарапского сельсовета Ордынского района Новосибирской области</w:t>
      </w:r>
    </w:p>
    <w:p w:rsidR="00777414" w:rsidRPr="00463EDF" w:rsidRDefault="00777414" w:rsidP="004F2E68">
      <w:pPr>
        <w:contextualSpacing/>
        <w:jc w:val="center"/>
      </w:pP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5D5DBB" w:rsidRPr="005D5DBB">
        <w:rPr>
          <w:rFonts w:ascii="Times New Roman" w:hAnsi="Times New Roman" w:cs="Times New Roman"/>
          <w:sz w:val="28"/>
          <w:szCs w:val="28"/>
        </w:rPr>
        <w:t>администрации Новошарапского сельсовета Ордынского района Новосибирской области</w:t>
      </w:r>
      <w:r w:rsidR="005D5DBB"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4F2E68">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5D5DBB" w:rsidRPr="005D5DBB">
        <w:rPr>
          <w:sz w:val="28"/>
          <w:szCs w:val="28"/>
        </w:rPr>
        <w:t>Новошарапского сельсовета Ордынского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4F2E68">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D5DBB">
        <w:rPr>
          <w:color w:val="000000"/>
          <w:sz w:val="28"/>
          <w:szCs w:val="28"/>
        </w:rPr>
        <w:t>Глава Новошарапского сельсовета Ордынского района Новосибирской области, специалист 1 разряда администрации</w:t>
      </w:r>
      <w:r w:rsidR="005D5DBB" w:rsidRPr="005D5DBB">
        <w:rPr>
          <w:color w:val="000000"/>
          <w:sz w:val="28"/>
          <w:szCs w:val="28"/>
        </w:rPr>
        <w:t xml:space="preserve"> </w:t>
      </w:r>
      <w:r w:rsidR="005D5DBB">
        <w:rPr>
          <w:color w:val="000000"/>
          <w:sz w:val="28"/>
          <w:szCs w:val="28"/>
        </w:rPr>
        <w:t>Новошарапского сельсовета Ордынского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4F2E68">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0084444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84444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4F2E68">
      <w:pPr>
        <w:pStyle w:val="ConsPlusNormal"/>
        <w:ind w:firstLine="0"/>
        <w:contextualSpacing/>
        <w:jc w:val="center"/>
        <w:rPr>
          <w:rFonts w:ascii="Times New Roman" w:hAnsi="Times New Roman" w:cs="Times New Roman"/>
          <w:color w:val="000000"/>
          <w:sz w:val="28"/>
          <w:szCs w:val="28"/>
        </w:rPr>
      </w:pPr>
      <w:bookmarkStart w:id="8" w:name="Par61"/>
      <w:bookmarkEnd w:id="8"/>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844442">
        <w:rPr>
          <w:rFonts w:ascii="Times New Roman" w:hAnsi="Times New Roman" w:cs="Times New Roman"/>
          <w:color w:val="000000"/>
          <w:sz w:val="28"/>
          <w:szCs w:val="28"/>
        </w:rPr>
        <w:t xml:space="preserve">Новошарапского сельсовета Ордынского района Новосибирской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4F2E68">
      <w:pPr>
        <w:ind w:firstLine="709"/>
        <w:contextualSpacing/>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1B434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4F2E68">
      <w:pPr>
        <w:ind w:firstLine="709"/>
        <w:contextualSpacing/>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B434D">
        <w:rPr>
          <w:color w:val="000000"/>
          <w:sz w:val="28"/>
          <w:szCs w:val="28"/>
        </w:rPr>
        <w:t>Новошарапского сельсовета Ордынского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4F2E68">
      <w:pPr>
        <w:ind w:firstLine="709"/>
        <w:contextualSpacing/>
        <w:jc w:val="both"/>
        <w:rPr>
          <w:color w:val="000000"/>
          <w:sz w:val="28"/>
          <w:szCs w:val="28"/>
        </w:rPr>
      </w:pPr>
      <w:r w:rsidRPr="00463EDF">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463EDF">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F2E68">
      <w:pPr>
        <w:ind w:firstLine="709"/>
        <w:contextualSpacing/>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1B434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4F2E68">
      <w:pPr>
        <w:pStyle w:val="ConsPlusNormal"/>
        <w:ind w:firstLine="709"/>
        <w:contextualSpacing/>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4F2E68">
      <w:pPr>
        <w:ind w:firstLine="709"/>
        <w:contextualSpacing/>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1B434D">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6E8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FB6E82" w:rsidRPr="00463EDF">
        <w:rPr>
          <w:rFonts w:ascii="Times New Roman" w:hAnsi="Times New Roman" w:cs="Times New Roman"/>
          <w:color w:val="000000"/>
          <w:sz w:val="28"/>
          <w:szCs w:val="28"/>
          <w:shd w:val="clear" w:color="auto" w:fill="FFFFFF"/>
        </w:rPr>
        <w:t>связи,</w:t>
      </w:r>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4F2E68">
      <w:pPr>
        <w:ind w:firstLine="709"/>
        <w:contextualSpacing/>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463EDF">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rsidR="00777414" w:rsidRPr="00463EDF" w:rsidRDefault="00777414" w:rsidP="004F2E68">
      <w:pPr>
        <w:ind w:firstLine="709"/>
        <w:contextualSpacing/>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4F2E68">
      <w:pPr>
        <w:ind w:firstLine="709"/>
        <w:contextualSpacing/>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4F2E68">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4F2E68">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4F2E68">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463EDF">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4F2E68">
      <w:pPr>
        <w:ind w:firstLine="709"/>
        <w:contextualSpacing/>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63EDF">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4F2E68">
      <w:pPr>
        <w:pStyle w:val="ConsPlusNormal"/>
        <w:ind w:firstLine="709"/>
        <w:contextualSpacing/>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4F2E68">
      <w:pPr>
        <w:ind w:firstLine="709"/>
        <w:contextualSpacing/>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63EDF">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B6E82">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FB6E82"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4F2E68">
      <w:pPr>
        <w:pStyle w:val="ConsPlusNormal"/>
        <w:ind w:firstLine="709"/>
        <w:contextualSpacing/>
        <w:jc w:val="both"/>
        <w:rPr>
          <w:rFonts w:ascii="Times New Roman" w:hAnsi="Times New Roman" w:cs="Times New Roman"/>
          <w:color w:val="000000"/>
          <w:sz w:val="28"/>
          <w:szCs w:val="28"/>
        </w:rPr>
      </w:pP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4F2E68">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463EDF">
        <w:rPr>
          <w:rFonts w:ascii="Times New Roman" w:hAnsi="Times New Roman" w:cs="Times New Roman"/>
          <w:color w:val="000000"/>
          <w:sz w:val="28"/>
          <w:szCs w:val="28"/>
        </w:rPr>
        <w:lastRenderedPageBreak/>
        <w:t>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4F2E68">
      <w:pPr>
        <w:pStyle w:val="s1"/>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Pr>
          <w:rFonts w:ascii="Times New Roman" w:hAnsi="Times New Roman" w:cs="Times New Roman"/>
          <w:i/>
          <w:iCs/>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FB6E8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Pr>
          <w:rFonts w:ascii="Times New Roman" w:hAnsi="Times New Roman" w:cs="Times New Roman"/>
          <w:iCs/>
          <w:sz w:val="28"/>
          <w:szCs w:val="28"/>
        </w:rPr>
        <w:t>.</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4F2E68">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4F2E68">
      <w:pPr>
        <w:pStyle w:val="ConsPlusNormal"/>
        <w:ind w:firstLine="709"/>
        <w:contextualSpacing/>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4F2E68">
      <w:pPr>
        <w:pStyle w:val="ConsPlusNormal"/>
        <w:ind w:firstLine="709"/>
        <w:contextualSpacing/>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4F2E68">
      <w:pPr>
        <w:pStyle w:val="1"/>
        <w:ind w:firstLine="709"/>
        <w:contextualSpacing/>
        <w:jc w:val="both"/>
        <w:rPr>
          <w:rFonts w:ascii="Times New Roman" w:hAnsi="Times New Roman" w:cs="Times New Roman"/>
          <w:color w:val="000000"/>
          <w:sz w:val="28"/>
          <w:szCs w:val="28"/>
        </w:rPr>
      </w:pPr>
    </w:p>
    <w:p w:rsidR="00777414" w:rsidRPr="00463EDF" w:rsidRDefault="00777414" w:rsidP="004F2E68">
      <w:pPr>
        <w:pStyle w:val="1"/>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4F2E68">
      <w:pPr>
        <w:pStyle w:val="1"/>
        <w:contextualSpacing/>
        <w:jc w:val="center"/>
        <w:rPr>
          <w:rFonts w:ascii="Times New Roman" w:hAnsi="Times New Roman" w:cs="Times New Roman"/>
          <w:b/>
          <w:bCs/>
          <w:color w:val="000000"/>
          <w:sz w:val="28"/>
          <w:szCs w:val="28"/>
        </w:rPr>
      </w:pPr>
    </w:p>
    <w:p w:rsidR="00777414" w:rsidRPr="00463EDF" w:rsidRDefault="00777414" w:rsidP="004F2E68">
      <w:pPr>
        <w:pStyle w:val="1"/>
        <w:ind w:firstLine="709"/>
        <w:contextualSpacing/>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4F2E68">
      <w:pPr>
        <w:pStyle w:val="1"/>
        <w:ind w:firstLine="709"/>
        <w:contextualSpacing/>
        <w:jc w:val="both"/>
        <w:rPr>
          <w:rFonts w:ascii="Times New Roman" w:hAnsi="Times New Roman" w:cs="Times New Roman"/>
          <w:sz w:val="24"/>
          <w:szCs w:val="24"/>
        </w:rPr>
      </w:pPr>
      <w:r w:rsidRPr="00463EDF">
        <w:rPr>
          <w:rFonts w:ascii="Times New Roman" w:hAnsi="Times New Roman" w:cs="Times New Roman"/>
          <w:color w:val="000000"/>
          <w:sz w:val="28"/>
          <w:szCs w:val="28"/>
        </w:rPr>
        <w:lastRenderedPageBreak/>
        <w:t>5.2. Ключевые показатели вида контроля и их целевые значения, индикативные показатели для муниципального жилищного контроля утверждаются</w:t>
      </w:r>
      <w:r w:rsidR="00FB6E82">
        <w:rPr>
          <w:rFonts w:ascii="Times New Roman" w:hAnsi="Times New Roman" w:cs="Times New Roman"/>
          <w:color w:val="000000"/>
          <w:sz w:val="28"/>
          <w:szCs w:val="28"/>
        </w:rPr>
        <w:t xml:space="preserve"> Советом депутатов Новошарапского сельсовета Ордынского района Новосибирской области.</w:t>
      </w:r>
    </w:p>
    <w:p w:rsidR="00777414" w:rsidRPr="00463EDF" w:rsidRDefault="00777414" w:rsidP="004F2E68">
      <w:pPr>
        <w:pStyle w:val="ConsTitle"/>
        <w:widowControl/>
        <w:contextualSpacing/>
        <w:jc w:val="both"/>
        <w:rPr>
          <w:rFonts w:ascii="Times New Roman" w:hAnsi="Times New Roman" w:cs="Times New Roman"/>
          <w:sz w:val="28"/>
          <w:szCs w:val="28"/>
        </w:rPr>
      </w:pPr>
    </w:p>
    <w:p w:rsidR="00777414" w:rsidRPr="00463EDF" w:rsidRDefault="00777414" w:rsidP="004F2E68">
      <w:pPr>
        <w:pStyle w:val="ConsPlusNormal"/>
        <w:ind w:firstLine="0"/>
        <w:contextualSpacing/>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F2E68" w:rsidRDefault="00777414" w:rsidP="004F2E68">
      <w:pPr>
        <w:pStyle w:val="ConsPlusNormal"/>
        <w:ind w:firstLine="0"/>
        <w:contextualSpacing/>
        <w:jc w:val="right"/>
        <w:rPr>
          <w:rFonts w:ascii="Times New Roman" w:hAnsi="Times New Roman" w:cs="Times New Roman"/>
          <w:sz w:val="24"/>
          <w:szCs w:val="24"/>
        </w:rPr>
      </w:pPr>
      <w:r w:rsidRPr="004F2E68">
        <w:rPr>
          <w:rFonts w:ascii="Times New Roman" w:hAnsi="Times New Roman" w:cs="Times New Roman"/>
          <w:color w:val="000000"/>
          <w:sz w:val="24"/>
          <w:szCs w:val="24"/>
        </w:rPr>
        <w:lastRenderedPageBreak/>
        <w:t>Приложение № 1</w:t>
      </w:r>
    </w:p>
    <w:p w:rsidR="00777414" w:rsidRPr="004F2E68" w:rsidRDefault="00777414" w:rsidP="004F2E68">
      <w:pPr>
        <w:pStyle w:val="ConsPlusNormal"/>
        <w:ind w:firstLine="0"/>
        <w:contextualSpacing/>
        <w:jc w:val="right"/>
        <w:rPr>
          <w:rFonts w:ascii="Times New Roman" w:hAnsi="Times New Roman" w:cs="Times New Roman"/>
          <w:color w:val="000000"/>
          <w:sz w:val="24"/>
          <w:szCs w:val="24"/>
        </w:rPr>
      </w:pPr>
      <w:r w:rsidRPr="004F2E68">
        <w:rPr>
          <w:rFonts w:ascii="Times New Roman" w:hAnsi="Times New Roman" w:cs="Times New Roman"/>
          <w:color w:val="000000"/>
          <w:sz w:val="24"/>
          <w:szCs w:val="24"/>
        </w:rPr>
        <w:t>к Положению о м</w:t>
      </w:r>
      <w:r w:rsidR="004F2E68">
        <w:rPr>
          <w:rFonts w:ascii="Times New Roman" w:hAnsi="Times New Roman" w:cs="Times New Roman"/>
          <w:color w:val="000000"/>
          <w:sz w:val="24"/>
          <w:szCs w:val="24"/>
        </w:rPr>
        <w:t xml:space="preserve">униципальном жилищном контроле </w:t>
      </w:r>
    </w:p>
    <w:p w:rsidR="004F2E68" w:rsidRPr="004F2E68" w:rsidRDefault="00777414" w:rsidP="004F2E68">
      <w:pPr>
        <w:pStyle w:val="ConsPlusNormal"/>
        <w:ind w:firstLine="0"/>
        <w:contextualSpacing/>
        <w:jc w:val="right"/>
        <w:rPr>
          <w:rFonts w:ascii="Times New Roman" w:hAnsi="Times New Roman" w:cs="Times New Roman"/>
          <w:iCs/>
          <w:sz w:val="24"/>
          <w:szCs w:val="24"/>
        </w:rPr>
      </w:pPr>
      <w:r w:rsidRPr="004F2E68">
        <w:rPr>
          <w:rFonts w:ascii="Times New Roman" w:hAnsi="Times New Roman" w:cs="Times New Roman"/>
          <w:color w:val="000000"/>
          <w:sz w:val="24"/>
          <w:szCs w:val="24"/>
        </w:rPr>
        <w:t xml:space="preserve">в </w:t>
      </w:r>
      <w:r w:rsidR="004F2E68" w:rsidRPr="004F2E68">
        <w:rPr>
          <w:rFonts w:ascii="Times New Roman" w:hAnsi="Times New Roman" w:cs="Times New Roman"/>
          <w:color w:val="000000"/>
          <w:sz w:val="24"/>
          <w:szCs w:val="24"/>
        </w:rPr>
        <w:t xml:space="preserve">администрации </w:t>
      </w:r>
      <w:r w:rsidR="004F2E68" w:rsidRPr="004F2E68">
        <w:rPr>
          <w:rFonts w:ascii="Times New Roman" w:hAnsi="Times New Roman" w:cs="Times New Roman"/>
          <w:iCs/>
          <w:sz w:val="24"/>
          <w:szCs w:val="24"/>
        </w:rPr>
        <w:t xml:space="preserve">Новошарапского сельсовета </w:t>
      </w:r>
    </w:p>
    <w:p w:rsidR="00777414" w:rsidRPr="004F2E68" w:rsidRDefault="004F2E68" w:rsidP="004F2E68">
      <w:pPr>
        <w:pStyle w:val="ConsPlusNormal"/>
        <w:ind w:firstLine="0"/>
        <w:contextualSpacing/>
        <w:jc w:val="right"/>
        <w:rPr>
          <w:rFonts w:ascii="Times New Roman" w:hAnsi="Times New Roman" w:cs="Times New Roman"/>
          <w:i/>
          <w:iCs/>
          <w:color w:val="000000"/>
          <w:sz w:val="24"/>
          <w:szCs w:val="24"/>
        </w:rPr>
      </w:pPr>
      <w:r w:rsidRPr="004F2E68">
        <w:rPr>
          <w:rFonts w:ascii="Times New Roman" w:hAnsi="Times New Roman" w:cs="Times New Roman"/>
          <w:iCs/>
          <w:sz w:val="24"/>
          <w:szCs w:val="24"/>
        </w:rPr>
        <w:t>Ордынского района Новосибирской области</w:t>
      </w:r>
    </w:p>
    <w:p w:rsidR="00777414" w:rsidRPr="00463EDF" w:rsidRDefault="00777414" w:rsidP="004F2E68">
      <w:pPr>
        <w:widowControl w:val="0"/>
        <w:autoSpaceDE w:val="0"/>
        <w:contextualSpacing/>
        <w:jc w:val="both"/>
        <w:rPr>
          <w:color w:val="000000"/>
        </w:rPr>
      </w:pPr>
      <w:bookmarkStart w:id="11" w:name="Par381"/>
      <w:bookmarkEnd w:id="11"/>
    </w:p>
    <w:p w:rsidR="00777414" w:rsidRPr="004F2E68" w:rsidRDefault="00777414" w:rsidP="004F2E68">
      <w:pPr>
        <w:contextualSpacing/>
        <w:jc w:val="center"/>
        <w:rPr>
          <w:sz w:val="28"/>
          <w:szCs w:val="28"/>
        </w:rPr>
      </w:pPr>
      <w:r w:rsidRPr="004F2E68">
        <w:rPr>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F2E68" w:rsidRDefault="00777414" w:rsidP="004F2E68">
      <w:pPr>
        <w:contextualSpacing/>
        <w:jc w:val="center"/>
        <w:rPr>
          <w:sz w:val="28"/>
          <w:szCs w:val="28"/>
        </w:rPr>
      </w:pPr>
      <w:r w:rsidRPr="004F2E68">
        <w:rPr>
          <w:sz w:val="28"/>
          <w:szCs w:val="28"/>
        </w:rPr>
        <w:t xml:space="preserve">проверок при осуществлении администрацией </w:t>
      </w:r>
      <w:bookmarkStart w:id="12" w:name="_Hlk77689331"/>
      <w:r w:rsidR="004F2E68" w:rsidRPr="004F2E68">
        <w:rPr>
          <w:iCs/>
          <w:sz w:val="28"/>
          <w:szCs w:val="28"/>
        </w:rPr>
        <w:t>Новошарапского сельсовета Ордынского района Новосибирской области</w:t>
      </w:r>
      <w:r w:rsidR="004F2E68" w:rsidRPr="004F2E68">
        <w:rPr>
          <w:sz w:val="28"/>
          <w:szCs w:val="28"/>
        </w:rPr>
        <w:t xml:space="preserve"> </w:t>
      </w:r>
      <w:r w:rsidRPr="004F2E68">
        <w:rPr>
          <w:bCs/>
          <w:sz w:val="28"/>
          <w:szCs w:val="28"/>
        </w:rPr>
        <w:t>муниципального жилищного контроля в</w:t>
      </w:r>
      <w:r w:rsidRPr="004F2E68">
        <w:rPr>
          <w:b/>
          <w:bCs/>
          <w:sz w:val="28"/>
          <w:szCs w:val="28"/>
        </w:rPr>
        <w:t xml:space="preserve"> </w:t>
      </w:r>
      <w:r w:rsidR="004F2E68" w:rsidRPr="004F2E68">
        <w:rPr>
          <w:iCs/>
          <w:sz w:val="28"/>
          <w:szCs w:val="28"/>
        </w:rPr>
        <w:t>Новошарапском сельсовете Ордынского района Новосибирской области</w:t>
      </w:r>
    </w:p>
    <w:bookmarkEnd w:id="12"/>
    <w:p w:rsidR="00777414" w:rsidRPr="00463EDF" w:rsidRDefault="00777414" w:rsidP="004F2E68">
      <w:pPr>
        <w:pStyle w:val="ConsPlusNormal"/>
        <w:ind w:firstLine="0"/>
        <w:contextualSpacing/>
        <w:jc w:val="both"/>
        <w:rPr>
          <w:rFonts w:ascii="Times New Roman" w:hAnsi="Times New Roman" w:cs="Times New Roman"/>
          <w:color w:val="000000"/>
        </w:rPr>
      </w:pP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w:t>
      </w:r>
      <w:r w:rsidRPr="00463EDF">
        <w:rPr>
          <w:rFonts w:ascii="Times New Roman" w:hAnsi="Times New Roman" w:cs="Times New Roman"/>
          <w:color w:val="000000"/>
          <w:sz w:val="28"/>
          <w:szCs w:val="28"/>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4F2E68">
      <w:pPr>
        <w:contextualSpacing/>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4F2E68">
      <w:pPr>
        <w:contextualSpacing/>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4F2E68">
      <w:pPr>
        <w:contextualSpacing/>
        <w:jc w:val="center"/>
        <w:rPr>
          <w:color w:val="000000"/>
          <w:sz w:val="28"/>
          <w:szCs w:val="28"/>
        </w:rPr>
      </w:pP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4F2E68">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4F2E68">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если заключение такого договора является обязательным;</w:t>
      </w:r>
    </w:p>
    <w:p w:rsidR="00777414" w:rsidRPr="00463EDF" w:rsidRDefault="00777414" w:rsidP="004F2E6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4F2E68">
      <w:pPr>
        <w:pStyle w:val="ConsTitle"/>
        <w:widowControl/>
        <w:ind w:firstLine="709"/>
        <w:contextualSpacing/>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4F2E68">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4F2E68">
      <w:pPr>
        <w:pStyle w:val="ConsTitle"/>
        <w:widowControl/>
        <w:ind w:firstLine="709"/>
        <w:contextualSpacing/>
        <w:jc w:val="both"/>
        <w:rPr>
          <w:rFonts w:ascii="Times New Roman" w:hAnsi="Times New Roman" w:cs="Times New Roman"/>
          <w:color w:val="000000"/>
          <w:sz w:val="28"/>
          <w:szCs w:val="28"/>
        </w:rPr>
      </w:pPr>
    </w:p>
    <w:p w:rsidR="00777414" w:rsidRPr="007C157D" w:rsidRDefault="00777414" w:rsidP="004F2E68">
      <w:pPr>
        <w:contextualSpacing/>
      </w:pPr>
    </w:p>
    <w:p w:rsidR="00915CD9" w:rsidRDefault="003C0CA2" w:rsidP="004F2E68">
      <w:pPr>
        <w:contextualSpacing/>
      </w:pP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CA2" w:rsidRDefault="003C0CA2" w:rsidP="00777414">
      <w:r>
        <w:separator/>
      </w:r>
    </w:p>
  </w:endnote>
  <w:endnote w:type="continuationSeparator" w:id="1">
    <w:p w:rsidR="003C0CA2" w:rsidRDefault="003C0CA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CA2" w:rsidRDefault="003C0CA2" w:rsidP="00777414">
      <w:r>
        <w:separator/>
      </w:r>
    </w:p>
  </w:footnote>
  <w:footnote w:type="continuationSeparator" w:id="1">
    <w:p w:rsidR="003C0CA2" w:rsidRDefault="003C0CA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60C2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C0C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60C2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EA36F7">
      <w:rPr>
        <w:rStyle w:val="a8"/>
        <w:noProof/>
      </w:rPr>
      <w:t>22</w:t>
    </w:r>
    <w:r>
      <w:rPr>
        <w:rStyle w:val="a8"/>
      </w:rPr>
      <w:fldChar w:fldCharType="end"/>
    </w:r>
  </w:p>
  <w:p w:rsidR="00E90F25" w:rsidRDefault="003C0CA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11E5C"/>
    <w:rsid w:val="000C6F85"/>
    <w:rsid w:val="00160C21"/>
    <w:rsid w:val="001858A0"/>
    <w:rsid w:val="001B434D"/>
    <w:rsid w:val="0022443D"/>
    <w:rsid w:val="003141E5"/>
    <w:rsid w:val="00382AB2"/>
    <w:rsid w:val="003C0CA2"/>
    <w:rsid w:val="003E61A3"/>
    <w:rsid w:val="004B08C8"/>
    <w:rsid w:val="004B0D5F"/>
    <w:rsid w:val="004F2E68"/>
    <w:rsid w:val="005A37E4"/>
    <w:rsid w:val="005D5DBB"/>
    <w:rsid w:val="00675725"/>
    <w:rsid w:val="006813C2"/>
    <w:rsid w:val="00681401"/>
    <w:rsid w:val="00777414"/>
    <w:rsid w:val="007C129D"/>
    <w:rsid w:val="007C157D"/>
    <w:rsid w:val="00844442"/>
    <w:rsid w:val="00877D1A"/>
    <w:rsid w:val="00935631"/>
    <w:rsid w:val="009D07EB"/>
    <w:rsid w:val="009F3698"/>
    <w:rsid w:val="00A14010"/>
    <w:rsid w:val="00A7472F"/>
    <w:rsid w:val="00BC2518"/>
    <w:rsid w:val="00C4087D"/>
    <w:rsid w:val="00D54D1E"/>
    <w:rsid w:val="00DB311A"/>
    <w:rsid w:val="00E5354F"/>
    <w:rsid w:val="00EA3112"/>
    <w:rsid w:val="00EA36F7"/>
    <w:rsid w:val="00FB6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8075</Words>
  <Characters>46033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2021-11-29T09:08:00Z</cp:lastPrinted>
  <dcterms:created xsi:type="dcterms:W3CDTF">2021-08-23T10:56:00Z</dcterms:created>
  <dcterms:modified xsi:type="dcterms:W3CDTF">2021-12-13T09:35:00Z</dcterms:modified>
</cp:coreProperties>
</file>