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D2F" w:rsidRDefault="007D1D2F" w:rsidP="007D1D2F">
      <w:pPr>
        <w:spacing w:after="0" w:line="240" w:lineRule="auto"/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kern w:val="36"/>
          <w:szCs w:val="28"/>
          <w:lang w:eastAsia="ru-RU"/>
        </w:rPr>
        <w:t xml:space="preserve">                                                 АДМИНИСТРАЦИЯ</w:t>
      </w:r>
    </w:p>
    <w:p w:rsidR="007D1D2F" w:rsidRDefault="007D1D2F" w:rsidP="007D1D2F">
      <w:pPr>
        <w:spacing w:after="0" w:line="240" w:lineRule="auto"/>
        <w:jc w:val="center"/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kern w:val="36"/>
          <w:szCs w:val="28"/>
          <w:lang w:eastAsia="ru-RU"/>
        </w:rPr>
        <w:t>НОВОШАРАПСКОГО СЕЛЬСОВЕТА</w:t>
      </w:r>
    </w:p>
    <w:p w:rsidR="007D1D2F" w:rsidRDefault="007D1D2F" w:rsidP="007D1D2F">
      <w:pPr>
        <w:spacing w:after="0" w:line="240" w:lineRule="auto"/>
        <w:jc w:val="center"/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kern w:val="36"/>
          <w:szCs w:val="28"/>
          <w:lang w:eastAsia="ru-RU"/>
        </w:rPr>
        <w:t>ОРДЫНСКОГО РАЙОНА НОВОСИБИРСКОЙ ОБЛАСТИ</w:t>
      </w:r>
    </w:p>
    <w:p w:rsidR="007D1D2F" w:rsidRDefault="007D1D2F" w:rsidP="007D1D2F">
      <w:pPr>
        <w:spacing w:after="0" w:line="240" w:lineRule="auto"/>
        <w:jc w:val="center"/>
        <w:rPr>
          <w:rFonts w:eastAsia="Times New Roman"/>
          <w:bCs/>
          <w:kern w:val="36"/>
          <w:szCs w:val="28"/>
          <w:lang w:eastAsia="ru-RU"/>
        </w:rPr>
      </w:pPr>
    </w:p>
    <w:p w:rsidR="007D1D2F" w:rsidRDefault="007D1D2F" w:rsidP="007D1D2F">
      <w:pPr>
        <w:spacing w:after="0" w:line="240" w:lineRule="auto"/>
        <w:jc w:val="center"/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kern w:val="36"/>
          <w:szCs w:val="28"/>
          <w:lang w:eastAsia="ru-RU"/>
        </w:rPr>
        <w:t>ПОСТАНОВЛЕНИЕ</w:t>
      </w:r>
    </w:p>
    <w:p w:rsidR="007D1D2F" w:rsidRDefault="007D1D2F" w:rsidP="007D1D2F">
      <w:pPr>
        <w:spacing w:after="0" w:line="240" w:lineRule="auto"/>
        <w:jc w:val="center"/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kern w:val="36"/>
          <w:szCs w:val="28"/>
          <w:lang w:eastAsia="ru-RU"/>
        </w:rPr>
        <w:t>23.06.2022 года                                                                                                 №124</w:t>
      </w:r>
    </w:p>
    <w:p w:rsidR="007D1D2F" w:rsidRDefault="007D1D2F" w:rsidP="007D1D2F">
      <w:pPr>
        <w:spacing w:after="0" w:line="240" w:lineRule="auto"/>
        <w:jc w:val="center"/>
        <w:rPr>
          <w:rFonts w:eastAsia="Times New Roman"/>
          <w:bCs/>
          <w:kern w:val="36"/>
          <w:szCs w:val="28"/>
          <w:lang w:eastAsia="ru-RU"/>
        </w:rPr>
      </w:pPr>
    </w:p>
    <w:p w:rsidR="007D1D2F" w:rsidRDefault="007D1D2F" w:rsidP="007D1D2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7D1D2F" w:rsidRDefault="007D1D2F" w:rsidP="007D1D2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7D1D2F" w:rsidRDefault="007D1D2F" w:rsidP="007D1D2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«Об утверждении паспорта муниципального образования </w:t>
      </w:r>
      <w:proofErr w:type="spellStart"/>
      <w:r>
        <w:rPr>
          <w:rFonts w:eastAsia="Times New Roman"/>
          <w:bCs/>
          <w:kern w:val="36"/>
          <w:szCs w:val="28"/>
          <w:lang w:eastAsia="ru-RU"/>
        </w:rPr>
        <w:t>Новошарапского</w:t>
      </w:r>
      <w:proofErr w:type="spellEnd"/>
      <w:r>
        <w:rPr>
          <w:rFonts w:eastAsia="Times New Roman"/>
          <w:bCs/>
          <w:kern w:val="36"/>
          <w:szCs w:val="28"/>
          <w:lang w:eastAsia="ru-RU"/>
        </w:rPr>
        <w:t xml:space="preserve"> сельсовета Ордынского района Новосибирской области»</w:t>
      </w:r>
    </w:p>
    <w:p w:rsidR="007D1D2F" w:rsidRDefault="007D1D2F" w:rsidP="007D1D2F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7D1D2F" w:rsidRDefault="007D1D2F" w:rsidP="007D1D2F">
      <w:pPr>
        <w:tabs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целях создания и упорядочения унифицированной информационной основы планирования и бюджетирования, руководствуясь Уставом </w:t>
      </w:r>
      <w:proofErr w:type="spellStart"/>
      <w:r>
        <w:rPr>
          <w:rFonts w:eastAsia="Times New Roman"/>
          <w:szCs w:val="28"/>
          <w:lang w:eastAsia="ru-RU"/>
        </w:rPr>
        <w:t>Новошарапского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сельсовета Ордынского района Новосибирской области</w:t>
      </w:r>
    </w:p>
    <w:p w:rsidR="007D1D2F" w:rsidRDefault="007D1D2F" w:rsidP="007D1D2F">
      <w:pPr>
        <w:tabs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7D1D2F" w:rsidRDefault="007D1D2F" w:rsidP="007D1D2F">
      <w:pPr>
        <w:tabs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ПОСТАНОВЛЯЮ:</w:t>
      </w:r>
    </w:p>
    <w:p w:rsidR="007D1D2F" w:rsidRDefault="007D1D2F" w:rsidP="007D1D2F">
      <w:pPr>
        <w:tabs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7D1D2F" w:rsidRDefault="007D1D2F" w:rsidP="007D1D2F">
      <w:pPr>
        <w:numPr>
          <w:ilvl w:val="0"/>
          <w:numId w:val="1"/>
        </w:numPr>
        <w:tabs>
          <w:tab w:val="left" w:pos="1134"/>
          <w:tab w:val="left" w:pos="1701"/>
          <w:tab w:val="left" w:pos="2355"/>
        </w:tabs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Утвердить паспорт муниципального образования </w:t>
      </w:r>
      <w:proofErr w:type="spellStart"/>
      <w:r>
        <w:rPr>
          <w:rFonts w:eastAsia="Times New Roman"/>
          <w:szCs w:val="28"/>
          <w:lang w:eastAsia="ru-RU"/>
        </w:rPr>
        <w:t>Новошарапского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сельсовета Ордынского района Новосибирской области за 2021 год согласно приложению №1;</w:t>
      </w:r>
    </w:p>
    <w:p w:rsidR="007D1D2F" w:rsidRDefault="007D1D2F" w:rsidP="007D1D2F">
      <w:pPr>
        <w:numPr>
          <w:ilvl w:val="0"/>
          <w:numId w:val="1"/>
        </w:numPr>
        <w:tabs>
          <w:tab w:val="left" w:pos="1134"/>
          <w:tab w:val="left" w:pos="1701"/>
          <w:tab w:val="left" w:pos="2355"/>
        </w:tabs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Опубликовать паспорт муниципального образования </w:t>
      </w:r>
      <w:proofErr w:type="spellStart"/>
      <w:r>
        <w:rPr>
          <w:rFonts w:eastAsia="Times New Roman"/>
          <w:szCs w:val="28"/>
          <w:lang w:eastAsia="ru-RU"/>
        </w:rPr>
        <w:t>Новошарапского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сельсовета Ордынского района Новосибирской области за 2021 год </w:t>
      </w:r>
      <w:r>
        <w:rPr>
          <w:rFonts w:eastAsia="Times New Roman"/>
          <w:szCs w:val="28"/>
        </w:rPr>
        <w:t xml:space="preserve">в периодическом печатном издании        органов местного самоуправления </w:t>
      </w:r>
      <w:proofErr w:type="spellStart"/>
      <w:r>
        <w:rPr>
          <w:rFonts w:eastAsia="Times New Roman"/>
          <w:szCs w:val="28"/>
        </w:rPr>
        <w:t>Новошарапского</w:t>
      </w:r>
      <w:proofErr w:type="spellEnd"/>
      <w:r>
        <w:rPr>
          <w:rFonts w:eastAsia="Times New Roman"/>
          <w:szCs w:val="28"/>
        </w:rPr>
        <w:t xml:space="preserve"> сельсовета Ордынского района Новосибирской области в газете «Пресс-Бюллетень» и на сайте администрации </w:t>
      </w:r>
      <w:proofErr w:type="spellStart"/>
      <w:r>
        <w:rPr>
          <w:rFonts w:eastAsia="Times New Roman"/>
          <w:szCs w:val="28"/>
        </w:rPr>
        <w:t>Новошарапского</w:t>
      </w:r>
      <w:proofErr w:type="spellEnd"/>
      <w:r>
        <w:rPr>
          <w:rFonts w:eastAsia="Times New Roman"/>
          <w:szCs w:val="28"/>
        </w:rPr>
        <w:t xml:space="preserve"> сельсовета Ордынского района Новосибирской области.</w:t>
      </w:r>
    </w:p>
    <w:p w:rsidR="007D1D2F" w:rsidRDefault="007D1D2F" w:rsidP="007D1D2F">
      <w:pPr>
        <w:numPr>
          <w:ilvl w:val="0"/>
          <w:numId w:val="1"/>
        </w:numPr>
        <w:tabs>
          <w:tab w:val="left" w:pos="1134"/>
          <w:tab w:val="left" w:pos="1701"/>
          <w:tab w:val="left" w:pos="2355"/>
        </w:tabs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7D1D2F" w:rsidRDefault="007D1D2F" w:rsidP="007D1D2F">
      <w:pPr>
        <w:tabs>
          <w:tab w:val="left" w:pos="1134"/>
          <w:tab w:val="left" w:pos="2355"/>
        </w:tabs>
        <w:spacing w:after="0" w:line="240" w:lineRule="auto"/>
        <w:ind w:firstLine="567"/>
        <w:rPr>
          <w:rFonts w:eastAsia="Times New Roman"/>
          <w:szCs w:val="28"/>
          <w:lang w:eastAsia="ru-RU"/>
        </w:rPr>
      </w:pPr>
    </w:p>
    <w:p w:rsidR="007D1D2F" w:rsidRDefault="007D1D2F" w:rsidP="007D1D2F">
      <w:pPr>
        <w:tabs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7D1D2F" w:rsidRDefault="007D1D2F" w:rsidP="007D1D2F">
      <w:pPr>
        <w:tabs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7D1D2F" w:rsidRDefault="007D1D2F" w:rsidP="007D1D2F">
      <w:pPr>
        <w:tabs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7D1D2F" w:rsidRDefault="007D1D2F" w:rsidP="007D1D2F">
      <w:pPr>
        <w:tabs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7D1D2F" w:rsidRDefault="007D1D2F" w:rsidP="007D1D2F">
      <w:pPr>
        <w:tabs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7D1D2F" w:rsidRDefault="007D1D2F" w:rsidP="007D1D2F">
      <w:pPr>
        <w:tabs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7D1D2F" w:rsidRDefault="007D1D2F" w:rsidP="007D1D2F">
      <w:pPr>
        <w:tabs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7D1D2F" w:rsidRDefault="007D1D2F" w:rsidP="007D1D2F">
      <w:pPr>
        <w:tabs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7D1D2F" w:rsidRDefault="007D1D2F" w:rsidP="007D1D2F">
      <w:pPr>
        <w:tabs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Глава </w:t>
      </w:r>
      <w:proofErr w:type="spellStart"/>
      <w:r>
        <w:rPr>
          <w:rFonts w:eastAsia="Times New Roman"/>
          <w:szCs w:val="28"/>
          <w:lang w:eastAsia="ru-RU"/>
        </w:rPr>
        <w:t>Новошарапского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сельсовета                                                         </w:t>
      </w:r>
    </w:p>
    <w:p w:rsidR="007D1D2F" w:rsidRDefault="007D1D2F" w:rsidP="007D1D2F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Ордынского района Новосибирской области                        Н.В. </w:t>
      </w:r>
      <w:proofErr w:type="spellStart"/>
      <w:r>
        <w:rPr>
          <w:rFonts w:eastAsia="Times New Roman"/>
          <w:szCs w:val="28"/>
          <w:lang w:eastAsia="ru-RU"/>
        </w:rPr>
        <w:t>Хананова</w:t>
      </w:r>
      <w:proofErr w:type="spellEnd"/>
    </w:p>
    <w:p w:rsidR="007D1D2F" w:rsidRDefault="007D1D2F" w:rsidP="007D1D2F">
      <w:pPr>
        <w:spacing w:after="0" w:line="240" w:lineRule="auto"/>
        <w:rPr>
          <w:rFonts w:ascii="Calibri" w:eastAsia="Times New Roman" w:hAnsi="Calibri"/>
          <w:sz w:val="22"/>
          <w:lang w:eastAsia="ru-RU"/>
        </w:rPr>
      </w:pPr>
    </w:p>
    <w:p w:rsidR="007D1D2F" w:rsidRDefault="007D1D2F" w:rsidP="007D1D2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7D1D2F" w:rsidRDefault="007D1D2F" w:rsidP="007D1D2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7D1D2F" w:rsidRDefault="007D1D2F" w:rsidP="007D1D2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24"/>
          <w:szCs w:val="28"/>
          <w:lang w:eastAsia="ru-RU"/>
        </w:rPr>
      </w:pP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24"/>
          <w:szCs w:val="28"/>
          <w:lang w:eastAsia="ru-RU"/>
        </w:rPr>
      </w:pP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24"/>
          <w:szCs w:val="28"/>
          <w:lang w:eastAsia="ru-RU"/>
        </w:rPr>
      </w:pPr>
      <w:r>
        <w:rPr>
          <w:rFonts w:eastAsia="Times New Roman"/>
          <w:b/>
          <w:bCs/>
          <w:sz w:val="24"/>
          <w:szCs w:val="28"/>
          <w:lang w:eastAsia="ru-RU"/>
        </w:rPr>
        <w:t xml:space="preserve">ПРИЛОЖЕНИЕ 1.  </w:t>
      </w: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24"/>
          <w:szCs w:val="28"/>
          <w:lang w:eastAsia="ru-RU"/>
        </w:rPr>
      </w:pPr>
      <w:r>
        <w:rPr>
          <w:rFonts w:eastAsia="Times New Roman"/>
          <w:b/>
          <w:bCs/>
          <w:sz w:val="24"/>
          <w:szCs w:val="28"/>
          <w:lang w:eastAsia="ru-RU"/>
        </w:rPr>
        <w:t>УТВЕРЖДЕНО</w:t>
      </w: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4"/>
          <w:szCs w:val="28"/>
          <w:lang w:eastAsia="ru-RU"/>
        </w:rPr>
      </w:pPr>
      <w:r>
        <w:rPr>
          <w:rFonts w:eastAsia="Times New Roman"/>
          <w:bCs/>
          <w:sz w:val="24"/>
          <w:szCs w:val="28"/>
          <w:lang w:eastAsia="ru-RU"/>
        </w:rPr>
        <w:t xml:space="preserve">Постановлением администрации </w:t>
      </w: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4"/>
          <w:szCs w:val="28"/>
          <w:lang w:eastAsia="ru-RU"/>
        </w:rPr>
      </w:pPr>
      <w:proofErr w:type="spellStart"/>
      <w:r>
        <w:rPr>
          <w:rFonts w:eastAsia="Times New Roman"/>
          <w:bCs/>
          <w:sz w:val="24"/>
          <w:szCs w:val="28"/>
          <w:lang w:eastAsia="ru-RU"/>
        </w:rPr>
        <w:t>Новошарапского</w:t>
      </w:r>
      <w:proofErr w:type="spellEnd"/>
      <w:r>
        <w:rPr>
          <w:rFonts w:eastAsia="Times New Roman"/>
          <w:bCs/>
          <w:sz w:val="24"/>
          <w:szCs w:val="28"/>
          <w:lang w:eastAsia="ru-RU"/>
        </w:rPr>
        <w:t xml:space="preserve"> сельсовета </w:t>
      </w: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4"/>
          <w:szCs w:val="28"/>
          <w:lang w:eastAsia="ru-RU"/>
        </w:rPr>
      </w:pPr>
      <w:r>
        <w:rPr>
          <w:rFonts w:eastAsia="Times New Roman"/>
          <w:bCs/>
          <w:sz w:val="24"/>
          <w:szCs w:val="28"/>
          <w:lang w:eastAsia="ru-RU"/>
        </w:rPr>
        <w:t xml:space="preserve">Ордынского района </w:t>
      </w: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4"/>
          <w:szCs w:val="28"/>
          <w:lang w:eastAsia="ru-RU"/>
        </w:rPr>
      </w:pPr>
      <w:r>
        <w:rPr>
          <w:rFonts w:eastAsia="Times New Roman"/>
          <w:bCs/>
          <w:sz w:val="24"/>
          <w:szCs w:val="28"/>
          <w:lang w:eastAsia="ru-RU"/>
        </w:rPr>
        <w:t xml:space="preserve">Новосибирской области </w:t>
      </w: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4"/>
          <w:szCs w:val="28"/>
          <w:lang w:eastAsia="ru-RU"/>
        </w:rPr>
      </w:pPr>
      <w:r>
        <w:rPr>
          <w:rFonts w:eastAsia="Times New Roman"/>
          <w:bCs/>
          <w:sz w:val="24"/>
          <w:szCs w:val="28"/>
          <w:lang w:eastAsia="ru-RU"/>
        </w:rPr>
        <w:t>от 23.06.2022 № 124</w:t>
      </w: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2"/>
          <w:szCs w:val="28"/>
          <w:lang w:eastAsia="ru-RU"/>
        </w:rPr>
      </w:pP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2"/>
          <w:szCs w:val="28"/>
          <w:lang w:eastAsia="ru-RU"/>
        </w:rPr>
      </w:pP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2"/>
          <w:szCs w:val="28"/>
          <w:lang w:eastAsia="ru-RU"/>
        </w:rPr>
      </w:pP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2"/>
          <w:szCs w:val="28"/>
          <w:lang w:eastAsia="ru-RU"/>
        </w:rPr>
      </w:pP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2"/>
          <w:szCs w:val="28"/>
          <w:lang w:eastAsia="ru-RU"/>
        </w:rPr>
      </w:pP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2"/>
          <w:szCs w:val="28"/>
        </w:rPr>
      </w:pPr>
      <w:r>
        <w:rPr>
          <w:rFonts w:eastAsia="Times New Roman"/>
          <w:b/>
          <w:bCs/>
          <w:sz w:val="32"/>
          <w:szCs w:val="28"/>
          <w:lang w:eastAsia="ru-RU"/>
        </w:rPr>
        <w:t>ПАСПОРТ</w:t>
      </w: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2"/>
          <w:szCs w:val="28"/>
        </w:rPr>
      </w:pPr>
      <w:r>
        <w:rPr>
          <w:rFonts w:eastAsia="Times New Roman"/>
          <w:b/>
          <w:bCs/>
          <w:sz w:val="32"/>
          <w:szCs w:val="28"/>
          <w:lang w:eastAsia="ru-RU"/>
        </w:rPr>
        <w:t>муниципального образования</w:t>
      </w: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2"/>
          <w:szCs w:val="28"/>
        </w:rPr>
      </w:pP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2"/>
          <w:szCs w:val="28"/>
        </w:rPr>
      </w:pP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2"/>
          <w:szCs w:val="28"/>
        </w:rPr>
      </w:pPr>
      <w:proofErr w:type="spellStart"/>
      <w:r>
        <w:rPr>
          <w:rFonts w:eastAsia="Times New Roman"/>
          <w:b/>
          <w:bCs/>
          <w:sz w:val="32"/>
          <w:szCs w:val="28"/>
          <w:lang w:eastAsia="ru-RU"/>
        </w:rPr>
        <w:t>Новошарапский</w:t>
      </w:r>
      <w:proofErr w:type="spellEnd"/>
      <w:r>
        <w:rPr>
          <w:rFonts w:eastAsia="Times New Roman"/>
          <w:b/>
          <w:bCs/>
          <w:sz w:val="32"/>
          <w:szCs w:val="28"/>
          <w:lang w:eastAsia="ru-RU"/>
        </w:rPr>
        <w:t xml:space="preserve"> сельсовет</w:t>
      </w: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2"/>
          <w:szCs w:val="28"/>
          <w:lang w:eastAsia="ru-RU"/>
        </w:rPr>
      </w:pPr>
      <w:r>
        <w:rPr>
          <w:rFonts w:eastAsia="Times New Roman"/>
          <w:b/>
          <w:bCs/>
          <w:sz w:val="32"/>
          <w:szCs w:val="28"/>
          <w:lang w:eastAsia="ru-RU"/>
        </w:rPr>
        <w:t>Ордынского района Новосибирской области</w:t>
      </w: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D1501D" w:rsidRDefault="00D1501D"/>
    <w:p w:rsidR="007D1D2F" w:rsidRDefault="007D1D2F"/>
    <w:p w:rsidR="007D1D2F" w:rsidRDefault="007D1D2F"/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7D1D2F" w:rsidRPr="00A60733" w:rsidTr="00C6433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7D1D2F" w:rsidRPr="00A60733" w:rsidTr="00C64335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7D1D2F" w:rsidRPr="00A60733" w:rsidTr="00C64335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7D1D2F" w:rsidRPr="00A60733" w:rsidTr="00C64335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7D1D2F" w:rsidRPr="00A60733" w:rsidTr="00C64335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7D1D2F" w:rsidRPr="00A60733" w:rsidTr="00C64335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12427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738,9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488</w:t>
            </w:r>
          </w:p>
        </w:tc>
      </w:tr>
      <w:tr w:rsidR="007D1D2F" w:rsidRPr="00A60733" w:rsidTr="00C64335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50,52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2236,78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5,6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8,4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8189,89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7474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157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1037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6280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D1D2F" w:rsidRPr="00A60733" w:rsidTr="00C6433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124,2</w:t>
            </w:r>
          </w:p>
        </w:tc>
      </w:tr>
      <w:tr w:rsidR="007D1D2F" w:rsidRPr="00A60733" w:rsidTr="00C64335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1463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104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191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982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186</w:t>
            </w:r>
          </w:p>
        </w:tc>
      </w:tr>
      <w:tr w:rsidR="007D1D2F" w:rsidRPr="00A60733" w:rsidTr="00C6433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620A83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-17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510</w:t>
            </w:r>
          </w:p>
        </w:tc>
      </w:tr>
      <w:tr w:rsidR="007D1D2F" w:rsidRPr="006F1951" w:rsidTr="00C64335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6F1951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6F1951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6F1951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6F1951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7D1D2F" w:rsidRPr="00A60733" w:rsidTr="00C64335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326,3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323</w:t>
            </w:r>
          </w:p>
        </w:tc>
      </w:tr>
      <w:tr w:rsidR="007D1D2F" w:rsidRPr="00A60733" w:rsidTr="00C6433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7D1D2F" w:rsidRPr="00A60733" w:rsidTr="00C64335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2,3</w:t>
            </w:r>
          </w:p>
        </w:tc>
      </w:tr>
      <w:tr w:rsidR="007D1D2F" w:rsidRPr="00A60733" w:rsidTr="00C64335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275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215</w:t>
            </w:r>
          </w:p>
        </w:tc>
      </w:tr>
      <w:tr w:rsidR="007D1D2F" w:rsidRPr="00A60733" w:rsidTr="00C64335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D1D2F" w:rsidRPr="00A60733" w:rsidTr="00C6433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423166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23166">
              <w:rPr>
                <w:color w:val="000000"/>
                <w:szCs w:val="28"/>
                <w:lang w:eastAsia="ru-RU"/>
              </w:rPr>
              <w:t>1,8</w:t>
            </w:r>
          </w:p>
        </w:tc>
      </w:tr>
      <w:tr w:rsidR="007D1D2F" w:rsidRPr="00A60733" w:rsidTr="00C64335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423166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23166">
              <w:rPr>
                <w:color w:val="000000"/>
                <w:szCs w:val="28"/>
                <w:lang w:eastAsia="ru-RU"/>
              </w:rPr>
              <w:t>1242,1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423166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423166"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423166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423166"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423166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423166"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423166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423166"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423166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23166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423166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23166">
              <w:rPr>
                <w:color w:val="000000"/>
                <w:szCs w:val="28"/>
                <w:lang w:eastAsia="ru-RU"/>
              </w:rPr>
              <w:t>26,1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423166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423166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423166"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423166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23166">
              <w:rPr>
                <w:color w:val="000000"/>
                <w:szCs w:val="28"/>
                <w:lang w:eastAsia="ru-RU"/>
              </w:rPr>
              <w:t>26,1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8C2F7D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C2F7D">
              <w:rPr>
                <w:color w:val="000000"/>
                <w:szCs w:val="28"/>
                <w:lang w:eastAsia="ru-RU"/>
              </w:rPr>
              <w:t>854,1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8C2F7D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C2F7D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8C2F7D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C2F7D">
              <w:rPr>
                <w:color w:val="000000"/>
                <w:szCs w:val="28"/>
                <w:lang w:eastAsia="ru-RU"/>
              </w:rPr>
              <w:t>854,1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E56025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7D1D2F" w:rsidRPr="00A60733" w:rsidTr="00C6433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620A83" w:rsidRDefault="00620A83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620A83">
              <w:rPr>
                <w:color w:val="000000"/>
                <w:szCs w:val="28"/>
                <w:u w:val="single"/>
                <w:lang w:eastAsia="ru-RU"/>
              </w:rPr>
              <w:t>21,8</w:t>
            </w:r>
          </w:p>
        </w:tc>
      </w:tr>
      <w:tr w:rsidR="007D1D2F" w:rsidRPr="00E56025" w:rsidTr="00C64335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E56025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E56025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E56025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E56025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520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E56025" w:rsidTr="00C64335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E56025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E56025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E56025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E56025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7D1D2F" w:rsidRPr="00A60733" w:rsidTr="00C64335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31,017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11,4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0,54</w:t>
            </w:r>
          </w:p>
        </w:tc>
      </w:tr>
      <w:tr w:rsidR="007D1D2F" w:rsidRPr="00A60733" w:rsidTr="00C64335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D1D2F" w:rsidRPr="00A60733" w:rsidTr="00C64335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8C2F7D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C2F7D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7D1D2F" w:rsidRPr="00A60733" w:rsidTr="00C64335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E56025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8C2F7D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C2F7D">
              <w:rPr>
                <w:color w:val="000000"/>
                <w:szCs w:val="28"/>
                <w:lang w:eastAsia="ru-RU"/>
              </w:rPr>
              <w:t>110</w:t>
            </w:r>
          </w:p>
        </w:tc>
      </w:tr>
      <w:tr w:rsidR="007D1D2F" w:rsidRPr="00A60733" w:rsidTr="00C6433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8C2F7D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C2F7D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8C2F7D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C2F7D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8C2F7D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C2F7D">
              <w:rPr>
                <w:color w:val="000000"/>
                <w:szCs w:val="28"/>
                <w:lang w:eastAsia="ru-RU"/>
              </w:rPr>
              <w:t>150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детей,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посещающих  общеобразовательные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8C2F7D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C2F7D">
              <w:rPr>
                <w:color w:val="000000"/>
                <w:szCs w:val="28"/>
                <w:lang w:eastAsia="ru-RU"/>
              </w:rPr>
              <w:t>167</w:t>
            </w:r>
          </w:p>
        </w:tc>
      </w:tr>
      <w:tr w:rsidR="007D1D2F" w:rsidRPr="00A60733" w:rsidTr="00C64335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детей, посещающих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малокомплектные  сельские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7D1D2F" w:rsidRPr="00A60733" w:rsidTr="00C6433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в  общеобразовательных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7D1D2F" w:rsidRPr="00A60733" w:rsidTr="00C64335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учреждений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начального  профессионального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учреждений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среднего  профессионального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806AA2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8C2F7D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8C2F7D"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806AA2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8C2F7D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8C2F7D"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санатории,  санатории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7D1D2F" w:rsidRPr="00A60733" w:rsidTr="00C6433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должностей)  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7D1D2F" w:rsidRPr="00A60733" w:rsidTr="00C6433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160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памятников истории и культуры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  территории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7D1D2F" w:rsidRPr="00A60733" w:rsidTr="00C64335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D1D2F" w:rsidRPr="00A60733" w:rsidTr="00C6433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1D2F" w:rsidRPr="00A60733" w:rsidRDefault="00620A83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228</w:t>
            </w:r>
            <w:bookmarkStart w:id="0" w:name="_GoBack"/>
            <w:bookmarkEnd w:id="0"/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203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7D1D2F" w:rsidRPr="00A60733" w:rsidTr="00C6433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7D1D2F" w:rsidRPr="00A60733" w:rsidTr="00C6433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</w:t>
            </w:r>
          </w:p>
        </w:tc>
      </w:tr>
      <w:tr w:rsidR="007D1D2F" w:rsidRPr="00A60733" w:rsidTr="00C64335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ветхого и аварийного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муниципальногожилого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тыс.кв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7D1D2F" w:rsidRPr="00A60733" w:rsidTr="00C64335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7D1D2F" w:rsidRPr="00A60733" w:rsidTr="00C64335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873,6</w:t>
            </w:r>
          </w:p>
        </w:tc>
      </w:tr>
      <w:tr w:rsidR="007D1D2F" w:rsidRPr="00A60733" w:rsidTr="00C64335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873,6</w:t>
            </w:r>
          </w:p>
        </w:tc>
      </w:tr>
      <w:tr w:rsidR="007D1D2F" w:rsidRPr="00A60733" w:rsidTr="00C64335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0,55</w:t>
            </w:r>
          </w:p>
        </w:tc>
      </w:tr>
      <w:tr w:rsidR="007D1D2F" w:rsidRPr="00A60733" w:rsidTr="00C6433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27,25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3500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10,1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4,5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3,6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8,6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7D1D2F" w:rsidRPr="00E94A3C" w:rsidTr="00C64335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E94A3C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E94A3C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E94A3C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E94A3C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18000</w:t>
            </w:r>
          </w:p>
        </w:tc>
      </w:tr>
      <w:tr w:rsidR="007D1D2F" w:rsidRPr="00E94A3C" w:rsidTr="00C64335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E94A3C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E94A3C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E94A3C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E94A3C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7D1D2F" w:rsidRPr="00A60733" w:rsidTr="00C64335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10898,0</w:t>
            </w:r>
          </w:p>
        </w:tc>
      </w:tr>
      <w:tr w:rsidR="007D1D2F" w:rsidRPr="00A60733" w:rsidTr="00C64335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10787,9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448,8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2255,5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205,4</w:t>
            </w:r>
          </w:p>
        </w:tc>
      </w:tr>
      <w:tr w:rsidR="007D1D2F" w:rsidRPr="00A60733" w:rsidTr="00C6433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26,1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>–  сего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11342,2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3701,4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2575,7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4425,3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2,7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53,3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Кинематографию и средства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массовой  информации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2,1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272,0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-444,2</w:t>
            </w:r>
          </w:p>
        </w:tc>
      </w:tr>
      <w:tr w:rsidR="007D1D2F" w:rsidRPr="00A60733" w:rsidTr="00C64335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D1D2F" w:rsidRPr="00A60733" w:rsidTr="00C6433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D2F" w:rsidRPr="00A60733" w:rsidRDefault="007D1D2F" w:rsidP="00C6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444,2</w:t>
            </w:r>
          </w:p>
        </w:tc>
      </w:tr>
    </w:tbl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D1D2F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D1D2F" w:rsidRPr="00D20A3A" w:rsidRDefault="007D1D2F" w:rsidP="007D1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p w:rsidR="007D1D2F" w:rsidRDefault="007D1D2F"/>
    <w:sectPr w:rsidR="007D1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43AFC"/>
    <w:multiLevelType w:val="hybridMultilevel"/>
    <w:tmpl w:val="591639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2F"/>
    <w:rsid w:val="00620A83"/>
    <w:rsid w:val="007D1D2F"/>
    <w:rsid w:val="00D1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09BE6-9671-494D-80D3-A80F26ED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D2F"/>
    <w:pPr>
      <w:spacing w:after="20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2022-06-23T09:15:00Z</dcterms:created>
  <dcterms:modified xsi:type="dcterms:W3CDTF">2022-06-28T07:58:00Z</dcterms:modified>
</cp:coreProperties>
</file>