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AD">
        <w:rPr>
          <w:rFonts w:ascii="Times New Roman" w:hAnsi="Times New Roman" w:cs="Times New Roman"/>
          <w:sz w:val="28"/>
          <w:szCs w:val="28"/>
        </w:rPr>
        <w:t>АДМИНИСТРАЦИЯ НОВОШАРАПСКОГО СЕЛЬСОВЕТА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AD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135E4D" w:rsidP="00396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.2022                                                                                              </w:t>
      </w:r>
      <w:r w:rsidR="003965AD"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№ 74</w:t>
      </w:r>
    </w:p>
    <w:p w:rsidR="00991587" w:rsidRPr="003965AD" w:rsidRDefault="00991587" w:rsidP="00396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left="3540" w:right="4152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</w:p>
    <w:p w:rsidR="00991587" w:rsidRPr="003965AD" w:rsidRDefault="00991587" w:rsidP="003965AD">
      <w:pPr>
        <w:shd w:val="clear" w:color="auto" w:fill="FFFFFF"/>
        <w:spacing w:before="248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«По вопросам обеспечения пожарной безопасности на территории Новошарапского сельсовета Ордынского района Новосибирской области на 2022-2024 годы»</w:t>
      </w:r>
    </w:p>
    <w:p w:rsidR="00991587" w:rsidRPr="003965AD" w:rsidRDefault="00991587" w:rsidP="003965AD">
      <w:pPr>
        <w:shd w:val="clear" w:color="auto" w:fill="FFFFFF"/>
        <w:spacing w:before="248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 эффективности проведения в 2022-2024 годах комплекса мероприятий, направленных на профилактику пожаров и </w:t>
      </w:r>
      <w:proofErr w:type="gramStart"/>
      <w:r w:rsidRPr="003965A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proofErr w:type="gramEnd"/>
      <w:r w:rsidRPr="003965AD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безопасности, в соответствии с Федеральными законами от 21.12.1994 № 69-ФЗ «О пожарной безопасности».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587" w:rsidRPr="003965AD" w:rsidRDefault="00991587" w:rsidP="003965A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«По вопросам обеспечения пожарной безопасности на территории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на 2022-2024 годы» (приложение).</w:t>
      </w:r>
    </w:p>
    <w:p w:rsidR="00991587" w:rsidRPr="003965AD" w:rsidRDefault="00991587" w:rsidP="003965A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Администрации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 предусмотреть в бюджете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 денежные средства на реализацию муниципальной программы.</w:t>
      </w:r>
    </w:p>
    <w:p w:rsidR="00991587" w:rsidRPr="003965AD" w:rsidRDefault="00991587" w:rsidP="003965A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Установить, что в ходе реализации муниципальной программы «По вопросам обеспечение первичных мер пожарной безопасности на территории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 на 2022 - 2024гг.»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991587" w:rsidRPr="003965AD" w:rsidRDefault="00991587" w:rsidP="003965A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(обнародовать) настоящее постановление в периодическом печатном издании органов местного самоуправления в газете «Пресс-бюллетень» и разместить на официальном сайте администрации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5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965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1587" w:rsidRPr="003965AD" w:rsidRDefault="00991587" w:rsidP="003965AD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131313"/>
          <w:sz w:val="28"/>
          <w:szCs w:val="28"/>
        </w:rPr>
        <w:t>Глава Новошарапского сельсовета</w:t>
      </w:r>
    </w:p>
    <w:p w:rsidR="00991587" w:rsidRPr="003965AD" w:rsidRDefault="00991587" w:rsidP="00396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Ордынского района Новосибирской области                         </w:t>
      </w:r>
      <w:proofErr w:type="spellStart"/>
      <w:r w:rsidRPr="003965AD">
        <w:rPr>
          <w:rFonts w:ascii="Times New Roman" w:eastAsia="Times New Roman" w:hAnsi="Times New Roman" w:cs="Times New Roman"/>
          <w:color w:val="131313"/>
          <w:sz w:val="28"/>
          <w:szCs w:val="28"/>
        </w:rPr>
        <w:t>Н.В.Хананова</w:t>
      </w:r>
      <w:proofErr w:type="spellEnd"/>
      <w:r w:rsidRPr="003965AD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991587" w:rsidRPr="003965AD" w:rsidRDefault="00991587" w:rsidP="003965AD">
      <w:pPr>
        <w:spacing w:after="0" w:line="240" w:lineRule="auto"/>
        <w:ind w:left="539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left="539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left="539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left="539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Новошарапского сельсовета Ордынского района </w:t>
      </w:r>
    </w:p>
    <w:p w:rsidR="00991587" w:rsidRPr="003965AD" w:rsidRDefault="00991587" w:rsidP="00135E4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35E4D">
        <w:rPr>
          <w:rFonts w:ascii="Times New Roman" w:eastAsia="Times New Roman" w:hAnsi="Times New Roman" w:cs="Times New Roman"/>
          <w:sz w:val="28"/>
          <w:szCs w:val="28"/>
        </w:rPr>
        <w:t>от 23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E4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.2022 года №  </w:t>
      </w:r>
      <w:r w:rsidR="00135E4D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991587" w:rsidRPr="003965AD" w:rsidRDefault="00991587" w:rsidP="003965AD">
      <w:pPr>
        <w:spacing w:after="0" w:line="240" w:lineRule="auto"/>
        <w:ind w:left="539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«По вопросам обеспечения пожарной безопасности на территории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2022-2024 годы»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3965AD">
        <w:rPr>
          <w:rFonts w:ascii="Times New Roman" w:eastAsia="Times New Roman" w:hAnsi="Times New Roman" w:cs="Times New Roman"/>
          <w:bCs/>
          <w:caps/>
          <w:sz w:val="28"/>
          <w:szCs w:val="28"/>
        </w:rPr>
        <w:t>ПАСПОРТ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  «По вопросам обеспечения пожарной безопасности </w:t>
      </w:r>
      <w:proofErr w:type="gramStart"/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территории Новошарапского сельсовета Ордынского района Новосибирской области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5AD">
        <w:rPr>
          <w:rFonts w:ascii="Times New Roman" w:eastAsia="Times New Roman" w:hAnsi="Times New Roman" w:cs="Times New Roman"/>
          <w:bCs/>
          <w:sz w:val="28"/>
          <w:szCs w:val="28"/>
        </w:rPr>
        <w:t> на 2022-2024 годы»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«По вопросам обеспечения пожарной безопасности на территории </w:t>
            </w:r>
            <w:r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 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  на 2022-2024 годы»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 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  и задачи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 </w:t>
            </w:r>
            <w:r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 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  от пожаров.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 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 гг.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 </w:t>
            </w:r>
            <w:r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 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AD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составляет </w:t>
            </w:r>
          </w:p>
          <w:p w:rsidR="00991587" w:rsidRPr="003965AD" w:rsidRDefault="00991587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2022 год </w:t>
            </w:r>
            <w:r w:rsidR="003965AD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,00  тыс. рублей;</w:t>
            </w:r>
          </w:p>
          <w:p w:rsidR="00991587" w:rsidRPr="003965AD" w:rsidRDefault="003965AD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2023 год  273</w:t>
            </w:r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,00 тыс. рублей;</w:t>
            </w:r>
          </w:p>
          <w:p w:rsidR="00991587" w:rsidRPr="003965AD" w:rsidRDefault="003965AD" w:rsidP="003965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2024год  273</w:t>
            </w:r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,00  тыс. рублей.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 организации предупреждения и тушения пожаров, применение современных сре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отивопожарной защиты.</w:t>
            </w:r>
          </w:p>
        </w:tc>
      </w:tr>
      <w:tr w:rsidR="00991587" w:rsidRPr="003965AD" w:rsidTr="003965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87" w:rsidRPr="003965AD" w:rsidRDefault="002B7FD3" w:rsidP="002B7FD3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пожарной безопасности территории </w:t>
            </w:r>
            <w:r w:rsidR="00991587"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Новошарапского сельсовета Ордынского района Новосибирской области</w:t>
            </w:r>
            <w:proofErr w:type="gramStart"/>
            <w:r w:rsidR="00991587" w:rsidRPr="003965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снижение количества пожаров, гибели и </w:t>
            </w:r>
            <w:proofErr w:type="spellStart"/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="00991587"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91587" w:rsidRPr="003965AD" w:rsidRDefault="00991587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-  сокращение материального ущерба от пожаров.</w:t>
            </w:r>
          </w:p>
        </w:tc>
      </w:tr>
    </w:tbl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991587" w:rsidP="00396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991587" w:rsidRPr="003965AD" w:rsidRDefault="00991587" w:rsidP="003965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 Для стабилизации обстановки с пожарами администрацией </w:t>
      </w:r>
      <w:r w:rsidR="00271850"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="00271850"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 совместно с инспекторским составом Отдела надзорной деятельности </w:t>
      </w:r>
      <w:r w:rsidR="003965AD" w:rsidRPr="003965AD">
        <w:rPr>
          <w:rFonts w:ascii="Times New Roman" w:hAnsi="Times New Roman" w:cs="Times New Roman"/>
          <w:sz w:val="28"/>
          <w:szCs w:val="28"/>
        </w:rPr>
        <w:t xml:space="preserve"> и профилактической работы Ордынского и </w:t>
      </w:r>
      <w:proofErr w:type="spellStart"/>
      <w:r w:rsidR="003965AD" w:rsidRPr="003965A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965AD" w:rsidRPr="003965A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3965AD" w:rsidRPr="003965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965AD">
        <w:rPr>
          <w:rFonts w:ascii="Times New Roman" w:eastAsia="Times New Roman" w:hAnsi="Times New Roman" w:cs="Times New Roman"/>
          <w:sz w:val="28"/>
          <w:szCs w:val="28"/>
        </w:rPr>
        <w:t>ведется определенная работа по предупреждению пожаров: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-ведется периодическое освещение в средствах массовой информации документов по указанной тематике.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91587" w:rsidRPr="003965AD" w:rsidRDefault="00991587" w:rsidP="003965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 социально неадаптированных граждан.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 от 21 декабря 1994 г. № 69-ФЗ «О пожарной безопасности», от 22 июля 2008г. № 123-ФЗ 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3965A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965AD">
        <w:rPr>
          <w:rFonts w:ascii="Times New Roman" w:eastAsia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) обеспечение беспрепятственного проезда пожарной техники к месту пожара;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) обеспечение связи и оповещения населения о пожаре;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)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)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достаточного финансирования полномочий по обеспечению первичных мер пожарной безопасности, их реализация представляется крайне затруднительной и неэффективной.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материальный ущерб от пожаров.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принятие настоящей Программы позволят поэтапно решать обозначенные вопросы.</w:t>
      </w:r>
    </w:p>
    <w:p w:rsidR="00991587" w:rsidRPr="003965AD" w:rsidRDefault="00991587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1587" w:rsidRPr="003965AD" w:rsidRDefault="00664E0C" w:rsidP="00664E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 Основные цели и задачи реализации Программы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.1. Основной целью Программы является усиление системы противопожарной защиты </w:t>
      </w:r>
      <w:r w:rsidR="00271850" w:rsidRPr="003965AD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 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 Для ее достижения необходимо решение следующих основных задач: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.2.1. 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.2.2. Повышение готовности добровольной пожарной охраны к тушению пожаров и ведению аварийно-спасательных работ;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.2.3. 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.2.4. Взаимодействие подразделений ведомственных противопожарных служб, расположенных на территории сельского поселения в рамках межведомственного взаимодействия;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FD3">
        <w:rPr>
          <w:rFonts w:ascii="Times New Roman" w:eastAsia="Times New Roman" w:hAnsi="Times New Roman" w:cs="Times New Roman"/>
          <w:sz w:val="28"/>
          <w:szCs w:val="28"/>
        </w:rPr>
        <w:t>.2.5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 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91587" w:rsidRPr="003965AD" w:rsidRDefault="00664E0C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146" w:rsidRPr="003965AD">
        <w:rPr>
          <w:rFonts w:ascii="Times New Roman" w:eastAsia="Times New Roman" w:hAnsi="Times New Roman" w:cs="Times New Roman"/>
          <w:sz w:val="28"/>
          <w:szCs w:val="28"/>
        </w:rPr>
        <w:t>.3.Период действия Программы - 3 года (2022-2024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 гг.).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.4. </w:t>
      </w:r>
      <w:proofErr w:type="gramStart"/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Предусмотренные в Программе мероприятия (Приложение 1) имеют характер первичных мер пожарной безопасности и ставят своей целью решение наиболее острых проблем укрепления противопожарной защиты территории </w:t>
      </w:r>
      <w:r w:rsidR="008A0146"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="008A0146" w:rsidRPr="003965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 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r w:rsidR="008A0146" w:rsidRPr="0039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91587" w:rsidRPr="003965AD" w:rsidRDefault="002B7FD3" w:rsidP="002B7F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 Ресурсное обеспечение Программы.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за счет средств </w:t>
      </w:r>
      <w:r w:rsidR="008A0146"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 Объем средств может ежегодно уточняться в установленном порядке.</w:t>
      </w:r>
    </w:p>
    <w:p w:rsidR="00991587" w:rsidRPr="003965AD" w:rsidRDefault="002B7FD3" w:rsidP="002B7F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управления Программой и </w:t>
      </w:r>
      <w:proofErr w:type="gramStart"/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 xml:space="preserve"> ходом ее реализации.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.1. Администрация </w:t>
      </w:r>
      <w:r w:rsidR="008A0146"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 </w:t>
      </w:r>
      <w:r w:rsidR="008A0146" w:rsidRPr="003965A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поселения 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 xml:space="preserve">.2. Общий </w:t>
      </w:r>
      <w:proofErr w:type="gramStart"/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осуществляет глава </w:t>
      </w:r>
      <w:r w:rsidR="008A0146" w:rsidRPr="003965AD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87" w:rsidRPr="003965AD" w:rsidRDefault="002B7FD3" w:rsidP="002B7F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 Оценка эффективности последствий реализации Программы.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91587" w:rsidRPr="003965AD" w:rsidRDefault="002B7FD3" w:rsidP="003965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1587" w:rsidRPr="003965AD">
        <w:rPr>
          <w:rFonts w:ascii="Times New Roman" w:eastAsia="Times New Roman" w:hAnsi="Times New Roman" w:cs="Times New Roman"/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</w:t>
      </w:r>
      <w:r w:rsidR="003965AD">
        <w:rPr>
          <w:rFonts w:ascii="Times New Roman" w:eastAsia="Times New Roman" w:hAnsi="Times New Roman" w:cs="Times New Roman"/>
          <w:sz w:val="28"/>
          <w:szCs w:val="28"/>
        </w:rPr>
        <w:t>тной сферы, жилых домов граждан.</w:t>
      </w:r>
    </w:p>
    <w:p w:rsidR="00991587" w:rsidRPr="003965AD" w:rsidRDefault="00991587" w:rsidP="003965AD">
      <w:pPr>
        <w:spacing w:after="0" w:line="240" w:lineRule="auto"/>
        <w:ind w:left="113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sz w:val="28"/>
          <w:szCs w:val="28"/>
        </w:rPr>
        <w:t>Приложение 1</w:t>
      </w:r>
    </w:p>
    <w:p w:rsidR="00991587" w:rsidRPr="003965AD" w:rsidRDefault="00991587" w:rsidP="002B7F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0146" w:rsidRPr="003965AD" w:rsidRDefault="008A0146" w:rsidP="003965AD">
      <w:pPr>
        <w:spacing w:before="4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A0146" w:rsidRPr="00396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 «Обеспечение пожарной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Новошарапского сельсовета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2022-2024 годы»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муниципальной программы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«Обеспечение пожарной безопасности</w:t>
      </w: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 Новошарапского сельсовета Ордынского района Новосибирской области на 2022-2024 годы»</w:t>
      </w:r>
    </w:p>
    <w:tbl>
      <w:tblPr>
        <w:tblpPr w:leftFromText="180" w:rightFromText="180" w:vertAnchor="text" w:horzAnchor="margin" w:tblpXSpec="center" w:tblpY="267"/>
        <w:tblW w:w="162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5445"/>
        <w:gridCol w:w="3079"/>
        <w:gridCol w:w="2025"/>
        <w:gridCol w:w="1437"/>
        <w:gridCol w:w="3827"/>
      </w:tblGrid>
      <w:tr w:rsidR="008A0146" w:rsidRPr="003965AD" w:rsidTr="008A0146">
        <w:trPr>
          <w:trHeight w:val="678"/>
          <w:tblHeader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(тыс. руб.),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8A0146" w:rsidRPr="003965AD" w:rsidTr="008A0146">
        <w:trPr>
          <w:trHeight w:val="145"/>
          <w:tblHeader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0146" w:rsidRPr="003965AD" w:rsidTr="008A0146">
        <w:trPr>
          <w:trHeight w:val="66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Приобретение, установка и обслуживание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пожароизвещателей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домах.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Новошарапского сельсовета Ордынского района Новосибирской области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66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методических материалов, плакатов, памяток на противопожарную тематику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 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 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 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64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территорий общего пользования первичными средствами тушения пожаров и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противопожарным инвентарем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Бюджет Новошарапского сельсовета Ордынского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8A0146" w:rsidRPr="003965AD" w:rsidTr="008A0146">
        <w:trPr>
          <w:trHeight w:val="91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Отжиги  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40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z w:val="28"/>
                <w:szCs w:val="28"/>
              </w:rPr>
              <w:t>Проверка и правильное эксплуатирование печного отопления многодетных семей, неблагополучных семей, одиноких пенсионеров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собственника жилья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61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z w:val="28"/>
                <w:szCs w:val="28"/>
              </w:rPr>
              <w:t>Содержание пожарной машины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63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z w:val="28"/>
                <w:szCs w:val="28"/>
              </w:rPr>
              <w:t>Проверка звуковой сигнализации для оповещения людей при пожаре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34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Публикация материалов по противопожарной тематики в средствах массовой информации и на официальном сайте администрации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3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информационных стендов по пожарной безопасности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81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раздела на официальном сайте администрации по пожарной безопасности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2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Обучение лица, ответственного за пожарную </w:t>
            </w: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безопасность в организации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Бюджет Новошарапского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Ордынского района Новосибирской области</w:t>
            </w:r>
          </w:p>
        </w:tc>
      </w:tr>
      <w:tr w:rsidR="008A0146" w:rsidRPr="003965AD" w:rsidTr="008A0146">
        <w:trPr>
          <w:trHeight w:val="20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Информационное обеспечение, противопожарная пропаганда и обучение мерам пожарной безопасности населения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20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Содержание  ДПД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134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4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Проверка </w:t>
            </w:r>
            <w:proofErr w:type="spellStart"/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пожаробезопаности</w:t>
            </w:r>
            <w:proofErr w:type="spellEnd"/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объектов муниципальной собственности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  <w:tr w:rsidR="008A0146" w:rsidRPr="003965AD" w:rsidTr="008A0146">
        <w:trPr>
          <w:trHeight w:val="26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 за</w:t>
            </w:r>
            <w:proofErr w:type="gramEnd"/>
            <w:r w:rsidRPr="003965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состоянием пожарных гидрантов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2023,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Ордынского района Новосибирской области;</w:t>
            </w:r>
          </w:p>
          <w:p w:rsidR="008A0146" w:rsidRPr="003965AD" w:rsidRDefault="008A0146" w:rsidP="00396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ЕУК ЖКХ </w:t>
            </w:r>
            <w:proofErr w:type="gramStart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Ордынский</w:t>
            </w:r>
            <w:proofErr w:type="gramEnd"/>
            <w:r w:rsidRPr="0039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146" w:rsidRPr="003965AD" w:rsidRDefault="008A0146" w:rsidP="003965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ИТОГО     </w:t>
      </w:r>
      <w:r w:rsidR="003965AD"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273,00 тыс. </w:t>
      </w:r>
      <w:r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="003965AD" w:rsidRPr="0039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ежегодно</w:t>
      </w:r>
    </w:p>
    <w:p w:rsidR="008A0146" w:rsidRPr="003965AD" w:rsidRDefault="008A0146" w:rsidP="003965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A0146" w:rsidRPr="003965AD" w:rsidSect="008A0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6B3"/>
    <w:multiLevelType w:val="multilevel"/>
    <w:tmpl w:val="1E54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587"/>
    <w:rsid w:val="00135E4D"/>
    <w:rsid w:val="001E2BF7"/>
    <w:rsid w:val="00271850"/>
    <w:rsid w:val="002B7FD3"/>
    <w:rsid w:val="003965AD"/>
    <w:rsid w:val="00664E0C"/>
    <w:rsid w:val="008A0146"/>
    <w:rsid w:val="00991587"/>
    <w:rsid w:val="00E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2022-03-23T09:13:00Z</cp:lastPrinted>
  <dcterms:created xsi:type="dcterms:W3CDTF">2022-02-14T05:47:00Z</dcterms:created>
  <dcterms:modified xsi:type="dcterms:W3CDTF">2022-03-23T09:15:00Z</dcterms:modified>
</cp:coreProperties>
</file>