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13D8" w:rsidRPr="00790822" w:rsidRDefault="00FA3E22" w:rsidP="00790822">
      <w:pPr>
        <w:spacing w:after="60"/>
        <w:contextualSpacing/>
        <w:jc w:val="center"/>
        <w:outlineLvl w:val="0"/>
        <w:rPr>
          <w:caps/>
          <w:sz w:val="28"/>
          <w:szCs w:val="28"/>
        </w:rPr>
      </w:pPr>
      <w:r>
        <w:rPr>
          <w:cap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9AA3367" wp14:editId="3182C911">
                <wp:simplePos x="0" y="0"/>
                <wp:positionH relativeFrom="column">
                  <wp:posOffset>4792345</wp:posOffset>
                </wp:positionH>
                <wp:positionV relativeFrom="paragraph">
                  <wp:posOffset>-391160</wp:posOffset>
                </wp:positionV>
                <wp:extent cx="1473835" cy="416560"/>
                <wp:effectExtent l="0" t="0" r="0" b="2540"/>
                <wp:wrapNone/>
                <wp:docPr id="3" name="Надпись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3835" cy="416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A3E22" w:rsidRPr="0071498B" w:rsidRDefault="00FA3E22" w:rsidP="00FA3E22">
                            <w:pPr>
                              <w:rPr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3" o:spid="_x0000_s1026" type="#_x0000_t202" style="position:absolute;left:0;text-align:left;margin-left:377.35pt;margin-top:-30.8pt;width:116.05pt;height:32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" filled="f" stroked="f">
                <v:textbox>
                  <w:txbxContent>
                    <w:p w:rsidR="00FA3E22" w:rsidRPr="0071498B" w:rsidRDefault="00FA3E22" w:rsidP="00FA3E22">
                      <w:pPr>
                        <w:rPr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B0476B">
        <w:rPr>
          <w:b/>
          <w:bCs/>
          <w:caps/>
          <w:sz w:val="28"/>
          <w:szCs w:val="28"/>
        </w:rPr>
        <w:t xml:space="preserve">АДМИНИСТРАЦИЯ </w:t>
      </w:r>
    </w:p>
    <w:p w:rsidR="00EE13D8" w:rsidRDefault="00EE13D8" w:rsidP="00FA3E22">
      <w:pPr>
        <w:keepNext/>
        <w:contextualSpacing/>
        <w:jc w:val="center"/>
        <w:outlineLvl w:val="2"/>
        <w:rPr>
          <w:b/>
          <w:bCs/>
          <w:caps/>
          <w:sz w:val="28"/>
          <w:szCs w:val="28"/>
        </w:rPr>
      </w:pPr>
      <w:r>
        <w:rPr>
          <w:b/>
          <w:bCs/>
          <w:caps/>
          <w:sz w:val="28"/>
          <w:szCs w:val="28"/>
        </w:rPr>
        <w:t xml:space="preserve">НОВОШАРАПСКОГО </w:t>
      </w:r>
      <w:r w:rsidR="00E834F6">
        <w:rPr>
          <w:b/>
          <w:bCs/>
          <w:caps/>
          <w:sz w:val="28"/>
          <w:szCs w:val="28"/>
        </w:rPr>
        <w:t xml:space="preserve">СЕЛЬСОВЕТА </w:t>
      </w:r>
    </w:p>
    <w:p w:rsidR="00FA3E22" w:rsidRPr="00B0476B" w:rsidRDefault="00FA3E22" w:rsidP="00FA3E22">
      <w:pPr>
        <w:keepNext/>
        <w:contextualSpacing/>
        <w:jc w:val="center"/>
        <w:outlineLvl w:val="2"/>
        <w:rPr>
          <w:b/>
          <w:bCs/>
          <w:caps/>
          <w:sz w:val="28"/>
          <w:szCs w:val="28"/>
        </w:rPr>
      </w:pPr>
      <w:r w:rsidRPr="00B0476B">
        <w:rPr>
          <w:b/>
          <w:bCs/>
          <w:caps/>
          <w:sz w:val="28"/>
          <w:szCs w:val="28"/>
        </w:rPr>
        <w:t>Ордынского района</w:t>
      </w:r>
      <w:r w:rsidR="00EE13D8">
        <w:rPr>
          <w:b/>
          <w:bCs/>
          <w:caps/>
          <w:sz w:val="28"/>
          <w:szCs w:val="28"/>
        </w:rPr>
        <w:t xml:space="preserve"> </w:t>
      </w:r>
      <w:r w:rsidRPr="00B0476B">
        <w:rPr>
          <w:b/>
          <w:bCs/>
          <w:caps/>
          <w:sz w:val="28"/>
          <w:szCs w:val="28"/>
        </w:rPr>
        <w:t>Новосибирской области</w:t>
      </w:r>
    </w:p>
    <w:p w:rsidR="00FA3E22" w:rsidRPr="003F2E25" w:rsidRDefault="00FA3E22" w:rsidP="00FA3E22">
      <w:pPr>
        <w:contextualSpacing/>
        <w:jc w:val="center"/>
        <w:rPr>
          <w:sz w:val="28"/>
        </w:rPr>
      </w:pPr>
    </w:p>
    <w:p w:rsidR="00FA3E22" w:rsidRPr="00B0476B" w:rsidRDefault="00FA3E22" w:rsidP="00FA3E22">
      <w:pPr>
        <w:keepNext/>
        <w:widowControl w:val="0"/>
        <w:spacing w:before="120" w:after="60"/>
        <w:contextualSpacing/>
        <w:jc w:val="center"/>
        <w:outlineLvl w:val="0"/>
        <w:rPr>
          <w:b/>
          <w:bCs/>
          <w:kern w:val="32"/>
          <w:sz w:val="28"/>
          <w:szCs w:val="28"/>
        </w:rPr>
      </w:pPr>
      <w:r w:rsidRPr="00B0476B">
        <w:rPr>
          <w:b/>
          <w:bCs/>
          <w:kern w:val="32"/>
          <w:sz w:val="28"/>
          <w:szCs w:val="28"/>
        </w:rPr>
        <w:t>ПОСТАНОВЛЕНИЕ</w:t>
      </w:r>
    </w:p>
    <w:p w:rsidR="00FA3E22" w:rsidRPr="003F2E25" w:rsidRDefault="00FA3E22" w:rsidP="00FA3E22">
      <w:pPr>
        <w:contextualSpacing/>
        <w:jc w:val="center"/>
        <w:rPr>
          <w:sz w:val="28"/>
        </w:rPr>
      </w:pPr>
    </w:p>
    <w:p w:rsidR="00FA3E22" w:rsidRDefault="00CA4F3C" w:rsidP="00CA4F3C">
      <w:pPr>
        <w:keepNext/>
        <w:tabs>
          <w:tab w:val="left" w:pos="1665"/>
          <w:tab w:val="left" w:pos="1965"/>
          <w:tab w:val="left" w:pos="2220"/>
          <w:tab w:val="left" w:pos="2310"/>
          <w:tab w:val="left" w:pos="3105"/>
          <w:tab w:val="center" w:pos="4960"/>
        </w:tabs>
        <w:ind w:left="-709" w:firstLine="709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 21.03. </w:t>
      </w:r>
      <w:r w:rsidR="00E834F6">
        <w:rPr>
          <w:sz w:val="28"/>
          <w:szCs w:val="28"/>
        </w:rPr>
        <w:t xml:space="preserve">2022 </w:t>
      </w:r>
      <w:r w:rsidR="00EE13D8">
        <w:rPr>
          <w:sz w:val="28"/>
          <w:szCs w:val="28"/>
        </w:rPr>
        <w:t xml:space="preserve">                                                                                       </w:t>
      </w:r>
      <w:r w:rsidR="00E834F6">
        <w:rPr>
          <w:sz w:val="28"/>
          <w:szCs w:val="28"/>
        </w:rPr>
        <w:t>№</w:t>
      </w:r>
      <w:r>
        <w:rPr>
          <w:sz w:val="28"/>
          <w:szCs w:val="28"/>
        </w:rPr>
        <w:t>70</w:t>
      </w:r>
      <w:bookmarkStart w:id="0" w:name="_GoBack"/>
      <w:bookmarkEnd w:id="0"/>
    </w:p>
    <w:p w:rsidR="00CA4F3C" w:rsidRPr="00A05670" w:rsidRDefault="00CA4F3C" w:rsidP="00CA4F3C">
      <w:pPr>
        <w:keepNext/>
        <w:tabs>
          <w:tab w:val="left" w:pos="1665"/>
          <w:tab w:val="left" w:pos="1965"/>
          <w:tab w:val="left" w:pos="2220"/>
          <w:tab w:val="left" w:pos="2310"/>
          <w:tab w:val="left" w:pos="3105"/>
          <w:tab w:val="center" w:pos="4960"/>
        </w:tabs>
        <w:ind w:left="-709" w:firstLine="709"/>
        <w:outlineLvl w:val="1"/>
        <w:rPr>
          <w:sz w:val="28"/>
          <w:szCs w:val="28"/>
          <w:u w:val="single"/>
        </w:rPr>
      </w:pPr>
    </w:p>
    <w:p w:rsidR="00FA3E22" w:rsidRPr="00E834F6" w:rsidRDefault="00FA3E22" w:rsidP="00E834F6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3F2E25">
        <w:rPr>
          <w:bCs/>
          <w:sz w:val="28"/>
          <w:szCs w:val="28"/>
        </w:rPr>
        <w:t xml:space="preserve">Об утверждении порядка разработки и корректировки прогноза социально-экономического развития </w:t>
      </w:r>
      <w:r w:rsidR="00EE13D8">
        <w:rPr>
          <w:bCs/>
          <w:sz w:val="28"/>
          <w:szCs w:val="28"/>
        </w:rPr>
        <w:t>Новошарапского</w:t>
      </w:r>
      <w:r w:rsidR="00E834F6">
        <w:rPr>
          <w:bCs/>
          <w:sz w:val="28"/>
          <w:szCs w:val="28"/>
        </w:rPr>
        <w:t xml:space="preserve"> сельсовета </w:t>
      </w:r>
      <w:r w:rsidRPr="003F2E25">
        <w:rPr>
          <w:sz w:val="28"/>
          <w:szCs w:val="28"/>
        </w:rPr>
        <w:t xml:space="preserve">Ордынского района </w:t>
      </w:r>
      <w:r w:rsidRPr="003F2E25">
        <w:rPr>
          <w:bCs/>
          <w:sz w:val="28"/>
          <w:szCs w:val="28"/>
        </w:rPr>
        <w:t>Новосибирской области</w:t>
      </w:r>
      <w:r w:rsidR="00E834F6">
        <w:rPr>
          <w:bCs/>
          <w:sz w:val="28"/>
          <w:szCs w:val="28"/>
        </w:rPr>
        <w:t xml:space="preserve"> на долгосрочный период</w:t>
      </w:r>
    </w:p>
    <w:p w:rsidR="00FA3E22" w:rsidRPr="003F2E25" w:rsidRDefault="00FA3E22" w:rsidP="00FA3E22">
      <w:pPr>
        <w:contextualSpacing/>
        <w:jc w:val="both"/>
        <w:rPr>
          <w:sz w:val="28"/>
          <w:szCs w:val="28"/>
        </w:rPr>
      </w:pPr>
    </w:p>
    <w:p w:rsidR="00FA3E22" w:rsidRDefault="00FA3E22" w:rsidP="00FA3E22">
      <w:pPr>
        <w:ind w:firstLine="709"/>
        <w:jc w:val="both"/>
        <w:rPr>
          <w:b/>
          <w:sz w:val="27"/>
          <w:szCs w:val="27"/>
        </w:rPr>
      </w:pPr>
      <w:r w:rsidRPr="003F2E25">
        <w:rPr>
          <w:sz w:val="27"/>
          <w:szCs w:val="27"/>
        </w:rPr>
        <w:t xml:space="preserve">В целях формирования документов стратегического планирования, в соответствии со статьей 170.1 Бюджетного кодекса Российской Федерации, Федеральным </w:t>
      </w:r>
      <w:hyperlink r:id="rId9" w:history="1">
        <w:r w:rsidRPr="003F2E25">
          <w:rPr>
            <w:sz w:val="27"/>
            <w:szCs w:val="27"/>
          </w:rPr>
          <w:t>законом</w:t>
        </w:r>
      </w:hyperlink>
      <w:r w:rsidRPr="003F2E25">
        <w:rPr>
          <w:sz w:val="27"/>
          <w:szCs w:val="27"/>
        </w:rPr>
        <w:t xml:space="preserve"> от 28 июня 2014 года № 172-ФЗ «О стратегическом планировании в Российской Федерации», руководствуясь Уставом </w:t>
      </w:r>
      <w:r w:rsidR="00EE13D8">
        <w:rPr>
          <w:sz w:val="27"/>
          <w:szCs w:val="27"/>
        </w:rPr>
        <w:t>Новошарапского</w:t>
      </w:r>
      <w:r w:rsidR="00E834F6">
        <w:rPr>
          <w:sz w:val="27"/>
          <w:szCs w:val="27"/>
        </w:rPr>
        <w:t xml:space="preserve"> сельсовета </w:t>
      </w:r>
      <w:r w:rsidRPr="003F2E25">
        <w:rPr>
          <w:sz w:val="27"/>
          <w:szCs w:val="27"/>
        </w:rPr>
        <w:t xml:space="preserve">Ордынского района Новосибирской области, администрация </w:t>
      </w:r>
      <w:r w:rsidR="00EE13D8">
        <w:rPr>
          <w:sz w:val="27"/>
          <w:szCs w:val="27"/>
        </w:rPr>
        <w:t xml:space="preserve">Новошарапского </w:t>
      </w:r>
      <w:r w:rsidR="00AE04FD">
        <w:rPr>
          <w:sz w:val="27"/>
          <w:szCs w:val="27"/>
        </w:rPr>
        <w:t xml:space="preserve">сельсовета </w:t>
      </w:r>
      <w:r w:rsidRPr="003F2E25">
        <w:rPr>
          <w:sz w:val="27"/>
          <w:szCs w:val="27"/>
        </w:rPr>
        <w:t xml:space="preserve">Ордынского района Новосибирской области </w:t>
      </w:r>
      <w:r w:rsidRPr="003F2E25">
        <w:rPr>
          <w:b/>
          <w:sz w:val="27"/>
          <w:szCs w:val="27"/>
        </w:rPr>
        <w:t>п о с т а н о в л я е т:</w:t>
      </w:r>
    </w:p>
    <w:p w:rsidR="00FA3E22" w:rsidRDefault="00FA3E22" w:rsidP="00FA3E22">
      <w:pPr>
        <w:pStyle w:val="a6"/>
        <w:numPr>
          <w:ilvl w:val="0"/>
          <w:numId w:val="1"/>
        </w:numPr>
        <w:tabs>
          <w:tab w:val="left" w:pos="600"/>
          <w:tab w:val="left" w:pos="1134"/>
        </w:tabs>
        <w:ind w:left="0" w:firstLine="567"/>
        <w:jc w:val="both"/>
        <w:rPr>
          <w:sz w:val="27"/>
          <w:szCs w:val="27"/>
        </w:rPr>
      </w:pPr>
      <w:r w:rsidRPr="003F2E25">
        <w:rPr>
          <w:sz w:val="27"/>
          <w:szCs w:val="27"/>
        </w:rPr>
        <w:t xml:space="preserve">Утвердить порядок разработки и корректировки прогноза социально-экономического развития </w:t>
      </w:r>
      <w:r w:rsidR="00EE13D8">
        <w:rPr>
          <w:sz w:val="27"/>
          <w:szCs w:val="27"/>
        </w:rPr>
        <w:t xml:space="preserve">Новошарапского </w:t>
      </w:r>
      <w:r w:rsidR="00AE04FD">
        <w:rPr>
          <w:sz w:val="27"/>
          <w:szCs w:val="27"/>
        </w:rPr>
        <w:t xml:space="preserve">сельсовета </w:t>
      </w:r>
      <w:r w:rsidRPr="003F2E25">
        <w:rPr>
          <w:sz w:val="27"/>
          <w:szCs w:val="27"/>
        </w:rPr>
        <w:t xml:space="preserve">Ордынского района Новосибирской области </w:t>
      </w:r>
      <w:r w:rsidRPr="003F2E25">
        <w:rPr>
          <w:bCs/>
          <w:sz w:val="27"/>
          <w:szCs w:val="27"/>
        </w:rPr>
        <w:t>на долгосрочный период</w:t>
      </w:r>
      <w:r w:rsidRPr="003F2E25">
        <w:rPr>
          <w:sz w:val="27"/>
          <w:szCs w:val="27"/>
        </w:rPr>
        <w:t xml:space="preserve"> согласно приложению.</w:t>
      </w:r>
    </w:p>
    <w:p w:rsidR="00FE0944" w:rsidRPr="00FE0944" w:rsidRDefault="00FE0944" w:rsidP="00FE0944">
      <w:pPr>
        <w:pStyle w:val="a6"/>
        <w:numPr>
          <w:ilvl w:val="0"/>
          <w:numId w:val="1"/>
        </w:numPr>
        <w:tabs>
          <w:tab w:val="left" w:pos="600"/>
          <w:tab w:val="left" w:pos="1134"/>
        </w:tabs>
        <w:spacing w:before="100" w:beforeAutospacing="1" w:after="100" w:afterAutospacing="1"/>
        <w:ind w:left="0" w:firstLine="567"/>
        <w:jc w:val="both"/>
        <w:rPr>
          <w:sz w:val="28"/>
          <w:szCs w:val="28"/>
          <w:lang w:eastAsia="ar-SA"/>
        </w:rPr>
      </w:pPr>
      <w:r w:rsidRPr="00FE0944">
        <w:rPr>
          <w:sz w:val="28"/>
          <w:szCs w:val="28"/>
          <w:lang w:eastAsia="ar-SA"/>
        </w:rPr>
        <w:t xml:space="preserve">Признать утратившим силу Постановление </w:t>
      </w:r>
      <w:r>
        <w:rPr>
          <w:sz w:val="28"/>
          <w:szCs w:val="28"/>
          <w:lang w:eastAsia="ar-SA"/>
        </w:rPr>
        <w:t>администрации Новошарапского</w:t>
      </w:r>
      <w:r w:rsidRPr="00FE0944">
        <w:rPr>
          <w:sz w:val="28"/>
          <w:szCs w:val="28"/>
          <w:lang w:eastAsia="ar-SA"/>
        </w:rPr>
        <w:t xml:space="preserve">сельсовета Ордынского района Новосибирской области от </w:t>
      </w:r>
      <w:r>
        <w:rPr>
          <w:sz w:val="28"/>
          <w:szCs w:val="28"/>
          <w:lang w:eastAsia="ar-SA"/>
        </w:rPr>
        <w:t>16</w:t>
      </w:r>
      <w:r w:rsidRPr="00FE0944">
        <w:rPr>
          <w:sz w:val="28"/>
          <w:szCs w:val="28"/>
          <w:lang w:eastAsia="ar-SA"/>
        </w:rPr>
        <w:t>.0</w:t>
      </w:r>
      <w:r>
        <w:rPr>
          <w:sz w:val="28"/>
          <w:szCs w:val="28"/>
          <w:lang w:eastAsia="ar-SA"/>
        </w:rPr>
        <w:t>6</w:t>
      </w:r>
      <w:r w:rsidRPr="00FE0944">
        <w:rPr>
          <w:sz w:val="28"/>
          <w:szCs w:val="28"/>
          <w:lang w:eastAsia="ar-SA"/>
        </w:rPr>
        <w:t xml:space="preserve">.2015г № </w:t>
      </w:r>
      <w:r>
        <w:rPr>
          <w:sz w:val="28"/>
          <w:szCs w:val="28"/>
          <w:lang w:eastAsia="ar-SA"/>
        </w:rPr>
        <w:t>98 «</w:t>
      </w:r>
      <w:r w:rsidRPr="00FE0944">
        <w:rPr>
          <w:sz w:val="28"/>
          <w:szCs w:val="28"/>
          <w:lang w:eastAsia="ar-SA"/>
        </w:rPr>
        <w:t>Об утверждении Положения «О порядке разработки, принятия и реализации прогнозов, планов и программ социально-экономического развития Новошарапского сельсовета Ордынско</w:t>
      </w:r>
      <w:r>
        <w:rPr>
          <w:sz w:val="28"/>
          <w:szCs w:val="28"/>
          <w:lang w:eastAsia="ar-SA"/>
        </w:rPr>
        <w:t>го района Новосибирской области»</w:t>
      </w:r>
    </w:p>
    <w:p w:rsidR="00FA3E22" w:rsidRPr="003F2E25" w:rsidRDefault="00AE04FD" w:rsidP="00FA3E22">
      <w:pPr>
        <w:pStyle w:val="a6"/>
        <w:numPr>
          <w:ilvl w:val="0"/>
          <w:numId w:val="1"/>
        </w:numPr>
        <w:tabs>
          <w:tab w:val="left" w:pos="600"/>
          <w:tab w:val="left" w:pos="1134"/>
        </w:tabs>
        <w:ind w:left="0" w:firstLine="567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 Специалистам </w:t>
      </w:r>
      <w:r w:rsidR="00FA3E22" w:rsidRPr="003F2E25">
        <w:rPr>
          <w:sz w:val="27"/>
          <w:szCs w:val="27"/>
        </w:rPr>
        <w:t xml:space="preserve">администрации </w:t>
      </w:r>
      <w:r w:rsidR="00EE13D8">
        <w:rPr>
          <w:sz w:val="27"/>
          <w:szCs w:val="27"/>
        </w:rPr>
        <w:t>Новошарапского</w:t>
      </w:r>
      <w:r>
        <w:rPr>
          <w:sz w:val="27"/>
          <w:szCs w:val="27"/>
        </w:rPr>
        <w:t xml:space="preserve"> сельсовета </w:t>
      </w:r>
      <w:r w:rsidR="00FA3E22" w:rsidRPr="003F2E25">
        <w:rPr>
          <w:sz w:val="27"/>
          <w:szCs w:val="27"/>
        </w:rPr>
        <w:t xml:space="preserve">Ордынского района Новосибирской области обеспечить подготовку и представление материалов, необходимых для разработки прогноза социально-экономического развития </w:t>
      </w:r>
      <w:r w:rsidR="00EE13D8">
        <w:rPr>
          <w:sz w:val="27"/>
          <w:szCs w:val="27"/>
        </w:rPr>
        <w:t>Новошарапского</w:t>
      </w:r>
      <w:r>
        <w:rPr>
          <w:sz w:val="27"/>
          <w:szCs w:val="27"/>
        </w:rPr>
        <w:t xml:space="preserve"> сельсовета </w:t>
      </w:r>
      <w:r w:rsidR="00FA3E22" w:rsidRPr="003F2E25">
        <w:rPr>
          <w:sz w:val="27"/>
          <w:szCs w:val="27"/>
        </w:rPr>
        <w:t>Ордынского района Новосибирской области на долгосрочный период.</w:t>
      </w:r>
    </w:p>
    <w:p w:rsidR="00FA3E22" w:rsidRPr="003F2E25" w:rsidRDefault="00FA3E22" w:rsidP="00FA3E22">
      <w:pPr>
        <w:pStyle w:val="a6"/>
        <w:numPr>
          <w:ilvl w:val="0"/>
          <w:numId w:val="1"/>
        </w:numPr>
        <w:tabs>
          <w:tab w:val="left" w:pos="600"/>
          <w:tab w:val="left" w:pos="1134"/>
        </w:tabs>
        <w:ind w:left="0" w:firstLine="567"/>
        <w:jc w:val="both"/>
        <w:rPr>
          <w:sz w:val="27"/>
          <w:szCs w:val="27"/>
        </w:rPr>
      </w:pPr>
      <w:r w:rsidRPr="003F2E25">
        <w:rPr>
          <w:sz w:val="27"/>
          <w:szCs w:val="27"/>
        </w:rPr>
        <w:t>Настоящее постановление опубликовать в периодическом печатном издании органов местного самоуправления</w:t>
      </w:r>
      <w:r w:rsidR="00AE04FD">
        <w:rPr>
          <w:sz w:val="27"/>
          <w:szCs w:val="27"/>
        </w:rPr>
        <w:t xml:space="preserve"> </w:t>
      </w:r>
      <w:r w:rsidR="00EE13D8">
        <w:rPr>
          <w:sz w:val="27"/>
          <w:szCs w:val="27"/>
        </w:rPr>
        <w:t>Новошарапского</w:t>
      </w:r>
      <w:r w:rsidR="00AE04FD">
        <w:rPr>
          <w:sz w:val="27"/>
          <w:szCs w:val="27"/>
        </w:rPr>
        <w:t xml:space="preserve"> сельсовета </w:t>
      </w:r>
      <w:r w:rsidRPr="003F2E25">
        <w:rPr>
          <w:sz w:val="27"/>
          <w:szCs w:val="27"/>
        </w:rPr>
        <w:t>Ордынского района Новосиб</w:t>
      </w:r>
      <w:r w:rsidR="00AE04FD">
        <w:rPr>
          <w:sz w:val="27"/>
          <w:szCs w:val="27"/>
        </w:rPr>
        <w:t>ирской области «</w:t>
      </w:r>
      <w:r w:rsidR="00791C6A" w:rsidRPr="00791C6A">
        <w:rPr>
          <w:sz w:val="28"/>
          <w:szCs w:val="28"/>
        </w:rPr>
        <w:t>«Пресс-бюллетень»</w:t>
      </w:r>
      <w:r w:rsidRPr="003F2E25">
        <w:rPr>
          <w:sz w:val="27"/>
          <w:szCs w:val="27"/>
        </w:rPr>
        <w:t xml:space="preserve">» и разместить на официальном сайте администрации </w:t>
      </w:r>
      <w:r w:rsidR="00EE13D8">
        <w:rPr>
          <w:sz w:val="27"/>
          <w:szCs w:val="27"/>
        </w:rPr>
        <w:t>Новошарапского</w:t>
      </w:r>
      <w:r w:rsidR="00AE04FD">
        <w:rPr>
          <w:sz w:val="27"/>
          <w:szCs w:val="27"/>
        </w:rPr>
        <w:t xml:space="preserve"> сельсовета </w:t>
      </w:r>
      <w:r w:rsidRPr="003F2E25">
        <w:rPr>
          <w:sz w:val="27"/>
          <w:szCs w:val="27"/>
        </w:rPr>
        <w:t>Ордынского района Новосибирской области в информационно-телекоммуникационной сети «Интернет».</w:t>
      </w:r>
    </w:p>
    <w:p w:rsidR="00FA3E22" w:rsidRDefault="00FA3E22" w:rsidP="00FA3E22">
      <w:pPr>
        <w:pStyle w:val="a6"/>
        <w:numPr>
          <w:ilvl w:val="0"/>
          <w:numId w:val="1"/>
        </w:numPr>
        <w:tabs>
          <w:tab w:val="left" w:pos="600"/>
          <w:tab w:val="left" w:pos="1134"/>
        </w:tabs>
        <w:ind w:left="0" w:firstLine="567"/>
        <w:jc w:val="both"/>
        <w:rPr>
          <w:sz w:val="27"/>
          <w:szCs w:val="27"/>
        </w:rPr>
      </w:pPr>
      <w:r w:rsidRPr="003F2E25">
        <w:rPr>
          <w:sz w:val="27"/>
          <w:szCs w:val="27"/>
        </w:rPr>
        <w:t xml:space="preserve">Контроль за исполнением настоящего постановления возложить на </w:t>
      </w:r>
      <w:r w:rsidR="00AE04FD">
        <w:rPr>
          <w:sz w:val="27"/>
          <w:szCs w:val="27"/>
        </w:rPr>
        <w:t xml:space="preserve">специалиста администрации </w:t>
      </w:r>
      <w:r w:rsidR="00EE13D8">
        <w:rPr>
          <w:sz w:val="27"/>
          <w:szCs w:val="27"/>
        </w:rPr>
        <w:t>Новошарапского</w:t>
      </w:r>
      <w:r w:rsidR="00AE04FD">
        <w:rPr>
          <w:sz w:val="27"/>
          <w:szCs w:val="27"/>
        </w:rPr>
        <w:t xml:space="preserve"> сельсовета </w:t>
      </w:r>
      <w:r w:rsidRPr="003F2E25">
        <w:rPr>
          <w:sz w:val="27"/>
          <w:szCs w:val="27"/>
        </w:rPr>
        <w:t>Ордынского района Нов</w:t>
      </w:r>
      <w:r w:rsidR="00AE04FD">
        <w:rPr>
          <w:sz w:val="27"/>
          <w:szCs w:val="27"/>
        </w:rPr>
        <w:t xml:space="preserve">осибирской области </w:t>
      </w:r>
      <w:r w:rsidR="00EE13D8">
        <w:rPr>
          <w:sz w:val="27"/>
          <w:szCs w:val="27"/>
        </w:rPr>
        <w:t>Шарову Ю.А.</w:t>
      </w:r>
    </w:p>
    <w:p w:rsidR="00FE0944" w:rsidRPr="003F2E25" w:rsidRDefault="00FE0944" w:rsidP="00FE0944">
      <w:pPr>
        <w:pStyle w:val="a6"/>
        <w:tabs>
          <w:tab w:val="left" w:pos="600"/>
          <w:tab w:val="left" w:pos="1134"/>
        </w:tabs>
        <w:ind w:left="567"/>
        <w:jc w:val="both"/>
        <w:rPr>
          <w:sz w:val="27"/>
          <w:szCs w:val="27"/>
        </w:rPr>
      </w:pPr>
    </w:p>
    <w:p w:rsidR="00EE13D8" w:rsidRDefault="00FA3E22" w:rsidP="00FA3E22">
      <w:pPr>
        <w:rPr>
          <w:sz w:val="26"/>
          <w:szCs w:val="26"/>
        </w:rPr>
      </w:pPr>
      <w:r w:rsidRPr="00E22536">
        <w:rPr>
          <w:sz w:val="26"/>
          <w:szCs w:val="26"/>
        </w:rPr>
        <w:t xml:space="preserve">Глава </w:t>
      </w:r>
      <w:r w:rsidR="00EE13D8">
        <w:rPr>
          <w:sz w:val="27"/>
          <w:szCs w:val="27"/>
        </w:rPr>
        <w:t>Новошарапского</w:t>
      </w:r>
      <w:r w:rsidR="00AE04FD">
        <w:rPr>
          <w:sz w:val="26"/>
          <w:szCs w:val="26"/>
        </w:rPr>
        <w:t xml:space="preserve"> сельсовета </w:t>
      </w:r>
    </w:p>
    <w:p w:rsidR="00EE13D8" w:rsidRDefault="00FA3E22" w:rsidP="00EE13D8">
      <w:pPr>
        <w:rPr>
          <w:sz w:val="26"/>
          <w:szCs w:val="26"/>
        </w:rPr>
      </w:pPr>
      <w:r w:rsidRPr="00E22536">
        <w:rPr>
          <w:sz w:val="26"/>
          <w:szCs w:val="26"/>
        </w:rPr>
        <w:t xml:space="preserve">Ордынского района </w:t>
      </w:r>
      <w:r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347B975" wp14:editId="61A28C08">
                <wp:simplePos x="0" y="0"/>
                <wp:positionH relativeFrom="column">
                  <wp:posOffset>-102235</wp:posOffset>
                </wp:positionH>
                <wp:positionV relativeFrom="paragraph">
                  <wp:posOffset>366395</wp:posOffset>
                </wp:positionV>
                <wp:extent cx="2286000" cy="320675"/>
                <wp:effectExtent l="0" t="0" r="1905" b="4445"/>
                <wp:wrapNone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0" cy="320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A3E22" w:rsidRDefault="00FA3E22" w:rsidP="00FA3E2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2" o:spid="_x0000_s1027" type="#_x0000_t202" style="position:absolute;margin-left:-8.05pt;margin-top:28.85pt;width:180pt;height:25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" stroked="f">
                <v:textbox>
                  <w:txbxContent>
                    <w:p w:rsidR="00FA3E22" w:rsidRDefault="00FA3E22" w:rsidP="00FA3E22"/>
                  </w:txbxContent>
                </v:textbox>
              </v:shape>
            </w:pict>
          </mc:Fallback>
        </mc:AlternateContent>
      </w:r>
      <w:r w:rsidRPr="00E22536">
        <w:rPr>
          <w:sz w:val="26"/>
          <w:szCs w:val="26"/>
        </w:rPr>
        <w:t xml:space="preserve">Новосибирской области </w:t>
      </w:r>
      <w:r w:rsidRPr="00E22536">
        <w:rPr>
          <w:sz w:val="26"/>
          <w:szCs w:val="26"/>
        </w:rPr>
        <w:tab/>
      </w:r>
      <w:r w:rsidRPr="00E22536">
        <w:rPr>
          <w:sz w:val="26"/>
          <w:szCs w:val="26"/>
        </w:rPr>
        <w:tab/>
      </w:r>
      <w:r w:rsidRPr="00E22536">
        <w:rPr>
          <w:sz w:val="26"/>
          <w:szCs w:val="26"/>
        </w:rPr>
        <w:tab/>
        <w:t xml:space="preserve">   </w:t>
      </w:r>
      <w:r w:rsidR="00EE13D8">
        <w:rPr>
          <w:sz w:val="26"/>
          <w:szCs w:val="26"/>
        </w:rPr>
        <w:t>Н.В.Хананова</w:t>
      </w:r>
      <w:r w:rsidRPr="00E22536">
        <w:rPr>
          <w:sz w:val="26"/>
          <w:szCs w:val="26"/>
        </w:rPr>
        <w:t xml:space="preserve">                              </w:t>
      </w:r>
    </w:p>
    <w:p w:rsidR="00EE13D8" w:rsidRDefault="00EE13D8" w:rsidP="00FA3E22">
      <w:pPr>
        <w:jc w:val="both"/>
        <w:rPr>
          <w:sz w:val="26"/>
          <w:szCs w:val="26"/>
        </w:rPr>
      </w:pPr>
    </w:p>
    <w:p w:rsidR="00EE13D8" w:rsidRDefault="00EE13D8" w:rsidP="00FA3E22">
      <w:pPr>
        <w:jc w:val="both"/>
        <w:rPr>
          <w:sz w:val="26"/>
          <w:szCs w:val="26"/>
        </w:rPr>
      </w:pPr>
    </w:p>
    <w:p w:rsidR="00FA3E22" w:rsidRPr="00ED765C" w:rsidRDefault="00FA3E22" w:rsidP="00FA3E22">
      <w:pPr>
        <w:jc w:val="both"/>
        <w:rPr>
          <w:sz w:val="26"/>
          <w:szCs w:val="26"/>
        </w:rPr>
      </w:pPr>
      <w:r w:rsidRPr="00E22536">
        <w:rPr>
          <w:sz w:val="26"/>
          <w:szCs w:val="26"/>
        </w:rPr>
        <w:t xml:space="preserve">             </w:t>
      </w:r>
      <w:r w:rsidR="00AE04FD">
        <w:rPr>
          <w:sz w:val="26"/>
          <w:szCs w:val="26"/>
        </w:rPr>
        <w:t xml:space="preserve">                </w:t>
      </w:r>
    </w:p>
    <w:p w:rsidR="00790822" w:rsidRDefault="00790822" w:rsidP="00FA3E22">
      <w:pPr>
        <w:widowControl w:val="0"/>
        <w:autoSpaceDE w:val="0"/>
        <w:autoSpaceDN w:val="0"/>
        <w:adjustRightInd w:val="0"/>
        <w:ind w:left="5670"/>
        <w:jc w:val="center"/>
        <w:rPr>
          <w:szCs w:val="28"/>
        </w:rPr>
      </w:pPr>
    </w:p>
    <w:p w:rsidR="00FA3E22" w:rsidRDefault="00FA3E22" w:rsidP="00FA3E22">
      <w:pPr>
        <w:widowControl w:val="0"/>
        <w:autoSpaceDE w:val="0"/>
        <w:autoSpaceDN w:val="0"/>
        <w:adjustRightInd w:val="0"/>
        <w:ind w:left="5670"/>
        <w:jc w:val="center"/>
        <w:rPr>
          <w:szCs w:val="28"/>
        </w:rPr>
      </w:pPr>
      <w:r>
        <w:rPr>
          <w:szCs w:val="28"/>
        </w:rPr>
        <w:t>ПРИЛОЖЕНИЕ</w:t>
      </w:r>
    </w:p>
    <w:p w:rsidR="00FA3E22" w:rsidRPr="004D1204" w:rsidRDefault="00FA3E22" w:rsidP="00FA3E22">
      <w:pPr>
        <w:widowControl w:val="0"/>
        <w:autoSpaceDE w:val="0"/>
        <w:autoSpaceDN w:val="0"/>
        <w:adjustRightInd w:val="0"/>
        <w:ind w:left="5670"/>
        <w:jc w:val="center"/>
        <w:rPr>
          <w:szCs w:val="28"/>
        </w:rPr>
      </w:pPr>
      <w:r w:rsidRPr="004D1204">
        <w:rPr>
          <w:szCs w:val="28"/>
        </w:rPr>
        <w:t>УТВЕРЖДЕН</w:t>
      </w:r>
    </w:p>
    <w:p w:rsidR="00FA3E22" w:rsidRPr="004D1204" w:rsidRDefault="00FA3E22" w:rsidP="00FA3E22">
      <w:pPr>
        <w:widowControl w:val="0"/>
        <w:autoSpaceDE w:val="0"/>
        <w:autoSpaceDN w:val="0"/>
        <w:adjustRightInd w:val="0"/>
        <w:ind w:left="5670"/>
        <w:jc w:val="center"/>
        <w:rPr>
          <w:szCs w:val="28"/>
        </w:rPr>
      </w:pPr>
      <w:r>
        <w:rPr>
          <w:szCs w:val="28"/>
        </w:rPr>
        <w:t>п</w:t>
      </w:r>
      <w:r w:rsidRPr="004D1204">
        <w:rPr>
          <w:szCs w:val="28"/>
        </w:rPr>
        <w:t>остановлением</w:t>
      </w:r>
      <w:r>
        <w:rPr>
          <w:szCs w:val="28"/>
        </w:rPr>
        <w:t xml:space="preserve"> администрации</w:t>
      </w:r>
    </w:p>
    <w:p w:rsidR="00FA3E22" w:rsidRDefault="00081E63" w:rsidP="00FA3E22">
      <w:pPr>
        <w:widowControl w:val="0"/>
        <w:autoSpaceDE w:val="0"/>
        <w:autoSpaceDN w:val="0"/>
        <w:adjustRightInd w:val="0"/>
        <w:ind w:left="5670"/>
        <w:jc w:val="center"/>
        <w:rPr>
          <w:szCs w:val="28"/>
        </w:rPr>
      </w:pPr>
      <w:r>
        <w:rPr>
          <w:szCs w:val="28"/>
        </w:rPr>
        <w:t>Новошарапского</w:t>
      </w:r>
      <w:r w:rsidR="00AE04FD">
        <w:rPr>
          <w:szCs w:val="28"/>
        </w:rPr>
        <w:t xml:space="preserve"> сельсовета </w:t>
      </w:r>
      <w:r w:rsidR="00FA3E22">
        <w:rPr>
          <w:szCs w:val="28"/>
        </w:rPr>
        <w:t xml:space="preserve">Ордынского района </w:t>
      </w:r>
      <w:r w:rsidR="00FA3E22" w:rsidRPr="004D1204">
        <w:rPr>
          <w:szCs w:val="28"/>
        </w:rPr>
        <w:t>Новосибирской области</w:t>
      </w:r>
    </w:p>
    <w:p w:rsidR="00FA3E22" w:rsidRDefault="00AE04FD" w:rsidP="00FA3E22">
      <w:pPr>
        <w:widowControl w:val="0"/>
        <w:autoSpaceDE w:val="0"/>
        <w:autoSpaceDN w:val="0"/>
        <w:adjustRightInd w:val="0"/>
        <w:ind w:left="5670"/>
        <w:jc w:val="center"/>
        <w:rPr>
          <w:szCs w:val="28"/>
        </w:rPr>
      </w:pPr>
      <w:r>
        <w:rPr>
          <w:szCs w:val="28"/>
        </w:rPr>
        <w:t xml:space="preserve">от </w:t>
      </w:r>
      <w:r w:rsidR="00CA4F3C">
        <w:rPr>
          <w:szCs w:val="28"/>
        </w:rPr>
        <w:t>21.03.</w:t>
      </w:r>
      <w:r>
        <w:rPr>
          <w:szCs w:val="28"/>
        </w:rPr>
        <w:t>2022 №</w:t>
      </w:r>
      <w:r w:rsidR="00CA4F3C">
        <w:rPr>
          <w:szCs w:val="28"/>
        </w:rPr>
        <w:t>69</w:t>
      </w:r>
    </w:p>
    <w:p w:rsidR="00FA3E22" w:rsidRDefault="00FA3E22" w:rsidP="00FA3E22">
      <w:pPr>
        <w:widowControl w:val="0"/>
        <w:autoSpaceDE w:val="0"/>
        <w:autoSpaceDN w:val="0"/>
        <w:adjustRightInd w:val="0"/>
        <w:rPr>
          <w:b/>
          <w:szCs w:val="28"/>
        </w:rPr>
      </w:pPr>
    </w:p>
    <w:p w:rsidR="00FA3E22" w:rsidRPr="00403219" w:rsidRDefault="00FA3E22" w:rsidP="00FA3E22">
      <w:pPr>
        <w:widowControl w:val="0"/>
        <w:autoSpaceDE w:val="0"/>
        <w:autoSpaceDN w:val="0"/>
        <w:adjustRightInd w:val="0"/>
        <w:rPr>
          <w:b/>
          <w:szCs w:val="28"/>
        </w:rPr>
      </w:pPr>
    </w:p>
    <w:p w:rsidR="00FA3E22" w:rsidRPr="00651D9C" w:rsidRDefault="00FA3E22" w:rsidP="00FA3E22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651D9C">
        <w:rPr>
          <w:b/>
          <w:bCs/>
          <w:sz w:val="28"/>
          <w:szCs w:val="28"/>
        </w:rPr>
        <w:t xml:space="preserve">ПОРЯДОК </w:t>
      </w:r>
    </w:p>
    <w:p w:rsidR="00FA3E22" w:rsidRPr="00651D9C" w:rsidRDefault="00FA3E22" w:rsidP="00FA3E22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651D9C">
        <w:rPr>
          <w:b/>
          <w:bCs/>
          <w:sz w:val="28"/>
          <w:szCs w:val="28"/>
        </w:rPr>
        <w:t xml:space="preserve">разработки и корректировки прогноза социально-экономического развития </w:t>
      </w:r>
    </w:p>
    <w:p w:rsidR="00FA3E22" w:rsidRPr="00651D9C" w:rsidRDefault="00081E63" w:rsidP="00FA3E22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Новошарапского</w:t>
      </w:r>
      <w:r w:rsidR="00AE04FD">
        <w:rPr>
          <w:b/>
          <w:bCs/>
          <w:sz w:val="28"/>
          <w:szCs w:val="28"/>
        </w:rPr>
        <w:t xml:space="preserve"> сельсовета </w:t>
      </w:r>
      <w:r w:rsidR="00FA3E22" w:rsidRPr="00651D9C">
        <w:rPr>
          <w:b/>
          <w:bCs/>
          <w:sz w:val="28"/>
          <w:szCs w:val="28"/>
        </w:rPr>
        <w:t>Ордынского района Новосибирской области на долгосрочный период</w:t>
      </w:r>
    </w:p>
    <w:p w:rsidR="00FA3E22" w:rsidRDefault="00FA3E22" w:rsidP="00FA3E22">
      <w:pPr>
        <w:widowControl w:val="0"/>
        <w:autoSpaceDE w:val="0"/>
        <w:autoSpaceDN w:val="0"/>
        <w:adjustRightInd w:val="0"/>
        <w:jc w:val="center"/>
        <w:rPr>
          <w:szCs w:val="28"/>
        </w:rPr>
      </w:pPr>
    </w:p>
    <w:p w:rsidR="00FA3E22" w:rsidRDefault="00FA3E22" w:rsidP="00FA3E22">
      <w:pPr>
        <w:widowControl w:val="0"/>
        <w:autoSpaceDE w:val="0"/>
        <w:autoSpaceDN w:val="0"/>
        <w:adjustRightInd w:val="0"/>
        <w:jc w:val="center"/>
        <w:rPr>
          <w:szCs w:val="28"/>
        </w:rPr>
      </w:pPr>
    </w:p>
    <w:p w:rsidR="00FA3E22" w:rsidRPr="003B6651" w:rsidRDefault="00FA3E22" w:rsidP="00FA3E22">
      <w:pPr>
        <w:pStyle w:val="1"/>
        <w:spacing w:before="0"/>
        <w:jc w:val="center"/>
        <w:rPr>
          <w:rFonts w:ascii="Times New Roman" w:hAnsi="Times New Roman" w:cs="Times New Roman"/>
          <w:b w:val="0"/>
          <w:color w:val="auto"/>
        </w:rPr>
      </w:pPr>
      <w:r w:rsidRPr="003B6651">
        <w:rPr>
          <w:rFonts w:ascii="Times New Roman" w:hAnsi="Times New Roman" w:cs="Times New Roman"/>
          <w:b w:val="0"/>
          <w:color w:val="auto"/>
          <w:lang w:val="en-US"/>
        </w:rPr>
        <w:t>I</w:t>
      </w:r>
      <w:r w:rsidRPr="003B6651">
        <w:rPr>
          <w:rFonts w:ascii="Times New Roman" w:hAnsi="Times New Roman" w:cs="Times New Roman"/>
          <w:b w:val="0"/>
          <w:color w:val="auto"/>
        </w:rPr>
        <w:t>.</w:t>
      </w:r>
      <w:r w:rsidRPr="003B6651">
        <w:rPr>
          <w:rFonts w:ascii="Times New Roman" w:hAnsi="Times New Roman" w:cs="Times New Roman"/>
          <w:b w:val="0"/>
          <w:color w:val="auto"/>
          <w:lang w:val="en-US"/>
        </w:rPr>
        <w:t> </w:t>
      </w:r>
      <w:r w:rsidRPr="003B6651">
        <w:rPr>
          <w:rFonts w:ascii="Times New Roman" w:hAnsi="Times New Roman" w:cs="Times New Roman"/>
          <w:b w:val="0"/>
          <w:color w:val="auto"/>
        </w:rPr>
        <w:t>Общие положения</w:t>
      </w:r>
    </w:p>
    <w:p w:rsidR="00FA3E22" w:rsidRPr="003B6651" w:rsidRDefault="00FA3E22" w:rsidP="00FA3E22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FA3E22" w:rsidRPr="003B6651" w:rsidRDefault="00FA3E22" w:rsidP="00FA3E22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B6651">
        <w:rPr>
          <w:sz w:val="28"/>
          <w:szCs w:val="28"/>
        </w:rPr>
        <w:t>1.</w:t>
      </w:r>
      <w:r w:rsidRPr="003B6651">
        <w:rPr>
          <w:bCs/>
          <w:sz w:val="28"/>
          <w:szCs w:val="28"/>
        </w:rPr>
        <w:t> </w:t>
      </w:r>
      <w:r w:rsidRPr="003B6651">
        <w:rPr>
          <w:sz w:val="28"/>
          <w:szCs w:val="28"/>
        </w:rPr>
        <w:t xml:space="preserve">Настоящий Порядок определяет процедуру разработки, корректировки, общественного обсуждения прогноза социально-экономического развития </w:t>
      </w:r>
      <w:r w:rsidR="00081E63">
        <w:rPr>
          <w:sz w:val="28"/>
          <w:szCs w:val="28"/>
        </w:rPr>
        <w:t>Новошарапского</w:t>
      </w:r>
      <w:r w:rsidR="00AE04FD">
        <w:rPr>
          <w:sz w:val="28"/>
          <w:szCs w:val="28"/>
        </w:rPr>
        <w:t xml:space="preserve"> сельсовета </w:t>
      </w:r>
      <w:r w:rsidRPr="003B6651">
        <w:rPr>
          <w:sz w:val="28"/>
          <w:szCs w:val="28"/>
        </w:rPr>
        <w:t xml:space="preserve">Ордынского района Новосибирской области на </w:t>
      </w:r>
      <w:r>
        <w:rPr>
          <w:sz w:val="28"/>
          <w:szCs w:val="28"/>
        </w:rPr>
        <w:t>долгосрочный</w:t>
      </w:r>
      <w:r w:rsidRPr="003B6651">
        <w:rPr>
          <w:sz w:val="28"/>
          <w:szCs w:val="28"/>
        </w:rPr>
        <w:t xml:space="preserve"> период (далее – прогноз на</w:t>
      </w:r>
      <w:r w:rsidRPr="003B6651"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долгосрочный</w:t>
      </w:r>
      <w:r w:rsidRPr="003B6651">
        <w:rPr>
          <w:sz w:val="28"/>
          <w:szCs w:val="28"/>
        </w:rPr>
        <w:t xml:space="preserve"> период).</w:t>
      </w:r>
    </w:p>
    <w:p w:rsidR="00FA3E22" w:rsidRPr="003B6651" w:rsidRDefault="00FA3E22" w:rsidP="00FA3E22">
      <w:pPr>
        <w:ind w:firstLine="708"/>
        <w:jc w:val="both"/>
        <w:rPr>
          <w:sz w:val="28"/>
          <w:szCs w:val="28"/>
        </w:rPr>
      </w:pPr>
      <w:r w:rsidRPr="003B6651">
        <w:rPr>
          <w:sz w:val="28"/>
          <w:szCs w:val="28"/>
        </w:rPr>
        <w:t>2.</w:t>
      </w:r>
      <w:r w:rsidRPr="003B6651">
        <w:rPr>
          <w:bCs/>
          <w:sz w:val="28"/>
          <w:szCs w:val="28"/>
        </w:rPr>
        <w:t> </w:t>
      </w:r>
      <w:r w:rsidRPr="003B6651">
        <w:rPr>
          <w:sz w:val="28"/>
          <w:szCs w:val="28"/>
        </w:rPr>
        <w:t xml:space="preserve">Прогноз на </w:t>
      </w:r>
      <w:r>
        <w:rPr>
          <w:sz w:val="28"/>
          <w:szCs w:val="28"/>
        </w:rPr>
        <w:t>долгосрочный</w:t>
      </w:r>
      <w:r w:rsidRPr="003B6651">
        <w:rPr>
          <w:sz w:val="28"/>
          <w:szCs w:val="28"/>
        </w:rPr>
        <w:t xml:space="preserve"> период является основой для составления проекта бюджета </w:t>
      </w:r>
      <w:r w:rsidR="00081E63">
        <w:rPr>
          <w:sz w:val="28"/>
          <w:szCs w:val="28"/>
        </w:rPr>
        <w:t>Новошарапского</w:t>
      </w:r>
      <w:r w:rsidR="00AE04FD">
        <w:rPr>
          <w:sz w:val="28"/>
          <w:szCs w:val="28"/>
        </w:rPr>
        <w:t xml:space="preserve"> сельсовета </w:t>
      </w:r>
      <w:r w:rsidRPr="003B6651">
        <w:rPr>
          <w:sz w:val="28"/>
          <w:szCs w:val="28"/>
        </w:rPr>
        <w:t xml:space="preserve">Ордынского района Новосибирской области на </w:t>
      </w:r>
      <w:r>
        <w:rPr>
          <w:sz w:val="28"/>
          <w:szCs w:val="28"/>
        </w:rPr>
        <w:t>долгосрочный</w:t>
      </w:r>
      <w:r w:rsidRPr="003B6651">
        <w:rPr>
          <w:sz w:val="28"/>
          <w:szCs w:val="28"/>
        </w:rPr>
        <w:t xml:space="preserve"> период и разрабатывается </w:t>
      </w:r>
      <w:r>
        <w:rPr>
          <w:sz w:val="28"/>
          <w:szCs w:val="28"/>
        </w:rPr>
        <w:t>каждые три года на 12 лет</w:t>
      </w:r>
      <w:r w:rsidRPr="003B6651">
        <w:rPr>
          <w:sz w:val="28"/>
          <w:szCs w:val="28"/>
        </w:rPr>
        <w:t>.</w:t>
      </w:r>
    </w:p>
    <w:p w:rsidR="00FA3E22" w:rsidRDefault="00FA3E22" w:rsidP="00FA3E22">
      <w:pPr>
        <w:ind w:firstLine="708"/>
        <w:jc w:val="both"/>
        <w:rPr>
          <w:sz w:val="28"/>
          <w:szCs w:val="28"/>
        </w:rPr>
      </w:pPr>
      <w:r w:rsidRPr="003B6651">
        <w:rPr>
          <w:sz w:val="28"/>
          <w:szCs w:val="28"/>
        </w:rPr>
        <w:t xml:space="preserve">3. Прогноз на </w:t>
      </w:r>
      <w:r>
        <w:rPr>
          <w:sz w:val="28"/>
          <w:szCs w:val="28"/>
        </w:rPr>
        <w:t>долгосрочный</w:t>
      </w:r>
      <w:r w:rsidRPr="003B6651">
        <w:rPr>
          <w:sz w:val="28"/>
          <w:szCs w:val="28"/>
        </w:rPr>
        <w:t xml:space="preserve"> период разрабатывается на основе прогноза социально-экономического развития Новосибирской области</w:t>
      </w:r>
      <w:r w:rsidR="00AE04FD">
        <w:rPr>
          <w:sz w:val="28"/>
          <w:szCs w:val="28"/>
        </w:rPr>
        <w:t>, Ордынского района Новосибирской области</w:t>
      </w:r>
      <w:r w:rsidRPr="003B6651">
        <w:rPr>
          <w:sz w:val="28"/>
          <w:szCs w:val="28"/>
        </w:rPr>
        <w:t xml:space="preserve"> на </w:t>
      </w:r>
      <w:r>
        <w:rPr>
          <w:sz w:val="28"/>
          <w:szCs w:val="28"/>
        </w:rPr>
        <w:t>долгосрочный</w:t>
      </w:r>
      <w:r w:rsidRPr="003B6651">
        <w:rPr>
          <w:sz w:val="28"/>
          <w:szCs w:val="28"/>
        </w:rPr>
        <w:t xml:space="preserve"> период, стратегии социально-экономического развития </w:t>
      </w:r>
      <w:r w:rsidR="00081E63">
        <w:rPr>
          <w:sz w:val="28"/>
          <w:szCs w:val="28"/>
        </w:rPr>
        <w:t>Новошарапского</w:t>
      </w:r>
      <w:r w:rsidR="00AE04FD">
        <w:rPr>
          <w:sz w:val="28"/>
          <w:szCs w:val="28"/>
        </w:rPr>
        <w:t xml:space="preserve"> сельсовета </w:t>
      </w:r>
      <w:r w:rsidRPr="003B6651">
        <w:rPr>
          <w:sz w:val="28"/>
          <w:szCs w:val="28"/>
        </w:rPr>
        <w:t xml:space="preserve">Ордынского района Новосибирской области с учетом основных направлений бюджетной и налоговой политики </w:t>
      </w:r>
      <w:r w:rsidR="00081E63">
        <w:rPr>
          <w:sz w:val="28"/>
          <w:szCs w:val="28"/>
        </w:rPr>
        <w:t>Новошарапского</w:t>
      </w:r>
      <w:r w:rsidR="00AE04FD">
        <w:rPr>
          <w:sz w:val="28"/>
          <w:szCs w:val="28"/>
        </w:rPr>
        <w:t xml:space="preserve"> сельсовета </w:t>
      </w:r>
      <w:r w:rsidRPr="003B6651">
        <w:rPr>
          <w:sz w:val="28"/>
          <w:szCs w:val="28"/>
        </w:rPr>
        <w:t xml:space="preserve">Ордынского района Новосибирской области </w:t>
      </w:r>
      <w:r w:rsidRPr="003B6651">
        <w:rPr>
          <w:iCs/>
          <w:sz w:val="28"/>
          <w:szCs w:val="28"/>
        </w:rPr>
        <w:t>(далее –</w:t>
      </w:r>
      <w:r w:rsidR="00AE04FD">
        <w:rPr>
          <w:iCs/>
          <w:sz w:val="28"/>
          <w:szCs w:val="28"/>
        </w:rPr>
        <w:t xml:space="preserve"> </w:t>
      </w:r>
      <w:r w:rsidR="00081E63">
        <w:rPr>
          <w:sz w:val="28"/>
          <w:szCs w:val="28"/>
        </w:rPr>
        <w:t>Новошарапский</w:t>
      </w:r>
      <w:r w:rsidR="00AE04FD">
        <w:rPr>
          <w:iCs/>
          <w:sz w:val="28"/>
          <w:szCs w:val="28"/>
        </w:rPr>
        <w:t xml:space="preserve"> сельсовет</w:t>
      </w:r>
      <w:r>
        <w:rPr>
          <w:iCs/>
          <w:sz w:val="28"/>
          <w:szCs w:val="28"/>
        </w:rPr>
        <w:t xml:space="preserve">) и данных предоставляемых </w:t>
      </w:r>
      <w:r w:rsidR="00640D2A">
        <w:rPr>
          <w:iCs/>
          <w:sz w:val="28"/>
          <w:szCs w:val="28"/>
        </w:rPr>
        <w:t xml:space="preserve">специалистами администрации </w:t>
      </w:r>
      <w:r w:rsidR="00081E63">
        <w:rPr>
          <w:sz w:val="28"/>
          <w:szCs w:val="28"/>
        </w:rPr>
        <w:t>Новошарапского</w:t>
      </w:r>
      <w:r w:rsidR="00640D2A">
        <w:rPr>
          <w:iCs/>
          <w:sz w:val="28"/>
          <w:szCs w:val="28"/>
        </w:rPr>
        <w:t xml:space="preserve"> сельсовета</w:t>
      </w:r>
      <w:r w:rsidRPr="003B6651">
        <w:rPr>
          <w:sz w:val="28"/>
          <w:szCs w:val="28"/>
        </w:rPr>
        <w:t>.</w:t>
      </w:r>
    </w:p>
    <w:p w:rsidR="00FA3E22" w:rsidRPr="00A73B3A" w:rsidRDefault="00FA3E22" w:rsidP="00FA3E22">
      <w:pPr>
        <w:ind w:firstLine="708"/>
        <w:jc w:val="both"/>
        <w:rPr>
          <w:sz w:val="28"/>
          <w:szCs w:val="28"/>
        </w:rPr>
      </w:pPr>
      <w:r w:rsidRPr="00A73B3A">
        <w:rPr>
          <w:sz w:val="28"/>
          <w:szCs w:val="28"/>
        </w:rPr>
        <w:t xml:space="preserve">4. Прогноз социально-экономического развития </w:t>
      </w:r>
      <w:r w:rsidR="00081E63">
        <w:rPr>
          <w:sz w:val="28"/>
          <w:szCs w:val="28"/>
        </w:rPr>
        <w:t>Новошарапского</w:t>
      </w:r>
      <w:r w:rsidR="00640D2A">
        <w:rPr>
          <w:sz w:val="28"/>
          <w:szCs w:val="28"/>
        </w:rPr>
        <w:t xml:space="preserve"> сельсовет</w:t>
      </w:r>
      <w:r>
        <w:rPr>
          <w:sz w:val="28"/>
          <w:szCs w:val="28"/>
        </w:rPr>
        <w:t>а</w:t>
      </w:r>
      <w:r w:rsidRPr="00A73B3A">
        <w:rPr>
          <w:sz w:val="28"/>
          <w:szCs w:val="28"/>
        </w:rPr>
        <w:t xml:space="preserve"> на долгосрочный период разрабатывается на вариативной основе</w:t>
      </w:r>
      <w:r>
        <w:rPr>
          <w:sz w:val="28"/>
          <w:szCs w:val="28"/>
        </w:rPr>
        <w:t>.</w:t>
      </w:r>
    </w:p>
    <w:p w:rsidR="00FA3E22" w:rsidRDefault="00FA3E22" w:rsidP="00FA3E22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B56738">
        <w:rPr>
          <w:sz w:val="28"/>
          <w:szCs w:val="28"/>
        </w:rPr>
        <w:t xml:space="preserve">5. В течение 10 дней после рассмотрения и утверждения </w:t>
      </w:r>
      <w:r>
        <w:rPr>
          <w:sz w:val="28"/>
          <w:szCs w:val="28"/>
        </w:rPr>
        <w:t xml:space="preserve">администрацией </w:t>
      </w:r>
      <w:r w:rsidR="00081E63">
        <w:rPr>
          <w:sz w:val="28"/>
          <w:szCs w:val="28"/>
        </w:rPr>
        <w:t>Новошарапского</w:t>
      </w:r>
      <w:r w:rsidR="00640D2A">
        <w:rPr>
          <w:sz w:val="28"/>
          <w:szCs w:val="28"/>
        </w:rPr>
        <w:t xml:space="preserve"> сельсовет</w:t>
      </w:r>
      <w:r>
        <w:rPr>
          <w:sz w:val="28"/>
          <w:szCs w:val="28"/>
        </w:rPr>
        <w:t>а</w:t>
      </w:r>
      <w:r w:rsidRPr="00B56738">
        <w:rPr>
          <w:sz w:val="28"/>
          <w:szCs w:val="28"/>
        </w:rPr>
        <w:t xml:space="preserve"> прогноз на долгосрочный период направляется в </w:t>
      </w:r>
      <w:r w:rsidR="00081E63">
        <w:rPr>
          <w:sz w:val="28"/>
          <w:szCs w:val="28"/>
        </w:rPr>
        <w:t>финансовый орган</w:t>
      </w:r>
      <w:r w:rsidR="00081E63" w:rsidRPr="00081E63">
        <w:rPr>
          <w:sz w:val="28"/>
          <w:szCs w:val="28"/>
        </w:rPr>
        <w:t xml:space="preserve"> </w:t>
      </w:r>
      <w:r w:rsidR="00081E63">
        <w:rPr>
          <w:sz w:val="28"/>
          <w:szCs w:val="28"/>
        </w:rPr>
        <w:t>Новошарапского</w:t>
      </w:r>
      <w:r w:rsidR="00640D2A">
        <w:rPr>
          <w:sz w:val="28"/>
          <w:szCs w:val="28"/>
        </w:rPr>
        <w:t xml:space="preserve"> сельсовета </w:t>
      </w:r>
      <w:r w:rsidRPr="00B56738">
        <w:rPr>
          <w:sz w:val="28"/>
          <w:szCs w:val="28"/>
        </w:rPr>
        <w:t xml:space="preserve">для использования при разработке бюджетного прогноза </w:t>
      </w:r>
      <w:r w:rsidR="00081E63">
        <w:rPr>
          <w:sz w:val="28"/>
          <w:szCs w:val="28"/>
        </w:rPr>
        <w:t>Новошарапского</w:t>
      </w:r>
      <w:r w:rsidR="00640D2A">
        <w:rPr>
          <w:sz w:val="28"/>
          <w:szCs w:val="28"/>
        </w:rPr>
        <w:t xml:space="preserve"> сельсовета </w:t>
      </w:r>
      <w:r w:rsidRPr="00B56738">
        <w:rPr>
          <w:sz w:val="28"/>
          <w:szCs w:val="28"/>
        </w:rPr>
        <w:t>на долгосрочный период</w:t>
      </w:r>
      <w:r>
        <w:rPr>
          <w:sz w:val="28"/>
          <w:szCs w:val="28"/>
        </w:rPr>
        <w:t>.</w:t>
      </w:r>
    </w:p>
    <w:p w:rsidR="00FA3E22" w:rsidRDefault="00FA3E22" w:rsidP="00FA3E22">
      <w:pPr>
        <w:widowControl w:val="0"/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>6</w:t>
      </w:r>
      <w:r w:rsidRPr="00B56738">
        <w:rPr>
          <w:sz w:val="28"/>
          <w:szCs w:val="28"/>
        </w:rPr>
        <w:t>.</w:t>
      </w:r>
      <w:r w:rsidRPr="00B56738">
        <w:rPr>
          <w:bCs/>
          <w:sz w:val="28"/>
          <w:szCs w:val="28"/>
        </w:rPr>
        <w:t xml:space="preserve"> Корректировка прогноза </w:t>
      </w:r>
      <w:r>
        <w:rPr>
          <w:bCs/>
          <w:sz w:val="28"/>
          <w:szCs w:val="28"/>
        </w:rPr>
        <w:t xml:space="preserve">социально-экономического развития </w:t>
      </w:r>
      <w:r w:rsidR="00081E63">
        <w:rPr>
          <w:sz w:val="28"/>
          <w:szCs w:val="28"/>
        </w:rPr>
        <w:t>Новошарапского</w:t>
      </w:r>
      <w:r w:rsidR="00081E63">
        <w:rPr>
          <w:bCs/>
          <w:sz w:val="28"/>
          <w:szCs w:val="28"/>
        </w:rPr>
        <w:t xml:space="preserve"> </w:t>
      </w:r>
      <w:r w:rsidR="00640D2A">
        <w:rPr>
          <w:bCs/>
          <w:sz w:val="28"/>
          <w:szCs w:val="28"/>
        </w:rPr>
        <w:t>сельсовет</w:t>
      </w:r>
      <w:r>
        <w:rPr>
          <w:bCs/>
          <w:sz w:val="28"/>
          <w:szCs w:val="28"/>
        </w:rPr>
        <w:t xml:space="preserve">а </w:t>
      </w:r>
      <w:r w:rsidRPr="00B56738">
        <w:rPr>
          <w:bCs/>
          <w:sz w:val="28"/>
          <w:szCs w:val="28"/>
        </w:rPr>
        <w:t>на</w:t>
      </w:r>
      <w:r w:rsidRPr="003B6651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долгосрочный</w:t>
      </w:r>
      <w:r w:rsidRPr="003B6651">
        <w:rPr>
          <w:bCs/>
          <w:sz w:val="28"/>
          <w:szCs w:val="28"/>
        </w:rPr>
        <w:t xml:space="preserve"> период </w:t>
      </w:r>
      <w:r>
        <w:rPr>
          <w:bCs/>
          <w:sz w:val="28"/>
          <w:szCs w:val="28"/>
        </w:rPr>
        <w:t xml:space="preserve">осуществляется в соответствии с решением </w:t>
      </w:r>
      <w:r w:rsidR="00081E63">
        <w:rPr>
          <w:sz w:val="28"/>
          <w:szCs w:val="28"/>
        </w:rPr>
        <w:t>Новошарапского</w:t>
      </w:r>
      <w:r w:rsidR="00640D2A">
        <w:rPr>
          <w:bCs/>
          <w:sz w:val="28"/>
          <w:szCs w:val="28"/>
        </w:rPr>
        <w:t xml:space="preserve"> сельсовета </w:t>
      </w:r>
      <w:r>
        <w:rPr>
          <w:bCs/>
          <w:sz w:val="28"/>
          <w:szCs w:val="28"/>
        </w:rPr>
        <w:t xml:space="preserve">Ордынского района </w:t>
      </w:r>
      <w:r w:rsidR="00640D2A">
        <w:rPr>
          <w:bCs/>
          <w:sz w:val="28"/>
          <w:szCs w:val="28"/>
        </w:rPr>
        <w:t xml:space="preserve">Новосибирской области </w:t>
      </w:r>
      <w:r>
        <w:rPr>
          <w:bCs/>
          <w:sz w:val="28"/>
          <w:szCs w:val="28"/>
        </w:rPr>
        <w:t xml:space="preserve">с учетом прогноза социально-экономического развития </w:t>
      </w:r>
      <w:r w:rsidR="00081E63">
        <w:rPr>
          <w:sz w:val="28"/>
          <w:szCs w:val="28"/>
        </w:rPr>
        <w:t>Новошарапского</w:t>
      </w:r>
      <w:r w:rsidR="00640D2A">
        <w:rPr>
          <w:bCs/>
          <w:sz w:val="28"/>
          <w:szCs w:val="28"/>
        </w:rPr>
        <w:t xml:space="preserve"> сельсовета </w:t>
      </w:r>
      <w:r>
        <w:rPr>
          <w:bCs/>
          <w:sz w:val="28"/>
          <w:szCs w:val="28"/>
        </w:rPr>
        <w:t>на среднесрочный период</w:t>
      </w:r>
      <w:r w:rsidRPr="003B6651">
        <w:rPr>
          <w:bCs/>
          <w:sz w:val="28"/>
          <w:szCs w:val="28"/>
        </w:rPr>
        <w:t>.</w:t>
      </w:r>
    </w:p>
    <w:p w:rsidR="00FA3E22" w:rsidRDefault="00FA3E22" w:rsidP="00FA3E22">
      <w:pPr>
        <w:widowControl w:val="0"/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</w:p>
    <w:p w:rsidR="00FA3E22" w:rsidRDefault="00FA3E22" w:rsidP="00FA3E22">
      <w:pPr>
        <w:widowControl w:val="0"/>
        <w:autoSpaceDE w:val="0"/>
        <w:autoSpaceDN w:val="0"/>
        <w:adjustRightInd w:val="0"/>
        <w:ind w:firstLine="708"/>
        <w:jc w:val="center"/>
        <w:rPr>
          <w:bCs/>
          <w:sz w:val="28"/>
          <w:szCs w:val="28"/>
        </w:rPr>
      </w:pPr>
      <w:r>
        <w:rPr>
          <w:bCs/>
          <w:sz w:val="28"/>
          <w:szCs w:val="28"/>
          <w:lang w:val="en-US"/>
        </w:rPr>
        <w:t>II</w:t>
      </w:r>
      <w:r w:rsidRPr="00C9702D">
        <w:rPr>
          <w:bCs/>
          <w:sz w:val="28"/>
          <w:szCs w:val="28"/>
        </w:rPr>
        <w:t xml:space="preserve">. </w:t>
      </w:r>
      <w:r>
        <w:rPr>
          <w:bCs/>
          <w:sz w:val="28"/>
          <w:szCs w:val="28"/>
        </w:rPr>
        <w:t xml:space="preserve">Основные понятия </w:t>
      </w:r>
    </w:p>
    <w:p w:rsidR="00FA3E22" w:rsidRPr="00B56738" w:rsidRDefault="00FA3E22" w:rsidP="00FA3E22">
      <w:pPr>
        <w:widowControl w:val="0"/>
        <w:autoSpaceDE w:val="0"/>
        <w:autoSpaceDN w:val="0"/>
        <w:adjustRightInd w:val="0"/>
        <w:ind w:firstLine="708"/>
        <w:jc w:val="center"/>
        <w:rPr>
          <w:sz w:val="28"/>
          <w:szCs w:val="28"/>
        </w:rPr>
      </w:pPr>
    </w:p>
    <w:p w:rsidR="00FA3E22" w:rsidRPr="003B6651" w:rsidRDefault="00FA3E22" w:rsidP="00FA3E22">
      <w:pPr>
        <w:pStyle w:val="11"/>
        <w:widowControl w:val="0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/>
          <w:iCs/>
          <w:sz w:val="28"/>
          <w:szCs w:val="28"/>
        </w:rPr>
      </w:pPr>
      <w:r w:rsidRPr="003B6651">
        <w:rPr>
          <w:rFonts w:ascii="Times New Roman" w:hAnsi="Times New Roman"/>
          <w:iCs/>
          <w:sz w:val="28"/>
          <w:szCs w:val="28"/>
        </w:rPr>
        <w:t>7. Для целей настоящего Порядка используются следующие понятия:</w:t>
      </w:r>
    </w:p>
    <w:p w:rsidR="00FA3E22" w:rsidRDefault="00FA3E22" w:rsidP="00FA3E22">
      <w:pPr>
        <w:widowControl w:val="0"/>
        <w:autoSpaceDE w:val="0"/>
        <w:autoSpaceDN w:val="0"/>
        <w:adjustRightInd w:val="0"/>
        <w:ind w:firstLine="708"/>
        <w:jc w:val="both"/>
        <w:rPr>
          <w:iCs/>
          <w:sz w:val="28"/>
          <w:szCs w:val="28"/>
        </w:rPr>
      </w:pPr>
      <w:r w:rsidRPr="003B6651">
        <w:rPr>
          <w:iCs/>
          <w:sz w:val="28"/>
          <w:szCs w:val="28"/>
        </w:rPr>
        <w:lastRenderedPageBreak/>
        <w:t xml:space="preserve">1) прогноз на </w:t>
      </w:r>
      <w:r>
        <w:rPr>
          <w:iCs/>
          <w:sz w:val="28"/>
          <w:szCs w:val="28"/>
        </w:rPr>
        <w:t>долгосрочный</w:t>
      </w:r>
      <w:r w:rsidRPr="003B6651">
        <w:rPr>
          <w:iCs/>
          <w:sz w:val="28"/>
          <w:szCs w:val="28"/>
        </w:rPr>
        <w:t xml:space="preserve"> период – документ стратегического планирования, содержащий систему научно обоснованных представлений о направлениях и об ожидаемых результатах социально-экономического развития </w:t>
      </w:r>
      <w:r w:rsidR="00081E63">
        <w:rPr>
          <w:sz w:val="28"/>
          <w:szCs w:val="28"/>
        </w:rPr>
        <w:t>Новошарапского</w:t>
      </w:r>
      <w:r w:rsidR="00640D2A">
        <w:rPr>
          <w:iCs/>
          <w:sz w:val="28"/>
          <w:szCs w:val="28"/>
        </w:rPr>
        <w:t xml:space="preserve"> сельсовета </w:t>
      </w:r>
      <w:r w:rsidRPr="003B6651">
        <w:rPr>
          <w:iCs/>
          <w:sz w:val="28"/>
          <w:szCs w:val="28"/>
        </w:rPr>
        <w:t xml:space="preserve">на </w:t>
      </w:r>
      <w:r>
        <w:rPr>
          <w:iCs/>
          <w:sz w:val="28"/>
          <w:szCs w:val="28"/>
        </w:rPr>
        <w:t>долгосрочный</w:t>
      </w:r>
      <w:r w:rsidRPr="003B6651">
        <w:rPr>
          <w:iCs/>
          <w:sz w:val="28"/>
          <w:szCs w:val="28"/>
        </w:rPr>
        <w:t xml:space="preserve"> период;</w:t>
      </w:r>
    </w:p>
    <w:p w:rsidR="00FA3E22" w:rsidRPr="00D95E82" w:rsidRDefault="00FA3E22" w:rsidP="00FA3E22">
      <w:pPr>
        <w:widowControl w:val="0"/>
        <w:autoSpaceDE w:val="0"/>
        <w:autoSpaceDN w:val="0"/>
        <w:adjustRightInd w:val="0"/>
        <w:ind w:firstLine="708"/>
        <w:jc w:val="both"/>
        <w:rPr>
          <w:iCs/>
          <w:sz w:val="28"/>
          <w:szCs w:val="28"/>
        </w:rPr>
      </w:pPr>
      <w:r w:rsidRPr="00D95E82">
        <w:rPr>
          <w:iCs/>
          <w:sz w:val="28"/>
          <w:szCs w:val="28"/>
        </w:rPr>
        <w:t xml:space="preserve"> 2) </w:t>
      </w:r>
      <w:r w:rsidRPr="00D95E82">
        <w:rPr>
          <w:sz w:val="28"/>
          <w:szCs w:val="28"/>
        </w:rPr>
        <w:t xml:space="preserve">сценарные условия функционирования экономики и социальной сферы </w:t>
      </w:r>
      <w:r w:rsidR="00081E63">
        <w:rPr>
          <w:sz w:val="28"/>
          <w:szCs w:val="28"/>
        </w:rPr>
        <w:t>Новошарапского</w:t>
      </w:r>
      <w:r w:rsidR="00640D2A">
        <w:rPr>
          <w:sz w:val="28"/>
          <w:szCs w:val="28"/>
        </w:rPr>
        <w:t xml:space="preserve"> сельсовета</w:t>
      </w:r>
      <w:r w:rsidRPr="00D95E82">
        <w:rPr>
          <w:sz w:val="28"/>
          <w:szCs w:val="28"/>
        </w:rPr>
        <w:t xml:space="preserve"> - исходные наиболее вероятные внешние и внутренние условия и характеристики социально-экономического развития</w:t>
      </w:r>
      <w:r w:rsidR="00640D2A">
        <w:rPr>
          <w:sz w:val="28"/>
          <w:szCs w:val="28"/>
        </w:rPr>
        <w:t xml:space="preserve"> </w:t>
      </w:r>
      <w:r w:rsidR="00081E63">
        <w:rPr>
          <w:sz w:val="28"/>
          <w:szCs w:val="28"/>
        </w:rPr>
        <w:t>Новошарапского</w:t>
      </w:r>
      <w:r w:rsidR="00640D2A">
        <w:rPr>
          <w:sz w:val="28"/>
          <w:szCs w:val="28"/>
        </w:rPr>
        <w:t xml:space="preserve"> сельсовета</w:t>
      </w:r>
      <w:r w:rsidRPr="00D95E82">
        <w:rPr>
          <w:sz w:val="28"/>
          <w:szCs w:val="28"/>
        </w:rPr>
        <w:t>, соответствующие целям социально-экономического развития на долгосрочный период, включающие основные параметры и варианты прогноза на долгосрочный период (далее - сценарные условия);</w:t>
      </w:r>
    </w:p>
    <w:p w:rsidR="00FA3E22" w:rsidRDefault="00FA3E22" w:rsidP="00FA3E22">
      <w:pPr>
        <w:pStyle w:val="11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iCs/>
          <w:sz w:val="28"/>
          <w:szCs w:val="28"/>
        </w:rPr>
      </w:pPr>
      <w:r w:rsidRPr="00D95E82">
        <w:rPr>
          <w:rFonts w:ascii="Times New Roman" w:hAnsi="Times New Roman"/>
          <w:iCs/>
          <w:sz w:val="28"/>
          <w:szCs w:val="28"/>
        </w:rPr>
        <w:t xml:space="preserve">3) основные параметры прогноза на долгосрочный период – прогнозируемые количественные характеристики, соответствующие </w:t>
      </w:r>
      <w:r w:rsidRPr="00D95E82">
        <w:rPr>
          <w:rFonts w:ascii="Times New Roman" w:hAnsi="Times New Roman"/>
          <w:sz w:val="28"/>
          <w:szCs w:val="28"/>
        </w:rPr>
        <w:t xml:space="preserve">сценарным условиям и отражающие социально-экономическое развитие </w:t>
      </w:r>
      <w:r w:rsidR="00081E63">
        <w:rPr>
          <w:sz w:val="28"/>
          <w:szCs w:val="28"/>
        </w:rPr>
        <w:t>Новошарапского</w:t>
      </w:r>
      <w:r w:rsidR="00AB1ABE">
        <w:rPr>
          <w:rFonts w:ascii="Times New Roman" w:hAnsi="Times New Roman"/>
          <w:sz w:val="28"/>
          <w:szCs w:val="28"/>
        </w:rPr>
        <w:t xml:space="preserve"> сельсовета</w:t>
      </w:r>
      <w:r w:rsidRPr="00D95E82">
        <w:rPr>
          <w:rFonts w:ascii="Times New Roman" w:hAnsi="Times New Roman"/>
          <w:sz w:val="28"/>
          <w:szCs w:val="28"/>
        </w:rPr>
        <w:t xml:space="preserve"> в долгосрочном периоде</w:t>
      </w:r>
      <w:r>
        <w:rPr>
          <w:rFonts w:ascii="Times New Roman" w:hAnsi="Times New Roman"/>
          <w:sz w:val="28"/>
          <w:szCs w:val="28"/>
        </w:rPr>
        <w:t>;</w:t>
      </w:r>
    </w:p>
    <w:p w:rsidR="00FA3E22" w:rsidRDefault="00FA3E22" w:rsidP="00FA3E22">
      <w:pPr>
        <w:pStyle w:val="11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95E82">
        <w:rPr>
          <w:rFonts w:ascii="Times New Roman" w:hAnsi="Times New Roman"/>
          <w:iCs/>
          <w:sz w:val="28"/>
          <w:szCs w:val="28"/>
        </w:rPr>
        <w:t xml:space="preserve">4) </w:t>
      </w:r>
      <w:r w:rsidRPr="00D95E82">
        <w:rPr>
          <w:rFonts w:ascii="Times New Roman" w:hAnsi="Times New Roman"/>
          <w:sz w:val="28"/>
          <w:szCs w:val="28"/>
        </w:rPr>
        <w:t>варианты прогноза - предполагаемое сочетание возможных условий, при которых будет протекать реализация прогноза на долгосрочный период;</w:t>
      </w:r>
    </w:p>
    <w:p w:rsidR="00FA3E22" w:rsidRPr="009A342B" w:rsidRDefault="00FA3E22" w:rsidP="00FA3E22">
      <w:pPr>
        <w:pStyle w:val="11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iCs/>
          <w:sz w:val="28"/>
          <w:szCs w:val="28"/>
        </w:rPr>
      </w:pPr>
      <w:r w:rsidRPr="009A342B">
        <w:rPr>
          <w:rFonts w:ascii="Times New Roman" w:hAnsi="Times New Roman"/>
          <w:sz w:val="28"/>
          <w:szCs w:val="28"/>
        </w:rPr>
        <w:t xml:space="preserve">5) основные параметры </w:t>
      </w:r>
      <w:r>
        <w:rPr>
          <w:rFonts w:ascii="Times New Roman" w:hAnsi="Times New Roman"/>
          <w:sz w:val="28"/>
          <w:szCs w:val="28"/>
        </w:rPr>
        <w:t>муниципальных программ - параметры муниципальных</w:t>
      </w:r>
      <w:r w:rsidR="00AB1ABE">
        <w:rPr>
          <w:rFonts w:ascii="Times New Roman" w:hAnsi="Times New Roman"/>
          <w:sz w:val="28"/>
          <w:szCs w:val="28"/>
        </w:rPr>
        <w:t xml:space="preserve"> программ </w:t>
      </w:r>
      <w:r w:rsidR="00081E63" w:rsidRPr="00081E63">
        <w:rPr>
          <w:rFonts w:ascii="Times New Roman" w:hAnsi="Times New Roman"/>
          <w:sz w:val="28"/>
          <w:szCs w:val="28"/>
        </w:rPr>
        <w:t>Новошарапского</w:t>
      </w:r>
      <w:r w:rsidR="00AB1ABE">
        <w:rPr>
          <w:rFonts w:ascii="Times New Roman" w:hAnsi="Times New Roman"/>
          <w:sz w:val="28"/>
          <w:szCs w:val="28"/>
        </w:rPr>
        <w:t xml:space="preserve"> сельсовета</w:t>
      </w:r>
      <w:r w:rsidRPr="009A342B">
        <w:rPr>
          <w:rFonts w:ascii="Times New Roman" w:hAnsi="Times New Roman"/>
          <w:sz w:val="28"/>
          <w:szCs w:val="28"/>
        </w:rPr>
        <w:t xml:space="preserve">, характеризующие результат достижения целей </w:t>
      </w:r>
      <w:r>
        <w:rPr>
          <w:rFonts w:ascii="Times New Roman" w:hAnsi="Times New Roman"/>
          <w:sz w:val="28"/>
          <w:szCs w:val="28"/>
        </w:rPr>
        <w:t>муниципальных</w:t>
      </w:r>
      <w:r w:rsidRPr="009A342B">
        <w:rPr>
          <w:rFonts w:ascii="Times New Roman" w:hAnsi="Times New Roman"/>
          <w:sz w:val="28"/>
          <w:szCs w:val="28"/>
        </w:rPr>
        <w:t xml:space="preserve"> программ, выраженные количественно и (или) качественно.</w:t>
      </w:r>
    </w:p>
    <w:p w:rsidR="00FA3E22" w:rsidRPr="003B6651" w:rsidRDefault="00FA3E22" w:rsidP="00FA3E22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</w:rPr>
      </w:pPr>
      <w:bookmarkStart w:id="1" w:name="Par34"/>
      <w:bookmarkStart w:id="2" w:name="Par48"/>
      <w:bookmarkEnd w:id="1"/>
      <w:bookmarkEnd w:id="2"/>
    </w:p>
    <w:p w:rsidR="00FA3E22" w:rsidRPr="003B6651" w:rsidRDefault="00FA3E22" w:rsidP="00FA3E22">
      <w:pPr>
        <w:pStyle w:val="1"/>
        <w:spacing w:before="0"/>
        <w:jc w:val="center"/>
        <w:rPr>
          <w:rFonts w:ascii="Times New Roman" w:hAnsi="Times New Roman" w:cs="Times New Roman"/>
          <w:b w:val="0"/>
          <w:color w:val="auto"/>
        </w:rPr>
      </w:pPr>
      <w:r w:rsidRPr="003B6651">
        <w:rPr>
          <w:rFonts w:ascii="Times New Roman" w:hAnsi="Times New Roman" w:cs="Times New Roman"/>
          <w:b w:val="0"/>
          <w:color w:val="auto"/>
          <w:lang w:val="en-US"/>
        </w:rPr>
        <w:t>I</w:t>
      </w:r>
      <w:r>
        <w:rPr>
          <w:rFonts w:ascii="Times New Roman" w:hAnsi="Times New Roman" w:cs="Times New Roman"/>
          <w:b w:val="0"/>
          <w:color w:val="auto"/>
          <w:lang w:val="en-US"/>
        </w:rPr>
        <w:t>I</w:t>
      </w:r>
      <w:r w:rsidRPr="003B6651">
        <w:rPr>
          <w:rFonts w:ascii="Times New Roman" w:hAnsi="Times New Roman" w:cs="Times New Roman"/>
          <w:b w:val="0"/>
          <w:color w:val="auto"/>
          <w:lang w:val="en-US"/>
        </w:rPr>
        <w:t>I</w:t>
      </w:r>
      <w:r w:rsidRPr="003B6651">
        <w:rPr>
          <w:rFonts w:ascii="Times New Roman" w:hAnsi="Times New Roman" w:cs="Times New Roman"/>
          <w:b w:val="0"/>
          <w:color w:val="auto"/>
        </w:rPr>
        <w:t>.</w:t>
      </w:r>
      <w:r w:rsidRPr="003B6651">
        <w:rPr>
          <w:rFonts w:ascii="Times New Roman" w:hAnsi="Times New Roman" w:cs="Times New Roman"/>
          <w:b w:val="0"/>
          <w:color w:val="auto"/>
          <w:lang w:val="en-US"/>
        </w:rPr>
        <w:t> </w:t>
      </w:r>
      <w:r w:rsidRPr="003B6651">
        <w:rPr>
          <w:rFonts w:ascii="Times New Roman" w:hAnsi="Times New Roman" w:cs="Times New Roman"/>
          <w:b w:val="0"/>
          <w:color w:val="auto"/>
        </w:rPr>
        <w:t xml:space="preserve">Требования к прогнозу на </w:t>
      </w:r>
      <w:r>
        <w:rPr>
          <w:rFonts w:ascii="Times New Roman" w:hAnsi="Times New Roman" w:cs="Times New Roman"/>
          <w:b w:val="0"/>
          <w:color w:val="auto"/>
        </w:rPr>
        <w:t>долгосрочный</w:t>
      </w:r>
      <w:r w:rsidRPr="003B6651">
        <w:rPr>
          <w:rFonts w:ascii="Times New Roman" w:hAnsi="Times New Roman" w:cs="Times New Roman"/>
          <w:b w:val="0"/>
          <w:color w:val="auto"/>
        </w:rPr>
        <w:t xml:space="preserve"> период</w:t>
      </w:r>
    </w:p>
    <w:p w:rsidR="00FA3E22" w:rsidRPr="003B6651" w:rsidRDefault="00FA3E22" w:rsidP="00FA3E22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FA3E22" w:rsidRPr="003B6651" w:rsidRDefault="00FA3E22" w:rsidP="00FA3E2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B6651">
        <w:rPr>
          <w:sz w:val="28"/>
          <w:szCs w:val="28"/>
        </w:rPr>
        <w:t xml:space="preserve">8. Прогноз на </w:t>
      </w:r>
      <w:r>
        <w:rPr>
          <w:sz w:val="28"/>
          <w:szCs w:val="28"/>
        </w:rPr>
        <w:t>долгосрочный</w:t>
      </w:r>
      <w:r w:rsidRPr="003B6651">
        <w:rPr>
          <w:sz w:val="28"/>
          <w:szCs w:val="28"/>
        </w:rPr>
        <w:t xml:space="preserve"> период содержит:</w:t>
      </w:r>
    </w:p>
    <w:p w:rsidR="00FA3E22" w:rsidRPr="005553E5" w:rsidRDefault="00FA3E22" w:rsidP="00FA3E2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B6651">
        <w:rPr>
          <w:sz w:val="28"/>
          <w:szCs w:val="28"/>
        </w:rPr>
        <w:t xml:space="preserve">1) оценку достигнутого уровня социально-экономического развития </w:t>
      </w:r>
      <w:r w:rsidR="000B4655">
        <w:rPr>
          <w:sz w:val="28"/>
          <w:szCs w:val="28"/>
        </w:rPr>
        <w:t>Новошарапского</w:t>
      </w:r>
      <w:r w:rsidR="00AB1ABE">
        <w:rPr>
          <w:sz w:val="28"/>
          <w:szCs w:val="28"/>
        </w:rPr>
        <w:t xml:space="preserve"> сельсовета</w:t>
      </w:r>
      <w:r w:rsidRPr="005553E5">
        <w:rPr>
          <w:sz w:val="28"/>
          <w:szCs w:val="28"/>
        </w:rPr>
        <w:t xml:space="preserve"> за 5 лет, предшествующих году наступления прогноза;</w:t>
      </w:r>
    </w:p>
    <w:p w:rsidR="00FA3E22" w:rsidRPr="005553E5" w:rsidRDefault="00FA3E22" w:rsidP="00FA3E2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553E5">
        <w:rPr>
          <w:sz w:val="28"/>
          <w:szCs w:val="28"/>
        </w:rPr>
        <w:t xml:space="preserve">2) определение вариантов внутренних условий и характеристик социально-экономического развития </w:t>
      </w:r>
      <w:r w:rsidR="000B4655">
        <w:rPr>
          <w:sz w:val="28"/>
          <w:szCs w:val="28"/>
        </w:rPr>
        <w:t>Новошарапского</w:t>
      </w:r>
      <w:r w:rsidR="00AB1ABE">
        <w:rPr>
          <w:sz w:val="28"/>
          <w:szCs w:val="28"/>
        </w:rPr>
        <w:t xml:space="preserve"> сельсовета</w:t>
      </w:r>
      <w:r w:rsidRPr="005553E5">
        <w:rPr>
          <w:sz w:val="28"/>
          <w:szCs w:val="28"/>
        </w:rPr>
        <w:t xml:space="preserve"> на долгосрочный период, включая основные показатели демографического развития, состояния окружающей среды и природных ресурсов;</w:t>
      </w:r>
    </w:p>
    <w:p w:rsidR="00FA3E22" w:rsidRPr="005553E5" w:rsidRDefault="00FA3E22" w:rsidP="00FA3E2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553E5">
        <w:rPr>
          <w:sz w:val="28"/>
          <w:szCs w:val="28"/>
        </w:rPr>
        <w:t xml:space="preserve">3) оценку факторов и ограничений экономического роста </w:t>
      </w:r>
      <w:r w:rsidR="000B4655">
        <w:rPr>
          <w:sz w:val="28"/>
          <w:szCs w:val="28"/>
        </w:rPr>
        <w:t>Новошарапского</w:t>
      </w:r>
      <w:r w:rsidR="00AB1ABE">
        <w:rPr>
          <w:sz w:val="28"/>
          <w:szCs w:val="28"/>
        </w:rPr>
        <w:t xml:space="preserve"> сельсовета</w:t>
      </w:r>
      <w:r w:rsidRPr="005553E5">
        <w:rPr>
          <w:sz w:val="28"/>
          <w:szCs w:val="28"/>
        </w:rPr>
        <w:t xml:space="preserve"> на долгосрочный период;</w:t>
      </w:r>
    </w:p>
    <w:p w:rsidR="00FA3E22" w:rsidRPr="005553E5" w:rsidRDefault="00FA3E22" w:rsidP="00FA3E2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553E5">
        <w:rPr>
          <w:sz w:val="28"/>
          <w:szCs w:val="28"/>
        </w:rPr>
        <w:t xml:space="preserve">4) направления социально-экономического развития </w:t>
      </w:r>
      <w:r w:rsidR="000B4655">
        <w:rPr>
          <w:sz w:val="28"/>
          <w:szCs w:val="28"/>
        </w:rPr>
        <w:t>Новошарапского</w:t>
      </w:r>
      <w:r w:rsidR="00AB1ABE">
        <w:rPr>
          <w:sz w:val="28"/>
          <w:szCs w:val="28"/>
        </w:rPr>
        <w:t xml:space="preserve"> сельсовета</w:t>
      </w:r>
      <w:r w:rsidRPr="005553E5">
        <w:rPr>
          <w:sz w:val="28"/>
          <w:szCs w:val="28"/>
        </w:rPr>
        <w:t xml:space="preserve"> и целевые показатели одного или нескольких вариантов прогноза со</w:t>
      </w:r>
      <w:r w:rsidR="00AB1ABE">
        <w:rPr>
          <w:sz w:val="28"/>
          <w:szCs w:val="28"/>
        </w:rPr>
        <w:t xml:space="preserve">циально-экономического развития </w:t>
      </w:r>
      <w:r w:rsidR="000B4655">
        <w:rPr>
          <w:sz w:val="28"/>
          <w:szCs w:val="28"/>
        </w:rPr>
        <w:t>Новошарапского</w:t>
      </w:r>
      <w:r w:rsidR="00AB1ABE">
        <w:rPr>
          <w:sz w:val="28"/>
          <w:szCs w:val="28"/>
        </w:rPr>
        <w:t xml:space="preserve"> сельсовета</w:t>
      </w:r>
      <w:r w:rsidRPr="005553E5">
        <w:rPr>
          <w:sz w:val="28"/>
          <w:szCs w:val="28"/>
        </w:rPr>
        <w:t xml:space="preserve"> на долгосрочный период, включая количественные показатели и качественные характеристики социально-экономического развития;</w:t>
      </w:r>
    </w:p>
    <w:p w:rsidR="00FA3E22" w:rsidRPr="005553E5" w:rsidRDefault="00FA3E22" w:rsidP="00FA3E2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553E5">
        <w:rPr>
          <w:sz w:val="28"/>
          <w:szCs w:val="28"/>
        </w:rPr>
        <w:t xml:space="preserve">5) основные параметры </w:t>
      </w:r>
      <w:r>
        <w:rPr>
          <w:sz w:val="28"/>
          <w:szCs w:val="28"/>
        </w:rPr>
        <w:t>муниципальных</w:t>
      </w:r>
      <w:r w:rsidRPr="005553E5">
        <w:rPr>
          <w:sz w:val="28"/>
          <w:szCs w:val="28"/>
        </w:rPr>
        <w:t xml:space="preserve"> программ </w:t>
      </w:r>
      <w:r w:rsidR="000B4655">
        <w:rPr>
          <w:sz w:val="28"/>
          <w:szCs w:val="28"/>
        </w:rPr>
        <w:t>Новошарапского</w:t>
      </w:r>
      <w:r w:rsidR="00AB1ABE">
        <w:rPr>
          <w:sz w:val="28"/>
          <w:szCs w:val="28"/>
        </w:rPr>
        <w:t xml:space="preserve"> сельсовета</w:t>
      </w:r>
      <w:r w:rsidRPr="005553E5">
        <w:rPr>
          <w:sz w:val="28"/>
          <w:szCs w:val="28"/>
        </w:rPr>
        <w:t>;</w:t>
      </w:r>
    </w:p>
    <w:p w:rsidR="00FA3E22" w:rsidRPr="005553E5" w:rsidRDefault="00FA3E22" w:rsidP="00FA3E2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553E5">
        <w:rPr>
          <w:sz w:val="28"/>
          <w:szCs w:val="28"/>
        </w:rPr>
        <w:t xml:space="preserve">6) основные показатели развития по отдельным видам экономической деятельности, показатели развития транспортной и энергетической инфраструктур на долгосрочный период с учетом проведения мероприятий, предусмотренных </w:t>
      </w:r>
      <w:r>
        <w:rPr>
          <w:sz w:val="28"/>
          <w:szCs w:val="28"/>
        </w:rPr>
        <w:t>муниципальными</w:t>
      </w:r>
      <w:r w:rsidRPr="005553E5">
        <w:rPr>
          <w:sz w:val="28"/>
          <w:szCs w:val="28"/>
        </w:rPr>
        <w:t xml:space="preserve"> программами </w:t>
      </w:r>
      <w:r w:rsidR="000B4655">
        <w:rPr>
          <w:sz w:val="28"/>
          <w:szCs w:val="28"/>
        </w:rPr>
        <w:t>Новошарапского</w:t>
      </w:r>
      <w:r w:rsidR="00AB1ABE">
        <w:rPr>
          <w:sz w:val="28"/>
          <w:szCs w:val="28"/>
        </w:rPr>
        <w:t xml:space="preserve"> сельсовета</w:t>
      </w:r>
      <w:r w:rsidRPr="005553E5">
        <w:rPr>
          <w:sz w:val="28"/>
          <w:szCs w:val="28"/>
        </w:rPr>
        <w:t>;</w:t>
      </w:r>
    </w:p>
    <w:p w:rsidR="00FA3E22" w:rsidRPr="005553E5" w:rsidRDefault="00FA3E22" w:rsidP="00FA3E2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553E5">
        <w:rPr>
          <w:sz w:val="28"/>
          <w:szCs w:val="28"/>
        </w:rPr>
        <w:t xml:space="preserve">7) иные положения, определенные </w:t>
      </w:r>
      <w:r w:rsidR="00AB1ABE">
        <w:rPr>
          <w:sz w:val="28"/>
          <w:szCs w:val="28"/>
        </w:rPr>
        <w:t xml:space="preserve">администрацией </w:t>
      </w:r>
      <w:r w:rsidR="000B4655">
        <w:rPr>
          <w:sz w:val="28"/>
          <w:szCs w:val="28"/>
        </w:rPr>
        <w:t>Новошарапского</w:t>
      </w:r>
      <w:r w:rsidR="00AB1ABE">
        <w:rPr>
          <w:sz w:val="28"/>
          <w:szCs w:val="28"/>
        </w:rPr>
        <w:t xml:space="preserve"> </w:t>
      </w:r>
      <w:r w:rsidR="00AB1ABE">
        <w:rPr>
          <w:sz w:val="28"/>
          <w:szCs w:val="28"/>
        </w:rPr>
        <w:lastRenderedPageBreak/>
        <w:t>сельсовета</w:t>
      </w:r>
      <w:r w:rsidRPr="005553E5">
        <w:rPr>
          <w:sz w:val="28"/>
          <w:szCs w:val="28"/>
        </w:rPr>
        <w:t>.</w:t>
      </w:r>
    </w:p>
    <w:p w:rsidR="00FA3E22" w:rsidRPr="003B6651" w:rsidRDefault="00FA3E22" w:rsidP="00FA3E22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FA3E22" w:rsidRDefault="00FA3E22" w:rsidP="00FA3E22">
      <w:pPr>
        <w:pStyle w:val="1"/>
        <w:spacing w:before="0"/>
        <w:jc w:val="center"/>
        <w:rPr>
          <w:rFonts w:ascii="Times New Roman" w:hAnsi="Times New Roman" w:cs="Times New Roman"/>
          <w:b w:val="0"/>
          <w:color w:val="auto"/>
        </w:rPr>
      </w:pPr>
      <w:r w:rsidRPr="003B6651">
        <w:rPr>
          <w:rFonts w:ascii="Times New Roman" w:hAnsi="Times New Roman" w:cs="Times New Roman"/>
          <w:b w:val="0"/>
          <w:color w:val="auto"/>
        </w:rPr>
        <w:t>I</w:t>
      </w:r>
      <w:r>
        <w:rPr>
          <w:rFonts w:ascii="Times New Roman" w:hAnsi="Times New Roman" w:cs="Times New Roman"/>
          <w:b w:val="0"/>
          <w:color w:val="auto"/>
          <w:lang w:val="en-US"/>
        </w:rPr>
        <w:t>V</w:t>
      </w:r>
      <w:r w:rsidRPr="003B6651">
        <w:rPr>
          <w:rFonts w:ascii="Times New Roman" w:hAnsi="Times New Roman" w:cs="Times New Roman"/>
          <w:b w:val="0"/>
          <w:color w:val="auto"/>
        </w:rPr>
        <w:t xml:space="preserve">. Полномочия администрации </w:t>
      </w:r>
      <w:r w:rsidR="000B4655" w:rsidRPr="000B4655">
        <w:rPr>
          <w:rFonts w:ascii="Times New Roman" w:hAnsi="Times New Roman" w:cs="Times New Roman"/>
          <w:b w:val="0"/>
          <w:color w:val="auto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Новошарапского</w:t>
      </w:r>
      <w:r w:rsidR="00AB1ABE" w:rsidRPr="000B4655">
        <w:rPr>
          <w:rFonts w:ascii="Times New Roman" w:hAnsi="Times New Roman" w:cs="Times New Roman"/>
          <w:b w:val="0"/>
          <w:color w:val="auto"/>
        </w:rPr>
        <w:t xml:space="preserve"> </w:t>
      </w:r>
      <w:r w:rsidR="00AB1ABE">
        <w:rPr>
          <w:rFonts w:ascii="Times New Roman" w:hAnsi="Times New Roman" w:cs="Times New Roman"/>
          <w:b w:val="0"/>
          <w:color w:val="auto"/>
        </w:rPr>
        <w:t xml:space="preserve">сельсовета </w:t>
      </w:r>
      <w:r w:rsidRPr="003B6651">
        <w:rPr>
          <w:rFonts w:ascii="Times New Roman" w:hAnsi="Times New Roman" w:cs="Times New Roman"/>
          <w:b w:val="0"/>
          <w:color w:val="auto"/>
        </w:rPr>
        <w:t xml:space="preserve"> </w:t>
      </w:r>
    </w:p>
    <w:p w:rsidR="00FA3E22" w:rsidRPr="003B6651" w:rsidRDefault="00FA3E22" w:rsidP="00FA3E22">
      <w:pPr>
        <w:pStyle w:val="1"/>
        <w:spacing w:before="0"/>
        <w:jc w:val="center"/>
        <w:rPr>
          <w:rFonts w:ascii="Times New Roman" w:hAnsi="Times New Roman" w:cs="Times New Roman"/>
          <w:b w:val="0"/>
          <w:color w:val="auto"/>
        </w:rPr>
      </w:pPr>
      <w:r w:rsidRPr="003B6651">
        <w:rPr>
          <w:rFonts w:ascii="Times New Roman" w:hAnsi="Times New Roman" w:cs="Times New Roman"/>
          <w:b w:val="0"/>
          <w:color w:val="auto"/>
        </w:rPr>
        <w:t xml:space="preserve">по разработке прогноза на </w:t>
      </w:r>
      <w:r>
        <w:rPr>
          <w:rFonts w:ascii="Times New Roman" w:hAnsi="Times New Roman" w:cs="Times New Roman"/>
          <w:b w:val="0"/>
          <w:color w:val="auto"/>
        </w:rPr>
        <w:t>долгосрочный</w:t>
      </w:r>
      <w:r w:rsidRPr="003B6651">
        <w:rPr>
          <w:rFonts w:ascii="Times New Roman" w:hAnsi="Times New Roman" w:cs="Times New Roman"/>
          <w:b w:val="0"/>
          <w:color w:val="auto"/>
        </w:rPr>
        <w:t xml:space="preserve"> период</w:t>
      </w:r>
    </w:p>
    <w:p w:rsidR="00FA3E22" w:rsidRPr="003B6651" w:rsidRDefault="00FA3E22" w:rsidP="00FA3E22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B1ABE" w:rsidRDefault="00FA3E22" w:rsidP="00FA3E2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shd w:val="clear" w:color="auto" w:fill="FFFFFF"/>
        </w:rPr>
      </w:pPr>
      <w:r w:rsidRPr="003E6605">
        <w:rPr>
          <w:sz w:val="28"/>
          <w:szCs w:val="28"/>
        </w:rPr>
        <w:t xml:space="preserve">9. Прогноз на долгосрочный период разрабатывается </w:t>
      </w:r>
      <w:r w:rsidR="00AB1ABE">
        <w:rPr>
          <w:sz w:val="28"/>
          <w:szCs w:val="28"/>
        </w:rPr>
        <w:t xml:space="preserve">заместителем главы (специалистом) администрации </w:t>
      </w:r>
      <w:r w:rsidR="000B4655">
        <w:rPr>
          <w:sz w:val="28"/>
          <w:szCs w:val="28"/>
        </w:rPr>
        <w:t>Новошарапского</w:t>
      </w:r>
      <w:r w:rsidR="00AB1ABE">
        <w:rPr>
          <w:sz w:val="28"/>
          <w:szCs w:val="28"/>
        </w:rPr>
        <w:t xml:space="preserve"> сельсовета (далее – специалист администрации) </w:t>
      </w:r>
      <w:r w:rsidRPr="003B6651">
        <w:rPr>
          <w:sz w:val="28"/>
          <w:szCs w:val="28"/>
        </w:rPr>
        <w:t>совместно со</w:t>
      </w:r>
      <w:r w:rsidR="00AB1ABE">
        <w:rPr>
          <w:sz w:val="28"/>
          <w:szCs w:val="28"/>
        </w:rPr>
        <w:t xml:space="preserve"> специалистами администрации </w:t>
      </w:r>
      <w:r w:rsidR="000B4655">
        <w:rPr>
          <w:sz w:val="28"/>
          <w:szCs w:val="28"/>
        </w:rPr>
        <w:t>Новошарапского</w:t>
      </w:r>
      <w:r w:rsidR="00AB1ABE">
        <w:rPr>
          <w:sz w:val="28"/>
          <w:szCs w:val="28"/>
        </w:rPr>
        <w:t xml:space="preserve"> сельсовета</w:t>
      </w:r>
      <w:r w:rsidRPr="003B6651">
        <w:rPr>
          <w:sz w:val="28"/>
          <w:szCs w:val="28"/>
        </w:rPr>
        <w:t xml:space="preserve"> (д</w:t>
      </w:r>
      <w:r w:rsidR="00AB1ABE">
        <w:rPr>
          <w:sz w:val="28"/>
          <w:szCs w:val="28"/>
        </w:rPr>
        <w:t>алее – специалисты администрации</w:t>
      </w:r>
      <w:r w:rsidRPr="003B6651">
        <w:rPr>
          <w:sz w:val="28"/>
          <w:szCs w:val="28"/>
        </w:rPr>
        <w:t>),</w:t>
      </w:r>
      <w:r w:rsidRPr="003B6651">
        <w:rPr>
          <w:sz w:val="28"/>
          <w:szCs w:val="28"/>
          <w:shd w:val="clear" w:color="auto" w:fill="FFFFFF"/>
        </w:rPr>
        <w:t xml:space="preserve"> во взаимодействии с</w:t>
      </w:r>
      <w:r w:rsidR="00AB1ABE">
        <w:rPr>
          <w:sz w:val="28"/>
          <w:szCs w:val="28"/>
          <w:shd w:val="clear" w:color="auto" w:fill="FFFFFF"/>
        </w:rPr>
        <w:t>о структурными подразделениями</w:t>
      </w:r>
      <w:r w:rsidRPr="003B6651">
        <w:rPr>
          <w:sz w:val="28"/>
          <w:szCs w:val="28"/>
          <w:shd w:val="clear" w:color="auto" w:fill="FFFFFF"/>
        </w:rPr>
        <w:t xml:space="preserve"> </w:t>
      </w:r>
      <w:r w:rsidR="00AB1ABE">
        <w:rPr>
          <w:sz w:val="28"/>
          <w:szCs w:val="28"/>
          <w:shd w:val="clear" w:color="auto" w:fill="FFFFFF"/>
        </w:rPr>
        <w:t xml:space="preserve">администрации Ордынского района Новосибирской области </w:t>
      </w:r>
      <w:r w:rsidRPr="003B6651">
        <w:rPr>
          <w:sz w:val="28"/>
          <w:szCs w:val="28"/>
          <w:shd w:val="clear" w:color="auto" w:fill="FFFFFF"/>
        </w:rPr>
        <w:t xml:space="preserve">и хозяйствующими субъектами, осуществляющими деятельность на территории </w:t>
      </w:r>
      <w:r w:rsidR="00E92566">
        <w:rPr>
          <w:sz w:val="28"/>
          <w:szCs w:val="28"/>
        </w:rPr>
        <w:t>Новошарапского</w:t>
      </w:r>
      <w:r w:rsidR="00AB1ABE">
        <w:rPr>
          <w:sz w:val="28"/>
          <w:szCs w:val="28"/>
          <w:shd w:val="clear" w:color="auto" w:fill="FFFFFF"/>
        </w:rPr>
        <w:t xml:space="preserve"> сельсовета. </w:t>
      </w:r>
    </w:p>
    <w:p w:rsidR="00FA3E22" w:rsidRPr="003B6651" w:rsidRDefault="00AB1ABE" w:rsidP="00FA3E2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10. Специалист администрации</w:t>
      </w:r>
      <w:r w:rsidR="00FA3E22" w:rsidRPr="003B6651">
        <w:rPr>
          <w:sz w:val="28"/>
          <w:szCs w:val="28"/>
        </w:rPr>
        <w:t>:</w:t>
      </w:r>
    </w:p>
    <w:p w:rsidR="00AB1ABE" w:rsidRDefault="00FA3E22" w:rsidP="00FA3E2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B6651">
        <w:rPr>
          <w:sz w:val="28"/>
          <w:szCs w:val="28"/>
        </w:rPr>
        <w:t>1) на основе материалов (пояснительных записок), п</w:t>
      </w:r>
      <w:r w:rsidR="00AB1ABE">
        <w:rPr>
          <w:sz w:val="28"/>
          <w:szCs w:val="28"/>
        </w:rPr>
        <w:t>редставленных специалистами администрации</w:t>
      </w:r>
      <w:r w:rsidRPr="003B6651">
        <w:rPr>
          <w:sz w:val="28"/>
          <w:szCs w:val="28"/>
        </w:rPr>
        <w:t xml:space="preserve">: </w:t>
      </w:r>
    </w:p>
    <w:p w:rsidR="00AB1ABE" w:rsidRDefault="00AB1ABE" w:rsidP="00FA3E2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A3E22" w:rsidRPr="003B6651">
        <w:rPr>
          <w:sz w:val="28"/>
          <w:szCs w:val="28"/>
        </w:rPr>
        <w:t>формирует приоритеты социально-экономиче</w:t>
      </w:r>
      <w:r>
        <w:rPr>
          <w:sz w:val="28"/>
          <w:szCs w:val="28"/>
        </w:rPr>
        <w:t xml:space="preserve">ского развития </w:t>
      </w:r>
      <w:r w:rsidR="00E92566">
        <w:rPr>
          <w:sz w:val="28"/>
          <w:szCs w:val="28"/>
        </w:rPr>
        <w:t>Новошарапского</w:t>
      </w:r>
      <w:r>
        <w:rPr>
          <w:sz w:val="28"/>
          <w:szCs w:val="28"/>
        </w:rPr>
        <w:t xml:space="preserve"> сельсовета</w:t>
      </w:r>
    </w:p>
    <w:p w:rsidR="00AC1B5F" w:rsidRDefault="00AB1ABE" w:rsidP="00FA3E2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A3E22">
        <w:rPr>
          <w:sz w:val="28"/>
          <w:szCs w:val="28"/>
        </w:rPr>
        <w:t>разрабатывает сценарные условия;</w:t>
      </w:r>
      <w:r w:rsidR="00FA3E22" w:rsidRPr="003B6651">
        <w:rPr>
          <w:sz w:val="28"/>
          <w:szCs w:val="28"/>
        </w:rPr>
        <w:t xml:space="preserve"> </w:t>
      </w:r>
    </w:p>
    <w:p w:rsidR="00FA3E22" w:rsidRPr="003B6651" w:rsidRDefault="00AC1B5F" w:rsidP="00FA3E2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A3E22" w:rsidRPr="003B6651">
        <w:rPr>
          <w:sz w:val="28"/>
          <w:szCs w:val="28"/>
        </w:rPr>
        <w:t xml:space="preserve">осуществляет разработку основных параметров прогноза на </w:t>
      </w:r>
      <w:r w:rsidR="00FA3E22">
        <w:rPr>
          <w:sz w:val="28"/>
          <w:szCs w:val="28"/>
        </w:rPr>
        <w:t>долгосрочный</w:t>
      </w:r>
      <w:r w:rsidR="00FA3E22" w:rsidRPr="003B6651">
        <w:rPr>
          <w:sz w:val="28"/>
          <w:szCs w:val="28"/>
        </w:rPr>
        <w:t xml:space="preserve"> период;</w:t>
      </w:r>
    </w:p>
    <w:p w:rsidR="00FA3E22" w:rsidRDefault="00FA3E22" w:rsidP="00FA3E22">
      <w:pPr>
        <w:widowControl w:val="0"/>
        <w:autoSpaceDE w:val="0"/>
        <w:autoSpaceDN w:val="0"/>
        <w:adjustRightInd w:val="0"/>
        <w:ind w:firstLine="709"/>
        <w:jc w:val="both"/>
        <w:rPr>
          <w:iCs/>
          <w:sz w:val="28"/>
          <w:szCs w:val="28"/>
        </w:rPr>
      </w:pPr>
      <w:r w:rsidRPr="003B6651">
        <w:rPr>
          <w:sz w:val="28"/>
          <w:szCs w:val="28"/>
        </w:rPr>
        <w:t xml:space="preserve">2) осуществляет представление на рассмотрение, </w:t>
      </w:r>
      <w:r w:rsidRPr="003B6651">
        <w:rPr>
          <w:iCs/>
          <w:sz w:val="28"/>
          <w:szCs w:val="28"/>
        </w:rPr>
        <w:t>созданной администрацией</w:t>
      </w:r>
      <w:r w:rsidR="00AC1B5F">
        <w:rPr>
          <w:iCs/>
          <w:sz w:val="28"/>
          <w:szCs w:val="28"/>
        </w:rPr>
        <w:t xml:space="preserve"> </w:t>
      </w:r>
      <w:r w:rsidR="00E92566">
        <w:rPr>
          <w:sz w:val="28"/>
          <w:szCs w:val="28"/>
        </w:rPr>
        <w:t>Новошарапского</w:t>
      </w:r>
      <w:r w:rsidR="00AC1B5F">
        <w:rPr>
          <w:iCs/>
          <w:sz w:val="28"/>
          <w:szCs w:val="28"/>
        </w:rPr>
        <w:t xml:space="preserve"> сельсовета</w:t>
      </w:r>
      <w:r w:rsidRPr="003B6651">
        <w:rPr>
          <w:iCs/>
          <w:sz w:val="28"/>
          <w:szCs w:val="28"/>
        </w:rPr>
        <w:t>,</w:t>
      </w:r>
      <w:r w:rsidRPr="003B6651">
        <w:rPr>
          <w:sz w:val="28"/>
          <w:szCs w:val="28"/>
        </w:rPr>
        <w:t xml:space="preserve"> межведомственной комиссии по разработке прогноза на </w:t>
      </w:r>
      <w:r>
        <w:rPr>
          <w:sz w:val="28"/>
          <w:szCs w:val="28"/>
        </w:rPr>
        <w:t>долгосрочный</w:t>
      </w:r>
      <w:r w:rsidRPr="003B6651">
        <w:rPr>
          <w:sz w:val="28"/>
          <w:szCs w:val="28"/>
        </w:rPr>
        <w:t xml:space="preserve"> период и п</w:t>
      </w:r>
      <w:r w:rsidR="00AC1B5F">
        <w:rPr>
          <w:sz w:val="28"/>
          <w:szCs w:val="28"/>
        </w:rPr>
        <w:t xml:space="preserve">роекта бюджета </w:t>
      </w:r>
      <w:r w:rsidR="00E92566">
        <w:rPr>
          <w:sz w:val="28"/>
          <w:szCs w:val="28"/>
        </w:rPr>
        <w:t>Новошарапского</w:t>
      </w:r>
      <w:r w:rsidR="00AC1B5F">
        <w:rPr>
          <w:sz w:val="28"/>
          <w:szCs w:val="28"/>
        </w:rPr>
        <w:t xml:space="preserve"> сельсовета</w:t>
      </w:r>
      <w:r w:rsidRPr="003B6651">
        <w:rPr>
          <w:sz w:val="28"/>
          <w:szCs w:val="28"/>
        </w:rPr>
        <w:t xml:space="preserve"> на </w:t>
      </w:r>
      <w:r>
        <w:rPr>
          <w:sz w:val="28"/>
          <w:szCs w:val="28"/>
        </w:rPr>
        <w:t>долгосрочный период</w:t>
      </w:r>
      <w:r w:rsidRPr="003B6651">
        <w:rPr>
          <w:iCs/>
          <w:sz w:val="28"/>
          <w:szCs w:val="28"/>
        </w:rPr>
        <w:t xml:space="preserve"> (далее – </w:t>
      </w:r>
      <w:r w:rsidRPr="003B6651">
        <w:rPr>
          <w:sz w:val="28"/>
          <w:szCs w:val="28"/>
        </w:rPr>
        <w:t>межведомственная комиссия</w:t>
      </w:r>
      <w:r w:rsidR="00AC1B5F">
        <w:rPr>
          <w:iCs/>
          <w:sz w:val="28"/>
          <w:szCs w:val="28"/>
        </w:rPr>
        <w:t>);</w:t>
      </w:r>
    </w:p>
    <w:p w:rsidR="00FA3E22" w:rsidRPr="003B6651" w:rsidRDefault="00FA3E22" w:rsidP="00FA3E2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E30FC">
        <w:rPr>
          <w:iCs/>
          <w:sz w:val="28"/>
          <w:szCs w:val="28"/>
        </w:rPr>
        <w:t>3)</w:t>
      </w:r>
      <w:r w:rsidRPr="00AE30FC">
        <w:rPr>
          <w:rFonts w:eastAsia="Calibri"/>
          <w:sz w:val="28"/>
          <w:szCs w:val="28"/>
        </w:rPr>
        <w:t xml:space="preserve"> осуществляет государственную регистрацию </w:t>
      </w:r>
      <w:r w:rsidRPr="00AE30FC">
        <w:rPr>
          <w:bCs/>
          <w:sz w:val="28"/>
          <w:szCs w:val="28"/>
        </w:rPr>
        <w:t xml:space="preserve">прогноза на долгосрочный период </w:t>
      </w:r>
      <w:r w:rsidRPr="00AE30FC">
        <w:rPr>
          <w:rFonts w:eastAsia="Calibri"/>
          <w:sz w:val="28"/>
          <w:szCs w:val="28"/>
        </w:rPr>
        <w:t>в</w:t>
      </w:r>
      <w:r w:rsidR="00AC1B5F">
        <w:rPr>
          <w:rFonts w:eastAsia="Calibri"/>
          <w:sz w:val="28"/>
          <w:szCs w:val="28"/>
          <w:lang w:val="en-US"/>
        </w:rPr>
        <w:t> </w:t>
      </w:r>
      <w:r w:rsidRPr="00AE30FC">
        <w:rPr>
          <w:rFonts w:eastAsia="Calibri"/>
          <w:sz w:val="28"/>
          <w:szCs w:val="28"/>
        </w:rPr>
        <w:t>федеральном государственном реестре документов стратегического</w:t>
      </w:r>
      <w:r w:rsidRPr="003B6651">
        <w:rPr>
          <w:rFonts w:eastAsia="Calibri"/>
          <w:sz w:val="28"/>
          <w:szCs w:val="28"/>
        </w:rPr>
        <w:t xml:space="preserve"> планирования в соответствии со статьей </w:t>
      </w:r>
      <w:r>
        <w:rPr>
          <w:rFonts w:eastAsia="Calibri"/>
          <w:sz w:val="28"/>
          <w:szCs w:val="28"/>
        </w:rPr>
        <w:t>12 Федерального закона от 28 июн</w:t>
      </w:r>
      <w:r w:rsidRPr="003B6651">
        <w:rPr>
          <w:rFonts w:eastAsia="Calibri"/>
          <w:sz w:val="28"/>
          <w:szCs w:val="28"/>
        </w:rPr>
        <w:t>я 2014 года № 172-ФЗ «О стратегическом планировании в Российской Федерации»</w:t>
      </w:r>
      <w:r>
        <w:rPr>
          <w:rFonts w:eastAsia="Calibri"/>
          <w:sz w:val="28"/>
          <w:szCs w:val="28"/>
        </w:rPr>
        <w:t>.</w:t>
      </w:r>
    </w:p>
    <w:p w:rsidR="00FA3E22" w:rsidRPr="003B6651" w:rsidRDefault="00AC1B5F" w:rsidP="00FA3E2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11. Специалисты администрации</w:t>
      </w:r>
      <w:r w:rsidR="00FA3E22" w:rsidRPr="003B6651">
        <w:rPr>
          <w:sz w:val="28"/>
          <w:szCs w:val="28"/>
        </w:rPr>
        <w:t>:</w:t>
      </w:r>
    </w:p>
    <w:p w:rsidR="00FA3E22" w:rsidRPr="003B6651" w:rsidRDefault="00FA3E22" w:rsidP="00FA3E2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B6651">
        <w:rPr>
          <w:sz w:val="28"/>
          <w:szCs w:val="28"/>
        </w:rPr>
        <w:t xml:space="preserve">1) определяют имеющиеся ресурсы, существующие проблемы и пути их решения, обозначают перспективные задачи; </w:t>
      </w:r>
    </w:p>
    <w:p w:rsidR="00FA3E22" w:rsidRPr="003B6651" w:rsidRDefault="00FA3E22" w:rsidP="00FA3E2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B6651">
        <w:rPr>
          <w:sz w:val="28"/>
          <w:szCs w:val="28"/>
        </w:rPr>
        <w:t xml:space="preserve">2) осуществляют подготовку и представление </w:t>
      </w:r>
      <w:r w:rsidR="00AC1B5F">
        <w:rPr>
          <w:sz w:val="28"/>
          <w:szCs w:val="28"/>
        </w:rPr>
        <w:t xml:space="preserve">специалисту администрации </w:t>
      </w:r>
      <w:r w:rsidRPr="003B6651">
        <w:rPr>
          <w:sz w:val="28"/>
          <w:szCs w:val="28"/>
        </w:rPr>
        <w:t>материалов, необходимых для</w:t>
      </w:r>
      <w:r w:rsidRPr="003B6651">
        <w:rPr>
          <w:sz w:val="28"/>
          <w:szCs w:val="28"/>
          <w:lang w:val="en-US"/>
        </w:rPr>
        <w:t> </w:t>
      </w:r>
      <w:r w:rsidRPr="003B6651">
        <w:rPr>
          <w:sz w:val="28"/>
          <w:szCs w:val="28"/>
        </w:rPr>
        <w:t xml:space="preserve">разработки прогноза на </w:t>
      </w:r>
      <w:r>
        <w:rPr>
          <w:sz w:val="28"/>
          <w:szCs w:val="28"/>
        </w:rPr>
        <w:t>долгосрочный</w:t>
      </w:r>
      <w:r w:rsidRPr="003B6651">
        <w:rPr>
          <w:sz w:val="28"/>
          <w:szCs w:val="28"/>
        </w:rPr>
        <w:t xml:space="preserve"> период.</w:t>
      </w:r>
    </w:p>
    <w:p w:rsidR="00FA3E22" w:rsidRPr="003B6651" w:rsidRDefault="00FA3E22" w:rsidP="00FA3E22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FA3E22" w:rsidRPr="003B6651" w:rsidRDefault="00FA3E22" w:rsidP="00FA3E22">
      <w:pPr>
        <w:pStyle w:val="1"/>
        <w:spacing w:before="0"/>
        <w:jc w:val="center"/>
        <w:rPr>
          <w:rFonts w:ascii="Times New Roman" w:hAnsi="Times New Roman" w:cs="Times New Roman"/>
          <w:b w:val="0"/>
          <w:color w:val="auto"/>
        </w:rPr>
      </w:pPr>
      <w:r w:rsidRPr="003B6651">
        <w:rPr>
          <w:rFonts w:ascii="Times New Roman" w:hAnsi="Times New Roman" w:cs="Times New Roman"/>
          <w:b w:val="0"/>
          <w:color w:val="auto"/>
        </w:rPr>
        <w:t>V.</w:t>
      </w:r>
      <w:r w:rsidRPr="003B6651">
        <w:rPr>
          <w:rFonts w:ascii="Times New Roman" w:hAnsi="Times New Roman" w:cs="Times New Roman"/>
          <w:b w:val="0"/>
          <w:color w:val="auto"/>
          <w:lang w:val="en-US"/>
        </w:rPr>
        <w:t> </w:t>
      </w:r>
      <w:r w:rsidRPr="003B6651">
        <w:rPr>
          <w:rFonts w:ascii="Times New Roman" w:hAnsi="Times New Roman" w:cs="Times New Roman"/>
          <w:b w:val="0"/>
          <w:color w:val="auto"/>
        </w:rPr>
        <w:t xml:space="preserve">Этапы разработки прогноза на </w:t>
      </w:r>
      <w:r>
        <w:rPr>
          <w:rFonts w:ascii="Times New Roman" w:hAnsi="Times New Roman" w:cs="Times New Roman"/>
          <w:b w:val="0"/>
          <w:color w:val="auto"/>
        </w:rPr>
        <w:t>долгосрочный</w:t>
      </w:r>
      <w:r w:rsidRPr="003B6651">
        <w:rPr>
          <w:rFonts w:ascii="Times New Roman" w:hAnsi="Times New Roman" w:cs="Times New Roman"/>
          <w:b w:val="0"/>
          <w:color w:val="auto"/>
        </w:rPr>
        <w:t xml:space="preserve"> период</w:t>
      </w:r>
    </w:p>
    <w:p w:rsidR="00FA3E22" w:rsidRPr="003B6651" w:rsidRDefault="00FA3E22" w:rsidP="00FA3E22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FA3E22" w:rsidRPr="003B6651" w:rsidRDefault="00FA3E22" w:rsidP="00FA3E22">
      <w:pPr>
        <w:ind w:firstLine="567"/>
        <w:jc w:val="both"/>
        <w:rPr>
          <w:sz w:val="28"/>
          <w:szCs w:val="28"/>
        </w:rPr>
      </w:pPr>
      <w:r w:rsidRPr="003B6651">
        <w:rPr>
          <w:sz w:val="28"/>
          <w:szCs w:val="28"/>
        </w:rPr>
        <w:t xml:space="preserve">12. Процедура разработки прогноза на </w:t>
      </w:r>
      <w:r>
        <w:rPr>
          <w:sz w:val="28"/>
          <w:szCs w:val="28"/>
        </w:rPr>
        <w:t>долгосрочный</w:t>
      </w:r>
      <w:r w:rsidRPr="003B6651">
        <w:rPr>
          <w:sz w:val="28"/>
          <w:szCs w:val="28"/>
        </w:rPr>
        <w:t xml:space="preserve"> период включает в себя </w:t>
      </w:r>
      <w:r>
        <w:rPr>
          <w:sz w:val="28"/>
          <w:szCs w:val="28"/>
        </w:rPr>
        <w:t>2</w:t>
      </w:r>
      <w:r w:rsidRPr="003B6651">
        <w:rPr>
          <w:sz w:val="28"/>
          <w:szCs w:val="28"/>
        </w:rPr>
        <w:t xml:space="preserve"> этапа:</w:t>
      </w:r>
    </w:p>
    <w:p w:rsidR="00FA3E22" w:rsidRDefault="00FA3E22" w:rsidP="00FA3E22">
      <w:pPr>
        <w:pStyle w:val="ConsPlusNormal"/>
        <w:ind w:firstLine="540"/>
        <w:jc w:val="both"/>
      </w:pPr>
      <w:r>
        <w:t xml:space="preserve">1) на первом этапе </w:t>
      </w:r>
      <w:r w:rsidR="00AC1B5F">
        <w:t xml:space="preserve">специалисты </w:t>
      </w:r>
      <w:r>
        <w:t xml:space="preserve">администрации </w:t>
      </w:r>
      <w:r w:rsidR="00E92566">
        <w:t>Новошарапского</w:t>
      </w:r>
      <w:r w:rsidR="00AC1B5F">
        <w:t xml:space="preserve"> сельсовета разрабатываю</w:t>
      </w:r>
      <w:r>
        <w:t xml:space="preserve">т сценарные условия, </w:t>
      </w:r>
      <w:r w:rsidRPr="003B6651">
        <w:t>которые представляются на</w:t>
      </w:r>
      <w:r w:rsidRPr="003B6651">
        <w:rPr>
          <w:lang w:val="en-US"/>
        </w:rPr>
        <w:t> </w:t>
      </w:r>
      <w:r w:rsidRPr="003B6651">
        <w:t>рассмотрение межведомственной комиссии в срок, установленный планом-графиком</w:t>
      </w:r>
      <w:r>
        <w:t>;</w:t>
      </w:r>
    </w:p>
    <w:p w:rsidR="00FA3E22" w:rsidRPr="003B6651" w:rsidRDefault="00FA3E22" w:rsidP="00FA3E22">
      <w:pPr>
        <w:pStyle w:val="ConsPlusNormal"/>
        <w:ind w:firstLine="540"/>
        <w:jc w:val="both"/>
      </w:pPr>
      <w:r>
        <w:t>2) на второ</w:t>
      </w:r>
      <w:r w:rsidR="00AC1B5F">
        <w:t>м этапе специалист администрации</w:t>
      </w:r>
      <w:r>
        <w:t xml:space="preserve"> на основе сценарных условий, вариантов прогноза развития видов экономической деятельности, а также иных материалов, необходимых для разработки соответствующих разделов прогноза на </w:t>
      </w:r>
      <w:r>
        <w:lastRenderedPageBreak/>
        <w:t xml:space="preserve">долгосрочный период, подготовленных совместно </w:t>
      </w:r>
      <w:r w:rsidR="00AC1B5F">
        <w:t xml:space="preserve">специалистами </w:t>
      </w:r>
      <w:r>
        <w:t>админис</w:t>
      </w:r>
      <w:r w:rsidR="00AC1B5F">
        <w:t xml:space="preserve">трации </w:t>
      </w:r>
      <w:r w:rsidR="00E92566">
        <w:t>Новошарапского</w:t>
      </w:r>
      <w:r w:rsidR="00AC1B5F">
        <w:t xml:space="preserve"> сельсовета</w:t>
      </w:r>
      <w:r>
        <w:t xml:space="preserve">, разрабатывает прогноз на долгосрочный период по форме и в сроки, </w:t>
      </w:r>
      <w:r w:rsidRPr="003B6651">
        <w:t>установленные планом-графиком</w:t>
      </w:r>
      <w:r>
        <w:t>.</w:t>
      </w:r>
    </w:p>
    <w:p w:rsidR="00FA3E22" w:rsidRDefault="00FA3E22" w:rsidP="00FA3E22">
      <w:pPr>
        <w:pStyle w:val="ConsPlusNormal"/>
        <w:ind w:firstLine="539"/>
        <w:jc w:val="both"/>
      </w:pPr>
      <w:r w:rsidRPr="003B6651">
        <w:t>1</w:t>
      </w:r>
      <w:r>
        <w:t>3</w:t>
      </w:r>
      <w:r w:rsidRPr="003B6651">
        <w:t>.  </w:t>
      </w:r>
      <w:r>
        <w:t xml:space="preserve">Проект прогноза на долгосрочный период выносится на общественное обсуждение посредством его размещения на официальном сайте администрации </w:t>
      </w:r>
      <w:r w:rsidR="00E92566">
        <w:t>Новошарапского</w:t>
      </w:r>
      <w:r w:rsidR="00AC1B5F">
        <w:t xml:space="preserve"> сельсовета</w:t>
      </w:r>
      <w:r>
        <w:t xml:space="preserve"> в информационно-телекоммуникационной сети "Интернет" (срок размещения в открытом доступе составляет 15 дней).</w:t>
      </w:r>
    </w:p>
    <w:p w:rsidR="00FA3E22" w:rsidRDefault="00FA3E22" w:rsidP="00FA3E22">
      <w:pPr>
        <w:pStyle w:val="ConsPlusNormal"/>
        <w:ind w:firstLine="539"/>
        <w:jc w:val="both"/>
      </w:pPr>
      <w:r>
        <w:t xml:space="preserve">В течение указанного периода </w:t>
      </w:r>
      <w:r w:rsidR="00AC1B5F">
        <w:t xml:space="preserve">осуществляется прием </w:t>
      </w:r>
      <w:r>
        <w:t>заключений, а также предложений и замечаний граждан на проект прогноза на долгосрочный период.</w:t>
      </w:r>
    </w:p>
    <w:p w:rsidR="00FA3E22" w:rsidRDefault="00AC1B5F" w:rsidP="00FA3E22">
      <w:pPr>
        <w:pStyle w:val="ConsPlusNormal"/>
        <w:ind w:firstLine="540"/>
        <w:jc w:val="both"/>
      </w:pPr>
      <w:r>
        <w:t xml:space="preserve">14. Специалист администрации </w:t>
      </w:r>
      <w:r w:rsidR="00E92566">
        <w:t>Новошарапского</w:t>
      </w:r>
      <w:r>
        <w:t xml:space="preserve"> сельсовета</w:t>
      </w:r>
      <w:r w:rsidR="00FA3E22">
        <w:t xml:space="preserve"> направляет проект прогноза на долгосрочный период, д</w:t>
      </w:r>
      <w:r w:rsidR="00CC2921">
        <w:t xml:space="preserve">оработанный с учетом </w:t>
      </w:r>
      <w:r w:rsidR="00FA3E22">
        <w:t xml:space="preserve">заключений, а также предложений и замечаний граждан, для рассмотрения на </w:t>
      </w:r>
      <w:r w:rsidR="00FA3E22" w:rsidRPr="003B6651">
        <w:t>межведомственной комиссии</w:t>
      </w:r>
      <w:r w:rsidR="00FA3E22">
        <w:t>, а затем направляет на утв</w:t>
      </w:r>
      <w:r w:rsidR="00CC2921">
        <w:t xml:space="preserve">ерждение в администрацию </w:t>
      </w:r>
      <w:r w:rsidR="00E92566">
        <w:t>Новошарапского</w:t>
      </w:r>
      <w:r w:rsidR="00CC2921">
        <w:t xml:space="preserve"> сельсовета</w:t>
      </w:r>
      <w:r w:rsidR="00960116">
        <w:tab/>
      </w:r>
    </w:p>
    <w:p w:rsidR="00FA3E22" w:rsidRPr="003B6651" w:rsidRDefault="00FA3E22" w:rsidP="00FA3E22">
      <w:pPr>
        <w:jc w:val="both"/>
        <w:rPr>
          <w:sz w:val="28"/>
          <w:szCs w:val="28"/>
        </w:rPr>
      </w:pPr>
    </w:p>
    <w:p w:rsidR="00FA3E22" w:rsidRPr="003B6651" w:rsidRDefault="00FA3E22" w:rsidP="00FA3E22">
      <w:pPr>
        <w:jc w:val="both"/>
        <w:rPr>
          <w:sz w:val="28"/>
          <w:szCs w:val="28"/>
        </w:rPr>
      </w:pPr>
    </w:p>
    <w:p w:rsidR="00FA3E22" w:rsidRPr="003B6651" w:rsidRDefault="00FA3E22" w:rsidP="00FA3E22">
      <w:pPr>
        <w:jc w:val="center"/>
        <w:rPr>
          <w:sz w:val="28"/>
          <w:szCs w:val="28"/>
        </w:rPr>
      </w:pPr>
      <w:r w:rsidRPr="003B6651">
        <w:rPr>
          <w:sz w:val="28"/>
          <w:szCs w:val="28"/>
        </w:rPr>
        <w:t>_________</w:t>
      </w:r>
    </w:p>
    <w:p w:rsidR="00FA3E22" w:rsidRPr="003B6651" w:rsidRDefault="00FA3E22" w:rsidP="00FA3E22">
      <w:pPr>
        <w:jc w:val="both"/>
        <w:rPr>
          <w:sz w:val="28"/>
          <w:szCs w:val="28"/>
        </w:rPr>
      </w:pPr>
    </w:p>
    <w:p w:rsidR="00FA3E22" w:rsidRPr="003B6651" w:rsidRDefault="00FA3E22" w:rsidP="00FA3E22">
      <w:pPr>
        <w:tabs>
          <w:tab w:val="left" w:pos="993"/>
        </w:tabs>
        <w:jc w:val="both"/>
        <w:outlineLvl w:val="2"/>
        <w:rPr>
          <w:sz w:val="28"/>
          <w:szCs w:val="28"/>
          <w:lang w:eastAsia="zh-CN"/>
        </w:rPr>
      </w:pPr>
    </w:p>
    <w:p w:rsidR="009F7E62" w:rsidRDefault="009F7E62"/>
    <w:sectPr w:rsidR="009F7E62" w:rsidSect="00FE0944">
      <w:headerReference w:type="even" r:id="rId10"/>
      <w:headerReference w:type="default" r:id="rId11"/>
      <w:headerReference w:type="first" r:id="rId12"/>
      <w:pgSz w:w="11906" w:h="16838"/>
      <w:pgMar w:top="993" w:right="567" w:bottom="1134" w:left="1418" w:header="227" w:footer="22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7A47" w:rsidRDefault="00D27A47">
      <w:r>
        <w:separator/>
      </w:r>
    </w:p>
  </w:endnote>
  <w:endnote w:type="continuationSeparator" w:id="0">
    <w:p w:rsidR="00D27A47" w:rsidRDefault="00D27A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7A47" w:rsidRDefault="00D27A47">
      <w:r>
        <w:separator/>
      </w:r>
    </w:p>
  </w:footnote>
  <w:footnote w:type="continuationSeparator" w:id="0">
    <w:p w:rsidR="00D27A47" w:rsidRDefault="00D27A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08B" w:rsidRDefault="00FA3E22" w:rsidP="00DE68E6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4008B" w:rsidRDefault="00D27A4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532" w:rsidRDefault="00D27A47">
    <w:pPr>
      <w:pStyle w:val="a3"/>
      <w:jc w:val="center"/>
    </w:pPr>
  </w:p>
  <w:p w:rsidR="003F7E9F" w:rsidRPr="003F7E9F" w:rsidRDefault="00D27A47" w:rsidP="003F7E9F">
    <w:pPr>
      <w:pStyle w:val="a3"/>
      <w:jc w:val="center"/>
      <w:rPr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532" w:rsidRDefault="00D27A47">
    <w:pPr>
      <w:pStyle w:val="a3"/>
      <w:jc w:val="center"/>
    </w:pPr>
  </w:p>
  <w:p w:rsidR="009712FA" w:rsidRDefault="00D27A4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E54035"/>
    <w:multiLevelType w:val="hybridMultilevel"/>
    <w:tmpl w:val="463CD6EC"/>
    <w:lvl w:ilvl="0" w:tplc="2F1233EC">
      <w:start w:val="1"/>
      <w:numFmt w:val="decimal"/>
      <w:lvlText w:val="%1."/>
      <w:lvlJc w:val="left"/>
      <w:pPr>
        <w:ind w:left="9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47F3"/>
    <w:rsid w:val="00081E63"/>
    <w:rsid w:val="000B4655"/>
    <w:rsid w:val="00120DB8"/>
    <w:rsid w:val="004947F3"/>
    <w:rsid w:val="005A1939"/>
    <w:rsid w:val="00640D2A"/>
    <w:rsid w:val="00790822"/>
    <w:rsid w:val="00791C6A"/>
    <w:rsid w:val="00960116"/>
    <w:rsid w:val="009F7E62"/>
    <w:rsid w:val="00A560DC"/>
    <w:rsid w:val="00AB1ABE"/>
    <w:rsid w:val="00AC1B5F"/>
    <w:rsid w:val="00AE04FD"/>
    <w:rsid w:val="00B02956"/>
    <w:rsid w:val="00B4467F"/>
    <w:rsid w:val="00C25B5B"/>
    <w:rsid w:val="00CA4F3C"/>
    <w:rsid w:val="00CC2921"/>
    <w:rsid w:val="00D27A47"/>
    <w:rsid w:val="00E834F6"/>
    <w:rsid w:val="00E92566"/>
    <w:rsid w:val="00EE13D8"/>
    <w:rsid w:val="00FA3E22"/>
    <w:rsid w:val="00FE0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E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A3E2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FA3E22"/>
    <w:pPr>
      <w:keepNext/>
      <w:jc w:val="center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A3E22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FA3E2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header"/>
    <w:basedOn w:val="a"/>
    <w:link w:val="a4"/>
    <w:uiPriority w:val="99"/>
    <w:rsid w:val="00FA3E2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A3E2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FA3E22"/>
  </w:style>
  <w:style w:type="paragraph" w:styleId="a6">
    <w:name w:val="List Paragraph"/>
    <w:basedOn w:val="a"/>
    <w:qFormat/>
    <w:rsid w:val="00FA3E22"/>
    <w:pPr>
      <w:ind w:left="720"/>
      <w:contextualSpacing/>
    </w:pPr>
  </w:style>
  <w:style w:type="paragraph" w:customStyle="1" w:styleId="11">
    <w:name w:val="Абзац списка1"/>
    <w:basedOn w:val="a"/>
    <w:rsid w:val="00FA3E22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ConsPlusNormal">
    <w:name w:val="ConsPlusNormal"/>
    <w:rsid w:val="00FA3E2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EE13D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E13D8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footer"/>
    <w:basedOn w:val="a"/>
    <w:link w:val="aa"/>
    <w:uiPriority w:val="99"/>
    <w:unhideWhenUsed/>
    <w:rsid w:val="0079082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9082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E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A3E2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FA3E22"/>
    <w:pPr>
      <w:keepNext/>
      <w:jc w:val="center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A3E22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FA3E2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header"/>
    <w:basedOn w:val="a"/>
    <w:link w:val="a4"/>
    <w:uiPriority w:val="99"/>
    <w:rsid w:val="00FA3E2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A3E2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FA3E22"/>
  </w:style>
  <w:style w:type="paragraph" w:styleId="a6">
    <w:name w:val="List Paragraph"/>
    <w:basedOn w:val="a"/>
    <w:qFormat/>
    <w:rsid w:val="00FA3E22"/>
    <w:pPr>
      <w:ind w:left="720"/>
      <w:contextualSpacing/>
    </w:pPr>
  </w:style>
  <w:style w:type="paragraph" w:customStyle="1" w:styleId="11">
    <w:name w:val="Абзац списка1"/>
    <w:basedOn w:val="a"/>
    <w:rsid w:val="00FA3E22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ConsPlusNormal">
    <w:name w:val="ConsPlusNormal"/>
    <w:rsid w:val="00FA3E2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EE13D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E13D8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footer"/>
    <w:basedOn w:val="a"/>
    <w:link w:val="aa"/>
    <w:uiPriority w:val="99"/>
    <w:unhideWhenUsed/>
    <w:rsid w:val="0079082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9082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C5C15047D059799A3DFC337EAF544F40CD799326F4D550252F113E0D77F79A4EBCC963CFDFn9T1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B9744C-A3D4-47A5-BFBA-555502967D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5</Pages>
  <Words>1563</Words>
  <Characters>8914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10457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RePack by Diakov</cp:lastModifiedBy>
  <cp:revision>11</cp:revision>
  <dcterms:created xsi:type="dcterms:W3CDTF">2022-03-17T07:01:00Z</dcterms:created>
  <dcterms:modified xsi:type="dcterms:W3CDTF">2022-03-21T08:52:00Z</dcterms:modified>
</cp:coreProperties>
</file>