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7F" w:rsidRPr="001C537F" w:rsidRDefault="001C537F" w:rsidP="001C537F">
      <w:pPr>
        <w:jc w:val="center"/>
        <w:outlineLvl w:val="0"/>
      </w:pPr>
      <w:r w:rsidRPr="001C537F">
        <w:t xml:space="preserve">АДМИНИСТРАЦИЯ </w:t>
      </w:r>
    </w:p>
    <w:p w:rsidR="001C537F" w:rsidRPr="001C537F" w:rsidRDefault="00020C0C" w:rsidP="001C537F">
      <w:pPr>
        <w:jc w:val="center"/>
        <w:outlineLvl w:val="0"/>
      </w:pPr>
      <w:r>
        <w:t xml:space="preserve">НОВОШАРАПСКОГО </w:t>
      </w:r>
      <w:r w:rsidR="001C537F" w:rsidRPr="001C537F">
        <w:t>СЕЛЬСОВЕТА</w:t>
      </w:r>
    </w:p>
    <w:p w:rsidR="001C537F" w:rsidRPr="001C537F" w:rsidRDefault="001C537F" w:rsidP="001C537F">
      <w:pPr>
        <w:jc w:val="center"/>
        <w:outlineLvl w:val="0"/>
      </w:pPr>
      <w:r w:rsidRPr="001C537F">
        <w:t>ОРДЫНСКОГО РАЙОНА НОВОСИБИРСКОЙ ОБЛАСТИ</w:t>
      </w:r>
    </w:p>
    <w:p w:rsidR="001C537F" w:rsidRPr="001C537F" w:rsidRDefault="001C537F" w:rsidP="001C537F">
      <w:pPr>
        <w:jc w:val="center"/>
      </w:pPr>
    </w:p>
    <w:p w:rsidR="001C537F" w:rsidRPr="006F6E80" w:rsidRDefault="001C537F" w:rsidP="001C537F">
      <w:pPr>
        <w:jc w:val="center"/>
        <w:outlineLvl w:val="0"/>
        <w:rPr>
          <w:bCs/>
        </w:rPr>
      </w:pPr>
      <w:r w:rsidRPr="001C537F">
        <w:rPr>
          <w:bCs/>
        </w:rPr>
        <w:t>ПОСТАНОВЛЕНИЕ</w:t>
      </w:r>
    </w:p>
    <w:p w:rsidR="001C537F" w:rsidRPr="006F6E80" w:rsidRDefault="001C537F" w:rsidP="001C537F">
      <w:pPr>
        <w:jc w:val="center"/>
        <w:outlineLvl w:val="0"/>
        <w:rPr>
          <w:bCs/>
        </w:rPr>
      </w:pPr>
    </w:p>
    <w:p w:rsidR="001C537F" w:rsidRPr="006F6E80" w:rsidRDefault="00FC2112" w:rsidP="001C537F">
      <w:r>
        <w:t>11</w:t>
      </w:r>
      <w:r w:rsidR="001C537F" w:rsidRPr="001C537F">
        <w:t>.</w:t>
      </w:r>
      <w:r>
        <w:t>02</w:t>
      </w:r>
      <w:r w:rsidR="001C537F" w:rsidRPr="001C537F">
        <w:t>.20</w:t>
      </w:r>
      <w:r>
        <w:t>22</w:t>
      </w:r>
      <w:r w:rsidR="001C537F" w:rsidRPr="001C537F">
        <w:t xml:space="preserve">г                                                                                                  № </w:t>
      </w:r>
      <w:r w:rsidR="00E51ABB">
        <w:t>21</w:t>
      </w:r>
      <w:bookmarkStart w:id="0" w:name="_GoBack"/>
      <w:bookmarkEnd w:id="0"/>
    </w:p>
    <w:p w:rsidR="00031E32" w:rsidRDefault="00031E32"/>
    <w:p w:rsidR="00031E32" w:rsidRPr="00031E32" w:rsidRDefault="00031E32" w:rsidP="00031E32">
      <w:pPr>
        <w:pStyle w:val="a3"/>
        <w:jc w:val="center"/>
        <w:rPr>
          <w:sz w:val="28"/>
          <w:szCs w:val="28"/>
        </w:rPr>
      </w:pPr>
      <w:r w:rsidRPr="00031E32">
        <w:rPr>
          <w:sz w:val="28"/>
          <w:szCs w:val="28"/>
        </w:rPr>
        <w:t>Об утверждении Порядка сост</w:t>
      </w:r>
      <w:r w:rsidR="00020C0C">
        <w:rPr>
          <w:sz w:val="28"/>
          <w:szCs w:val="28"/>
        </w:rPr>
        <w:t xml:space="preserve">авления, утверждения и ведения </w:t>
      </w:r>
      <w:r w:rsidRPr="00031E32">
        <w:rPr>
          <w:sz w:val="28"/>
          <w:szCs w:val="28"/>
        </w:rPr>
        <w:t xml:space="preserve">бюджетных смет </w:t>
      </w:r>
      <w:r>
        <w:rPr>
          <w:sz w:val="28"/>
          <w:szCs w:val="28"/>
        </w:rPr>
        <w:t>Новошарапского</w:t>
      </w:r>
      <w:r w:rsidR="00020C0C">
        <w:rPr>
          <w:sz w:val="28"/>
          <w:szCs w:val="28"/>
        </w:rPr>
        <w:t xml:space="preserve"> </w:t>
      </w:r>
      <w:r w:rsidRPr="00031E32">
        <w:rPr>
          <w:sz w:val="28"/>
          <w:szCs w:val="28"/>
        </w:rPr>
        <w:t>сельсовета Ордынского района Новосибирской области</w:t>
      </w:r>
    </w:p>
    <w:p w:rsidR="00031E32" w:rsidRPr="00031E32" w:rsidRDefault="00031E32" w:rsidP="00031E32">
      <w:pPr>
        <w:suppressAutoHyphens/>
        <w:jc w:val="center"/>
        <w:rPr>
          <w:b/>
          <w:lang w:eastAsia="ar-SA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39"/>
        <w:jc w:val="both"/>
      </w:pPr>
      <w:r w:rsidRPr="00031E32">
        <w:rPr>
          <w:rFonts w:ascii="Arial" w:hAnsi="Arial" w:cs="Arial"/>
          <w:b/>
        </w:rPr>
        <w:tab/>
      </w:r>
      <w:r w:rsidRPr="00031E32">
        <w:t xml:space="preserve">В соответствии со </w:t>
      </w:r>
      <w:hyperlink r:id="rId9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031E32">
          <w:rPr>
            <w:color w:val="000000"/>
          </w:rPr>
          <w:t>статьями 158</w:t>
        </w:r>
      </w:hyperlink>
      <w:r w:rsidRPr="00031E32">
        <w:rPr>
          <w:color w:val="000000"/>
        </w:rPr>
        <w:t xml:space="preserve">, </w:t>
      </w:r>
      <w:hyperlink r:id="rId10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031E32">
          <w:rPr>
            <w:color w:val="000000"/>
          </w:rPr>
          <w:t>161</w:t>
        </w:r>
      </w:hyperlink>
      <w:r w:rsidRPr="00031E32">
        <w:rPr>
          <w:color w:val="000000"/>
        </w:rPr>
        <w:t xml:space="preserve">, </w:t>
      </w:r>
      <w:hyperlink r:id="rId11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031E32">
          <w:rPr>
            <w:color w:val="000000"/>
          </w:rPr>
          <w:t>162</w:t>
        </w:r>
      </w:hyperlink>
      <w:r w:rsidRPr="00031E32">
        <w:rPr>
          <w:color w:val="000000"/>
        </w:rPr>
        <w:t xml:space="preserve">, </w:t>
      </w:r>
      <w:hyperlink r:id="rId12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031E32">
          <w:rPr>
            <w:color w:val="000000"/>
          </w:rPr>
          <w:t>221</w:t>
        </w:r>
      </w:hyperlink>
      <w:r w:rsidRPr="00031E32">
        <w:t xml:space="preserve"> Бюджетного кодекса Российской Федерации  и Общими </w:t>
      </w:r>
      <w:hyperlink r:id="rId13" w:tooltip="Приказ Минфина России от 20.11.2007 N 112н (ред. от 23.09.2013) &quot;Об Общих требованиях к порядку составления, утверждения и ведения бюджетных смет казенных учреждений&quot; (Зарегистрировано в Минюсте России 14.12.2007 N 10750){КонсультантПлюс}" w:history="1">
        <w:r w:rsidRPr="00031E32">
          <w:rPr>
            <w:color w:val="000000"/>
          </w:rPr>
          <w:t>требованиями</w:t>
        </w:r>
      </w:hyperlink>
      <w:r w:rsidRPr="00031E32">
        <w:t xml:space="preserve">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2007 г. 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</w:pPr>
      <w:r w:rsidRPr="00031E32">
        <w:t xml:space="preserve">№ 112н </w:t>
      </w:r>
    </w:p>
    <w:p w:rsidR="00031E32" w:rsidRPr="00031E32" w:rsidRDefault="00031E32" w:rsidP="00031E32">
      <w:pPr>
        <w:suppressAutoHyphens/>
        <w:jc w:val="both"/>
        <w:rPr>
          <w:lang w:eastAsia="ar-SA"/>
        </w:rPr>
      </w:pPr>
      <w:r w:rsidRPr="00031E32">
        <w:rPr>
          <w:szCs w:val="24"/>
          <w:lang w:eastAsia="ar-SA"/>
        </w:rPr>
        <w:t>ПОСТАНОВЛЯЮ:</w:t>
      </w:r>
    </w:p>
    <w:p w:rsidR="00031E32" w:rsidRPr="00031E32" w:rsidRDefault="00031E32" w:rsidP="00031E32">
      <w:pPr>
        <w:tabs>
          <w:tab w:val="left" w:pos="840"/>
        </w:tabs>
        <w:suppressAutoHyphens/>
        <w:jc w:val="both"/>
        <w:rPr>
          <w:lang w:eastAsia="ar-SA"/>
        </w:rPr>
      </w:pPr>
      <w:r w:rsidRPr="00031E32">
        <w:rPr>
          <w:lang w:eastAsia="ar-SA"/>
        </w:rPr>
        <w:t xml:space="preserve">     1. Утвердить прилагаемый Порядок составления, утверждения и ведения бюджетных смет </w:t>
      </w:r>
      <w:r>
        <w:rPr>
          <w:lang w:eastAsia="ar-SA"/>
        </w:rPr>
        <w:t>Новошарапского</w:t>
      </w:r>
      <w:r w:rsidRPr="00031E32">
        <w:rPr>
          <w:lang w:eastAsia="ar-SA"/>
        </w:rPr>
        <w:t xml:space="preserve"> сельсовета Ордынско</w:t>
      </w:r>
      <w:r w:rsidR="005B4B8D">
        <w:rPr>
          <w:lang w:eastAsia="ar-SA"/>
        </w:rPr>
        <w:t>го района Новосибирской области</w:t>
      </w:r>
      <w:r w:rsidRPr="00031E32">
        <w:rPr>
          <w:lang w:eastAsia="ar-SA"/>
        </w:rPr>
        <w:t>.</w:t>
      </w:r>
    </w:p>
    <w:p w:rsidR="00031E32" w:rsidRDefault="00031E32" w:rsidP="00031E32">
      <w:pPr>
        <w:tabs>
          <w:tab w:val="left" w:pos="840"/>
        </w:tabs>
        <w:suppressAutoHyphens/>
        <w:jc w:val="both"/>
        <w:rPr>
          <w:lang w:eastAsia="ar-SA"/>
        </w:rPr>
      </w:pPr>
      <w:r w:rsidRPr="00031E32">
        <w:rPr>
          <w:lang w:eastAsia="ar-SA"/>
        </w:rPr>
        <w:t xml:space="preserve">      2.</w:t>
      </w:r>
      <w:r w:rsidR="000F290B">
        <w:rPr>
          <w:lang w:eastAsia="ar-SA"/>
        </w:rPr>
        <w:t xml:space="preserve"> </w:t>
      </w:r>
      <w:r w:rsidRPr="00031E32">
        <w:rPr>
          <w:lang w:eastAsia="ar-SA"/>
        </w:rPr>
        <w:t xml:space="preserve">Признать утратившим силу Постановление </w:t>
      </w:r>
      <w:r>
        <w:rPr>
          <w:lang w:eastAsia="ar-SA"/>
        </w:rPr>
        <w:t>Главы</w:t>
      </w:r>
      <w:r w:rsidRPr="00031E32">
        <w:rPr>
          <w:lang w:eastAsia="ar-SA"/>
        </w:rPr>
        <w:t xml:space="preserve"> </w:t>
      </w:r>
      <w:r>
        <w:rPr>
          <w:lang w:eastAsia="ar-SA"/>
        </w:rPr>
        <w:t>Новошарапского</w:t>
      </w:r>
      <w:r w:rsidR="00020C0C">
        <w:rPr>
          <w:lang w:eastAsia="ar-SA"/>
        </w:rPr>
        <w:t xml:space="preserve"> </w:t>
      </w:r>
      <w:r w:rsidRPr="00031E32">
        <w:rPr>
          <w:lang w:eastAsia="ar-SA"/>
        </w:rPr>
        <w:t xml:space="preserve">сельсовета Ордынского района Новосибирской области от </w:t>
      </w:r>
      <w:r w:rsidR="00FC2112">
        <w:rPr>
          <w:lang w:eastAsia="ar-SA"/>
        </w:rPr>
        <w:t>31</w:t>
      </w:r>
      <w:r w:rsidRPr="00031E32">
        <w:rPr>
          <w:lang w:eastAsia="ar-SA"/>
        </w:rPr>
        <w:t>.</w:t>
      </w:r>
      <w:r w:rsidR="00FC2112">
        <w:rPr>
          <w:lang w:eastAsia="ar-SA"/>
        </w:rPr>
        <w:t>07</w:t>
      </w:r>
      <w:r w:rsidRPr="00031E32">
        <w:rPr>
          <w:lang w:eastAsia="ar-SA"/>
        </w:rPr>
        <w:t>.201</w:t>
      </w:r>
      <w:r w:rsidR="00FC2112">
        <w:rPr>
          <w:lang w:eastAsia="ar-SA"/>
        </w:rPr>
        <w:t>7</w:t>
      </w:r>
      <w:r w:rsidRPr="00031E32">
        <w:rPr>
          <w:lang w:eastAsia="ar-SA"/>
        </w:rPr>
        <w:t xml:space="preserve">г № </w:t>
      </w:r>
      <w:r w:rsidR="00FC2112">
        <w:rPr>
          <w:lang w:eastAsia="ar-SA"/>
        </w:rPr>
        <w:t>86</w:t>
      </w:r>
      <w:r w:rsidRPr="00031E32">
        <w:rPr>
          <w:lang w:eastAsia="ar-SA"/>
        </w:rPr>
        <w:t xml:space="preserve"> «</w:t>
      </w:r>
      <w:r w:rsidR="00FC2112">
        <w:rPr>
          <w:lang w:eastAsia="ar-SA"/>
        </w:rPr>
        <w:t xml:space="preserve">Об </w:t>
      </w:r>
      <w:r w:rsidR="00FC2112" w:rsidRPr="00031E32">
        <w:t>утверждении Порядка сост</w:t>
      </w:r>
      <w:r w:rsidR="00FC2112">
        <w:t xml:space="preserve">авления, утверждения и ведения </w:t>
      </w:r>
      <w:r w:rsidR="00FC2112" w:rsidRPr="00031E32">
        <w:t xml:space="preserve">бюджетных смет </w:t>
      </w:r>
      <w:r w:rsidR="00FC2112">
        <w:t xml:space="preserve">Новошарапского </w:t>
      </w:r>
      <w:r w:rsidR="00FC2112" w:rsidRPr="00031E32">
        <w:t>сельсовета Ордынского района Новосибирской области</w:t>
      </w:r>
      <w:r w:rsidRPr="00031E32">
        <w:rPr>
          <w:lang w:eastAsia="ar-SA"/>
        </w:rPr>
        <w:t>»</w:t>
      </w:r>
      <w:r w:rsidR="009974B4">
        <w:rPr>
          <w:lang w:eastAsia="ar-SA"/>
        </w:rPr>
        <w:t>.</w:t>
      </w:r>
    </w:p>
    <w:p w:rsidR="009974B4" w:rsidRPr="00031E32" w:rsidRDefault="009974B4" w:rsidP="00031E32">
      <w:pPr>
        <w:tabs>
          <w:tab w:val="left" w:pos="840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     3.</w:t>
      </w:r>
      <w:r w:rsidRPr="009974B4">
        <w:t xml:space="preserve"> </w:t>
      </w:r>
      <w:r w:rsidR="000F290B">
        <w:t xml:space="preserve"> </w:t>
      </w:r>
      <w: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«Пресс-Бюллетень».</w:t>
      </w:r>
    </w:p>
    <w:p w:rsidR="00031E32" w:rsidRPr="00031E32" w:rsidRDefault="00031E32" w:rsidP="00031E32">
      <w:pPr>
        <w:tabs>
          <w:tab w:val="left" w:pos="705"/>
          <w:tab w:val="left" w:pos="720"/>
        </w:tabs>
        <w:suppressAutoHyphens/>
        <w:jc w:val="both"/>
        <w:rPr>
          <w:lang w:eastAsia="ar-SA"/>
        </w:rPr>
      </w:pPr>
      <w:r w:rsidRPr="00031E32">
        <w:rPr>
          <w:lang w:eastAsia="ar-SA"/>
        </w:rPr>
        <w:t xml:space="preserve">     </w:t>
      </w:r>
      <w:r w:rsidR="009974B4">
        <w:rPr>
          <w:lang w:eastAsia="ar-SA"/>
        </w:rPr>
        <w:t>4</w:t>
      </w:r>
      <w:r w:rsidRPr="00031E32">
        <w:rPr>
          <w:lang w:eastAsia="ar-SA"/>
        </w:rPr>
        <w:t>.  Контроль за выполнением настоя</w:t>
      </w:r>
      <w:r w:rsidR="00020C0C">
        <w:rPr>
          <w:lang w:eastAsia="ar-SA"/>
        </w:rPr>
        <w:t xml:space="preserve">щего постановления   возложить </w:t>
      </w:r>
      <w:r w:rsidRPr="00031E32">
        <w:rPr>
          <w:lang w:eastAsia="ar-SA"/>
        </w:rPr>
        <w:t xml:space="preserve">на </w:t>
      </w:r>
      <w:r w:rsidR="00294324">
        <w:rPr>
          <w:lang w:eastAsia="ar-SA"/>
        </w:rPr>
        <w:t>специалиста</w:t>
      </w:r>
      <w:r w:rsidRPr="00031E32">
        <w:rPr>
          <w:lang w:eastAsia="ar-SA"/>
        </w:rPr>
        <w:t xml:space="preserve"> администрации </w:t>
      </w:r>
      <w:r>
        <w:rPr>
          <w:lang w:eastAsia="ar-SA"/>
        </w:rPr>
        <w:t>Новошарапского</w:t>
      </w:r>
      <w:r w:rsidRPr="00031E32">
        <w:rPr>
          <w:lang w:eastAsia="ar-SA"/>
        </w:rPr>
        <w:t xml:space="preserve">  сельсовета Ордынского района Новосибирской области </w:t>
      </w:r>
      <w:r w:rsidR="00294324">
        <w:rPr>
          <w:lang w:eastAsia="ar-SA"/>
        </w:rPr>
        <w:t>Шарову Ю.А.</w:t>
      </w:r>
    </w:p>
    <w:p w:rsidR="00031E32" w:rsidRPr="00031E32" w:rsidRDefault="00031E32" w:rsidP="00031E32">
      <w:pPr>
        <w:tabs>
          <w:tab w:val="left" w:pos="705"/>
          <w:tab w:val="left" w:pos="720"/>
        </w:tabs>
        <w:suppressAutoHyphens/>
        <w:jc w:val="both"/>
        <w:rPr>
          <w:lang w:eastAsia="ar-SA"/>
        </w:rPr>
      </w:pPr>
    </w:p>
    <w:p w:rsidR="00031E32" w:rsidRPr="00031E32" w:rsidRDefault="00031E32" w:rsidP="00031E32">
      <w:pPr>
        <w:suppressAutoHyphens/>
        <w:jc w:val="both"/>
        <w:rPr>
          <w:lang w:eastAsia="ar-SA"/>
        </w:rPr>
      </w:pPr>
    </w:p>
    <w:p w:rsidR="00031E32" w:rsidRPr="00031E32" w:rsidRDefault="00031E32" w:rsidP="00031E32">
      <w:pPr>
        <w:suppressAutoHyphens/>
        <w:jc w:val="both"/>
        <w:rPr>
          <w:lang w:eastAsia="ar-SA"/>
        </w:rPr>
      </w:pPr>
    </w:p>
    <w:p w:rsidR="00031E32" w:rsidRPr="00031E32" w:rsidRDefault="00031E32" w:rsidP="00031E32">
      <w:pPr>
        <w:suppressAutoHyphens/>
        <w:jc w:val="both"/>
        <w:rPr>
          <w:lang w:eastAsia="ar-SA"/>
        </w:rPr>
      </w:pPr>
    </w:p>
    <w:p w:rsidR="00031E32" w:rsidRPr="00031E32" w:rsidRDefault="00031E32" w:rsidP="00031E32">
      <w:pPr>
        <w:suppressAutoHyphens/>
        <w:jc w:val="both"/>
        <w:rPr>
          <w:lang w:eastAsia="ar-SA"/>
        </w:rPr>
      </w:pPr>
    </w:p>
    <w:p w:rsidR="00031E32" w:rsidRPr="00031E32" w:rsidRDefault="00031E32" w:rsidP="00031E32">
      <w:pPr>
        <w:suppressAutoHyphens/>
        <w:jc w:val="both"/>
        <w:rPr>
          <w:lang w:eastAsia="ar-SA"/>
        </w:rPr>
      </w:pPr>
    </w:p>
    <w:p w:rsidR="00294324" w:rsidRDefault="00031E32" w:rsidP="00031E32">
      <w:pPr>
        <w:suppressAutoHyphens/>
        <w:rPr>
          <w:lang w:eastAsia="en-US"/>
        </w:rPr>
      </w:pPr>
      <w:r w:rsidRPr="00031E32">
        <w:rPr>
          <w:lang w:eastAsia="en-US"/>
        </w:rPr>
        <w:t xml:space="preserve">Глава </w:t>
      </w:r>
      <w:r>
        <w:rPr>
          <w:lang w:eastAsia="en-US"/>
        </w:rPr>
        <w:t>Новошарапского</w:t>
      </w:r>
      <w:r w:rsidRPr="00031E32">
        <w:rPr>
          <w:lang w:eastAsia="en-US"/>
        </w:rPr>
        <w:t xml:space="preserve"> сельсовета</w:t>
      </w:r>
    </w:p>
    <w:p w:rsidR="00031E32" w:rsidRPr="00031E32" w:rsidRDefault="00294324" w:rsidP="00031E32">
      <w:pPr>
        <w:suppressAutoHyphens/>
        <w:rPr>
          <w:lang w:eastAsia="en-US"/>
        </w:rPr>
      </w:pPr>
      <w:r>
        <w:rPr>
          <w:lang w:eastAsia="en-US"/>
        </w:rPr>
        <w:t>Ордынского района Новосибирской области</w:t>
      </w:r>
      <w:r w:rsidR="00031E32" w:rsidRPr="00031E32">
        <w:rPr>
          <w:color w:val="000000"/>
          <w:lang w:eastAsia="ar-SA"/>
        </w:rPr>
        <w:t xml:space="preserve">                           </w:t>
      </w:r>
      <w:r>
        <w:rPr>
          <w:color w:val="000000"/>
          <w:lang w:eastAsia="ar-SA"/>
        </w:rPr>
        <w:t xml:space="preserve">   </w:t>
      </w:r>
      <w:r w:rsidR="00031E32" w:rsidRPr="00031E32">
        <w:rPr>
          <w:color w:val="000000"/>
          <w:lang w:eastAsia="ar-SA"/>
        </w:rPr>
        <w:t xml:space="preserve">     </w:t>
      </w:r>
      <w:r>
        <w:rPr>
          <w:lang w:eastAsia="en-US"/>
        </w:rPr>
        <w:t>Н.В.Хананова</w:t>
      </w:r>
    </w:p>
    <w:p w:rsidR="00031E32" w:rsidRPr="00031E32" w:rsidRDefault="00031E32" w:rsidP="00031E32">
      <w:pPr>
        <w:suppressAutoHyphens/>
        <w:rPr>
          <w:lang w:eastAsia="ar-SA"/>
        </w:rPr>
      </w:pPr>
    </w:p>
    <w:p w:rsidR="00031E32" w:rsidRPr="00031E32" w:rsidRDefault="00031E32" w:rsidP="00031E32">
      <w:pPr>
        <w:suppressAutoHyphens/>
        <w:rPr>
          <w:lang w:eastAsia="ar-SA"/>
        </w:rPr>
      </w:pPr>
    </w:p>
    <w:p w:rsidR="00031E32" w:rsidRDefault="00031E32" w:rsidP="00031E32">
      <w:pPr>
        <w:suppressAutoHyphens/>
        <w:rPr>
          <w:lang w:eastAsia="ar-SA"/>
        </w:rPr>
      </w:pPr>
    </w:p>
    <w:p w:rsidR="00294324" w:rsidRDefault="00294324" w:rsidP="00031E32">
      <w:pPr>
        <w:suppressAutoHyphens/>
        <w:rPr>
          <w:lang w:eastAsia="ar-SA"/>
        </w:rPr>
      </w:pPr>
    </w:p>
    <w:p w:rsidR="00294324" w:rsidRDefault="00294324" w:rsidP="00031E32">
      <w:pPr>
        <w:suppressAutoHyphens/>
        <w:rPr>
          <w:lang w:eastAsia="ar-SA"/>
        </w:rPr>
      </w:pPr>
    </w:p>
    <w:p w:rsidR="00294324" w:rsidRDefault="00294324" w:rsidP="00031E32">
      <w:pPr>
        <w:suppressAutoHyphens/>
        <w:rPr>
          <w:lang w:eastAsia="ar-SA"/>
        </w:rPr>
      </w:pPr>
    </w:p>
    <w:p w:rsidR="00031E32" w:rsidRPr="00031E32" w:rsidRDefault="00031E32" w:rsidP="00031E32">
      <w:pPr>
        <w:tabs>
          <w:tab w:val="center" w:pos="4790"/>
        </w:tabs>
        <w:suppressAutoHyphens/>
        <w:rPr>
          <w:lang w:eastAsia="ar-SA"/>
        </w:rPr>
      </w:pPr>
      <w:r w:rsidRPr="00031E32">
        <w:rPr>
          <w:lang w:eastAsia="ar-SA"/>
        </w:rPr>
        <w:lastRenderedPageBreak/>
        <w:t xml:space="preserve">                                                                     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31E32">
        <w:rPr>
          <w:rFonts w:ascii="Arial" w:hAnsi="Arial" w:cs="Arial"/>
        </w:rPr>
        <w:tab/>
      </w:r>
      <w:r w:rsidRPr="00031E32">
        <w:rPr>
          <w:rFonts w:ascii="Arial" w:hAnsi="Arial" w:cs="Arial"/>
        </w:rPr>
        <w:tab/>
      </w:r>
      <w:r w:rsidRPr="00031E32">
        <w:rPr>
          <w:rFonts w:ascii="Arial" w:hAnsi="Arial" w:cs="Arial"/>
        </w:rPr>
        <w:tab/>
      </w:r>
      <w:r w:rsidRPr="00031E32">
        <w:rPr>
          <w:rFonts w:ascii="Arial" w:hAnsi="Arial" w:cs="Arial"/>
        </w:rPr>
        <w:tab/>
      </w:r>
      <w:r w:rsidRPr="00031E32">
        <w:rPr>
          <w:rFonts w:ascii="Arial" w:hAnsi="Arial" w:cs="Arial"/>
        </w:rPr>
        <w:tab/>
      </w:r>
      <w:r w:rsidRPr="00031E32">
        <w:rPr>
          <w:rFonts w:ascii="Arial" w:hAnsi="Arial" w:cs="Arial"/>
        </w:rPr>
        <w:tab/>
      </w:r>
      <w:r w:rsidRPr="00031E32">
        <w:rPr>
          <w:rFonts w:ascii="Arial" w:hAnsi="Arial" w:cs="Arial"/>
        </w:rPr>
        <w:tab/>
      </w:r>
      <w:r w:rsidRPr="00031E32">
        <w:rPr>
          <w:rFonts w:ascii="Arial" w:hAnsi="Arial" w:cs="Arial"/>
        </w:rPr>
        <w:tab/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031E32">
        <w:rPr>
          <w:sz w:val="20"/>
          <w:szCs w:val="20"/>
        </w:rPr>
        <w:t>Утвержден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31E32">
        <w:rPr>
          <w:sz w:val="20"/>
          <w:szCs w:val="20"/>
        </w:rPr>
        <w:t xml:space="preserve">Постановлением администрации 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31E32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Новошарапского</w:t>
      </w:r>
      <w:r w:rsidRPr="00031E32">
        <w:rPr>
          <w:sz w:val="20"/>
          <w:szCs w:val="20"/>
        </w:rPr>
        <w:t xml:space="preserve"> сельсовета Ордынского района 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31E32">
        <w:rPr>
          <w:sz w:val="20"/>
          <w:szCs w:val="20"/>
        </w:rPr>
        <w:t>Новосибирской области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31E32">
        <w:rPr>
          <w:sz w:val="20"/>
          <w:szCs w:val="20"/>
        </w:rPr>
        <w:t xml:space="preserve">от </w:t>
      </w:r>
      <w:r w:rsidR="00FC2112">
        <w:rPr>
          <w:sz w:val="20"/>
          <w:szCs w:val="20"/>
        </w:rPr>
        <w:t>11</w:t>
      </w:r>
      <w:r w:rsidRPr="00031E32">
        <w:rPr>
          <w:sz w:val="20"/>
          <w:szCs w:val="20"/>
        </w:rPr>
        <w:t>.0</w:t>
      </w:r>
      <w:r w:rsidR="00FC2112">
        <w:rPr>
          <w:sz w:val="20"/>
          <w:szCs w:val="20"/>
        </w:rPr>
        <w:t>2</w:t>
      </w:r>
      <w:r w:rsidRPr="00031E32">
        <w:rPr>
          <w:sz w:val="20"/>
          <w:szCs w:val="20"/>
        </w:rPr>
        <w:t>.20</w:t>
      </w:r>
      <w:r w:rsidR="00FC2112">
        <w:rPr>
          <w:sz w:val="20"/>
          <w:szCs w:val="20"/>
        </w:rPr>
        <w:t>22</w:t>
      </w:r>
      <w:r w:rsidRPr="00031E32">
        <w:rPr>
          <w:sz w:val="20"/>
          <w:szCs w:val="20"/>
        </w:rPr>
        <w:t xml:space="preserve"> № </w:t>
      </w:r>
      <w:r w:rsidR="009974B4">
        <w:rPr>
          <w:sz w:val="20"/>
          <w:szCs w:val="20"/>
        </w:rPr>
        <w:t>21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5"/>
      <w:bookmarkEnd w:id="1"/>
      <w:r w:rsidRPr="00031E32">
        <w:rPr>
          <w:b/>
          <w:bCs/>
        </w:rPr>
        <w:t>Порядок</w:t>
      </w:r>
    </w:p>
    <w:p w:rsidR="00031E32" w:rsidRPr="00031E32" w:rsidRDefault="00031E32" w:rsidP="00031E32">
      <w:pPr>
        <w:suppressAutoHyphens/>
        <w:ind w:left="720"/>
        <w:contextualSpacing/>
        <w:jc w:val="center"/>
        <w:rPr>
          <w:b/>
          <w:lang w:eastAsia="ar-SA"/>
        </w:rPr>
      </w:pPr>
      <w:r w:rsidRPr="00031E32">
        <w:rPr>
          <w:lang w:eastAsia="ar-SA"/>
        </w:rPr>
        <w:t xml:space="preserve"> </w:t>
      </w:r>
      <w:r w:rsidRPr="00031E32">
        <w:rPr>
          <w:b/>
          <w:lang w:eastAsia="ar-SA"/>
        </w:rPr>
        <w:t>составления, утверждения и ведения бюджетных смет</w:t>
      </w:r>
      <w:r w:rsidRPr="00031E32">
        <w:rPr>
          <w:lang w:eastAsia="ar-SA"/>
        </w:rPr>
        <w:t xml:space="preserve"> </w:t>
      </w:r>
      <w:r>
        <w:rPr>
          <w:b/>
          <w:lang w:eastAsia="ar-SA"/>
        </w:rPr>
        <w:t>Новошарапского</w:t>
      </w:r>
      <w:r w:rsidR="00020C0C">
        <w:rPr>
          <w:b/>
          <w:lang w:eastAsia="ar-SA"/>
        </w:rPr>
        <w:t xml:space="preserve"> </w:t>
      </w:r>
      <w:r w:rsidRPr="00031E32">
        <w:rPr>
          <w:b/>
          <w:lang w:eastAsia="ar-SA"/>
        </w:rPr>
        <w:t>сельсовета Ордынского района Новосибирской области</w:t>
      </w:r>
    </w:p>
    <w:p w:rsidR="00031E32" w:rsidRPr="00031E32" w:rsidRDefault="00031E32" w:rsidP="00031E32">
      <w:pPr>
        <w:suppressAutoHyphens/>
        <w:ind w:left="720"/>
        <w:contextualSpacing/>
        <w:jc w:val="center"/>
        <w:rPr>
          <w:b/>
          <w:lang w:eastAsia="ar-SA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31E32">
        <w:rPr>
          <w:b/>
          <w:bCs/>
        </w:rPr>
        <w:t>I. Общие положения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center"/>
      </w:pPr>
    </w:p>
    <w:p w:rsidR="00031E32" w:rsidRPr="00031E32" w:rsidRDefault="00031E32" w:rsidP="00031E32">
      <w:pPr>
        <w:suppressAutoHyphens/>
        <w:ind w:left="720"/>
        <w:contextualSpacing/>
        <w:jc w:val="center"/>
        <w:rPr>
          <w:lang w:eastAsia="ar-SA"/>
        </w:rPr>
      </w:pPr>
      <w:r w:rsidRPr="00031E32">
        <w:rPr>
          <w:lang w:eastAsia="ar-SA"/>
        </w:rPr>
        <w:t>Настоящий Порядок составления, утверждения и ведения бюджетных смет</w:t>
      </w:r>
    </w:p>
    <w:p w:rsidR="00031E32" w:rsidRPr="00031E32" w:rsidRDefault="00031E32" w:rsidP="00031E32">
      <w:pPr>
        <w:suppressAutoHyphens/>
        <w:rPr>
          <w:lang w:eastAsia="ar-SA"/>
        </w:rPr>
      </w:pPr>
      <w:r w:rsidRPr="00031E32">
        <w:rPr>
          <w:lang w:eastAsia="ar-SA"/>
        </w:rPr>
        <w:t xml:space="preserve">  </w:t>
      </w:r>
      <w:r>
        <w:rPr>
          <w:lang w:eastAsia="ar-SA"/>
        </w:rPr>
        <w:t>Новошарапского</w:t>
      </w:r>
      <w:r w:rsidRPr="00031E32">
        <w:rPr>
          <w:lang w:eastAsia="ar-SA"/>
        </w:rPr>
        <w:t xml:space="preserve">  сельсовета Ордынского района Новосибирской области  (далее - Порядок), разработан в соответствии со </w:t>
      </w:r>
      <w:hyperlink r:id="rId14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031E32">
          <w:rPr>
            <w:color w:val="0000FF"/>
            <w:lang w:eastAsia="ar-SA"/>
          </w:rPr>
          <w:t>статьями 158</w:t>
        </w:r>
      </w:hyperlink>
      <w:r w:rsidRPr="00031E32">
        <w:rPr>
          <w:lang w:eastAsia="ar-SA"/>
        </w:rPr>
        <w:t xml:space="preserve">, </w:t>
      </w:r>
      <w:hyperlink r:id="rId15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031E32">
          <w:rPr>
            <w:color w:val="0000FF"/>
            <w:lang w:eastAsia="ar-SA"/>
          </w:rPr>
          <w:t>161</w:t>
        </w:r>
      </w:hyperlink>
      <w:r w:rsidRPr="00031E32">
        <w:rPr>
          <w:lang w:eastAsia="ar-SA"/>
        </w:rPr>
        <w:t xml:space="preserve">, </w:t>
      </w:r>
      <w:hyperlink r:id="rId16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031E32">
          <w:rPr>
            <w:color w:val="0000FF"/>
            <w:lang w:eastAsia="ar-SA"/>
          </w:rPr>
          <w:t>162</w:t>
        </w:r>
      </w:hyperlink>
      <w:r w:rsidRPr="00031E32">
        <w:rPr>
          <w:lang w:eastAsia="ar-SA"/>
        </w:rPr>
        <w:t xml:space="preserve">, </w:t>
      </w:r>
      <w:hyperlink r:id="rId17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031E32">
          <w:rPr>
            <w:color w:val="0000FF"/>
            <w:lang w:eastAsia="ar-SA"/>
          </w:rPr>
          <w:t>221</w:t>
        </w:r>
      </w:hyperlink>
      <w:r w:rsidRPr="00031E32">
        <w:rPr>
          <w:lang w:eastAsia="ar-SA"/>
        </w:rPr>
        <w:t xml:space="preserve">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2007 г. </w:t>
      </w:r>
    </w:p>
    <w:p w:rsidR="00031E32" w:rsidRPr="00031E32" w:rsidRDefault="00031E32" w:rsidP="00031E32">
      <w:pPr>
        <w:suppressAutoHyphens/>
        <w:rPr>
          <w:lang w:eastAsia="ar-SA"/>
        </w:rPr>
      </w:pPr>
      <w:r w:rsidRPr="00031E32">
        <w:rPr>
          <w:lang w:eastAsia="ar-SA"/>
        </w:rPr>
        <w:t>N 112н.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31E32">
        <w:rPr>
          <w:b/>
        </w:rPr>
        <w:t>II. Порядок составления бюджетных смет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center"/>
      </w:pPr>
    </w:p>
    <w:p w:rsidR="00031E32" w:rsidRPr="00031E32" w:rsidRDefault="00031E32" w:rsidP="00294324">
      <w:pPr>
        <w:suppressAutoHyphens/>
        <w:jc w:val="both"/>
        <w:rPr>
          <w:lang w:eastAsia="ar-SA"/>
        </w:rPr>
      </w:pPr>
      <w:r w:rsidRPr="00031E32">
        <w:rPr>
          <w:lang w:eastAsia="ar-SA"/>
        </w:rPr>
        <w:t xml:space="preserve">          Составлением бюджетной сметы (далее-смета) является устан</w:t>
      </w:r>
      <w:r w:rsidR="00876414">
        <w:rPr>
          <w:lang w:eastAsia="ar-SA"/>
        </w:rPr>
        <w:t xml:space="preserve">овление объема и распределение направлений расходования </w:t>
      </w:r>
      <w:r w:rsidRPr="00031E32">
        <w:rPr>
          <w:lang w:eastAsia="ar-SA"/>
        </w:rPr>
        <w:t>средств бюджета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 (далее – лимиты бюджетных обязательств).</w:t>
      </w:r>
    </w:p>
    <w:p w:rsidR="00031E32" w:rsidRPr="00031E32" w:rsidRDefault="00753C2B" w:rsidP="00294324">
      <w:pPr>
        <w:widowControl w:val="0"/>
        <w:autoSpaceDE w:val="0"/>
        <w:autoSpaceDN w:val="0"/>
        <w:adjustRightInd w:val="0"/>
        <w:ind w:firstLine="540"/>
        <w:jc w:val="both"/>
      </w:pPr>
      <w:r w:rsidRPr="00FC2112">
        <w:t>Администрация</w:t>
      </w:r>
      <w:r w:rsidRPr="00753C2B">
        <w:rPr>
          <w:i/>
          <w:color w:val="C00000"/>
        </w:rPr>
        <w:t xml:space="preserve"> </w:t>
      </w:r>
      <w:r>
        <w:t xml:space="preserve">Новошарапского сельсовета </w:t>
      </w:r>
      <w:r w:rsidR="00031E32" w:rsidRPr="00031E32">
        <w:t xml:space="preserve">Ордынского района Новосибирской области (далее </w:t>
      </w:r>
      <w:r>
        <w:t>–</w:t>
      </w:r>
      <w:r w:rsidR="00031E32" w:rsidRPr="00031E32">
        <w:t xml:space="preserve"> </w:t>
      </w:r>
      <w:r w:rsidRPr="00FC2112">
        <w:t>Администрация</w:t>
      </w:r>
      <w:r w:rsidR="00031E32" w:rsidRPr="00031E32">
        <w:t>),</w:t>
      </w:r>
      <w:r w:rsidR="00294324">
        <w:t xml:space="preserve"> </w:t>
      </w:r>
      <w:r w:rsidR="00031E32" w:rsidRPr="00031E32">
        <w:t xml:space="preserve">составляет и представляет на утверждение сметы не позднее 15 рабочих дней с момента доведения лимитов бюджетных обязательств. </w:t>
      </w:r>
    </w:p>
    <w:p w:rsidR="00031E32" w:rsidRPr="00031E32" w:rsidRDefault="00031E32" w:rsidP="00294324">
      <w:pPr>
        <w:widowControl w:val="0"/>
        <w:autoSpaceDE w:val="0"/>
        <w:autoSpaceDN w:val="0"/>
        <w:adjustRightInd w:val="0"/>
        <w:ind w:firstLine="540"/>
        <w:jc w:val="both"/>
      </w:pPr>
      <w:r w:rsidRPr="00031E32">
        <w:t>Сметы составляются в разрезе кодов классификации расходов бюджета бюджетной классификации</w:t>
      </w:r>
      <w:r w:rsidRPr="00031E32">
        <w:rPr>
          <w:rFonts w:ascii="Arial" w:hAnsi="Arial" w:cs="Arial"/>
          <w:sz w:val="20"/>
          <w:szCs w:val="20"/>
        </w:rPr>
        <w:t xml:space="preserve"> </w:t>
      </w:r>
      <w:r w:rsidRPr="00031E32">
        <w:t>Российской Федерации с детализацией кодов статей (подстатей) классификации операций сектора государственного управления, в рублях.</w:t>
      </w:r>
    </w:p>
    <w:p w:rsidR="00031E32" w:rsidRPr="00031E32" w:rsidRDefault="00031E32" w:rsidP="00294324">
      <w:pPr>
        <w:widowControl w:val="0"/>
        <w:autoSpaceDE w:val="0"/>
        <w:autoSpaceDN w:val="0"/>
        <w:adjustRightInd w:val="0"/>
        <w:ind w:firstLine="540"/>
        <w:jc w:val="both"/>
      </w:pPr>
      <w:r w:rsidRPr="00031E32">
        <w:t xml:space="preserve">Смета составляется в 2-х экземплярах по форме, предусмотренной </w:t>
      </w:r>
      <w:hyperlink w:anchor="Par109" w:tooltip="                        БЮДЖЕТНАЯ СМЕТА НА 20__ ГОД" w:history="1">
        <w:r w:rsidRPr="00031E32">
          <w:rPr>
            <w:color w:val="0000FF"/>
          </w:rPr>
          <w:t>приложением № 1</w:t>
        </w:r>
      </w:hyperlink>
      <w:r w:rsidR="00876414">
        <w:t xml:space="preserve"> к Порядку.</w:t>
      </w:r>
      <w:r w:rsidRPr="00031E32">
        <w:t xml:space="preserve"> </w:t>
      </w:r>
    </w:p>
    <w:p w:rsidR="00031E32" w:rsidRPr="00031E32" w:rsidRDefault="00031E32" w:rsidP="00D6090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31E32">
        <w:rPr>
          <w:b/>
        </w:rPr>
        <w:t>III. Порядок утверждения смет</w:t>
      </w:r>
    </w:p>
    <w:p w:rsidR="00031E32" w:rsidRPr="00031E32" w:rsidRDefault="00031E32" w:rsidP="00294324">
      <w:pPr>
        <w:widowControl w:val="0"/>
        <w:autoSpaceDE w:val="0"/>
        <w:autoSpaceDN w:val="0"/>
        <w:adjustRightInd w:val="0"/>
        <w:jc w:val="both"/>
      </w:pPr>
    </w:p>
    <w:p w:rsidR="00031E32" w:rsidRPr="00031E32" w:rsidRDefault="00031E32" w:rsidP="00294324">
      <w:pPr>
        <w:widowControl w:val="0"/>
        <w:autoSpaceDE w:val="0"/>
        <w:autoSpaceDN w:val="0"/>
        <w:adjustRightInd w:val="0"/>
        <w:ind w:firstLine="540"/>
        <w:jc w:val="both"/>
      </w:pPr>
      <w:r w:rsidRPr="00031E32">
        <w:t xml:space="preserve">Смета утверждается Главой </w:t>
      </w:r>
      <w:r>
        <w:t>Новошарапского</w:t>
      </w:r>
      <w:r w:rsidRPr="00031E32">
        <w:t xml:space="preserve"> сельсовета</w:t>
      </w:r>
      <w:r w:rsidR="00FF52A7" w:rsidRPr="00FF52A7">
        <w:t xml:space="preserve"> </w:t>
      </w:r>
      <w:r w:rsidR="00FF52A7" w:rsidRPr="00031E32">
        <w:t>Ордынского района Новосибирской области</w:t>
      </w:r>
      <w:r w:rsidR="00907361">
        <w:t>,</w:t>
      </w:r>
      <w:r w:rsidRPr="00031E32">
        <w:t xml:space="preserve"> заверяется печатью.</w:t>
      </w:r>
    </w:p>
    <w:p w:rsidR="00031E32" w:rsidRPr="00031E32" w:rsidRDefault="00031E32" w:rsidP="00294324">
      <w:pPr>
        <w:widowControl w:val="0"/>
        <w:autoSpaceDE w:val="0"/>
        <w:autoSpaceDN w:val="0"/>
        <w:adjustRightInd w:val="0"/>
        <w:ind w:firstLine="540"/>
        <w:jc w:val="both"/>
      </w:pPr>
      <w:r w:rsidRPr="00031E32">
        <w:t xml:space="preserve">К сметам, представленным на утверждение, прилагаются обоснования (расчеты) плановых сметных показателей, являющиеся неотъемлемой частью сметы, на текущий (очередной) финансовый год, а также отклонения этих </w:t>
      </w:r>
      <w:r w:rsidRPr="00031E32">
        <w:lastRenderedPageBreak/>
        <w:t xml:space="preserve">показателей относительно текущего (очередного) года и  на плановый период по форме, предусмотренной </w:t>
      </w:r>
      <w:hyperlink w:anchor="Par220" w:tooltip="                                  РАСЧЕТЫ" w:history="1">
        <w:r w:rsidRPr="00031E32">
          <w:rPr>
            <w:color w:val="0000FF"/>
          </w:rPr>
          <w:t>приложением № 2</w:t>
        </w:r>
      </w:hyperlink>
      <w:r w:rsidRPr="00031E32">
        <w:t xml:space="preserve"> к Порядку.</w:t>
      </w:r>
    </w:p>
    <w:p w:rsidR="00031E32" w:rsidRPr="00031E32" w:rsidRDefault="00031E32" w:rsidP="00294324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51321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31E32">
        <w:rPr>
          <w:b/>
        </w:rPr>
        <w:t>IV. Порядок ведения смет</w:t>
      </w:r>
    </w:p>
    <w:p w:rsidR="00031E32" w:rsidRPr="00031E32" w:rsidRDefault="00031E32" w:rsidP="00294324">
      <w:pPr>
        <w:widowControl w:val="0"/>
        <w:autoSpaceDE w:val="0"/>
        <w:autoSpaceDN w:val="0"/>
        <w:adjustRightInd w:val="0"/>
        <w:jc w:val="both"/>
      </w:pPr>
    </w:p>
    <w:p w:rsidR="00031E32" w:rsidRPr="00031E32" w:rsidRDefault="00031E32" w:rsidP="00294324">
      <w:pPr>
        <w:widowControl w:val="0"/>
        <w:autoSpaceDE w:val="0"/>
        <w:autoSpaceDN w:val="0"/>
        <w:adjustRightInd w:val="0"/>
        <w:ind w:firstLine="540"/>
        <w:jc w:val="both"/>
      </w:pPr>
      <w:r w:rsidRPr="00031E32">
        <w:t>Ведением сметы является внесение изменений в смету в пределах доведенных в установленном порядке объемов соответствующих лимитов бюджетных обязательств.</w:t>
      </w:r>
    </w:p>
    <w:p w:rsidR="00031E32" w:rsidRPr="00031E32" w:rsidRDefault="00031E32" w:rsidP="00294324">
      <w:pPr>
        <w:widowControl w:val="0"/>
        <w:autoSpaceDE w:val="0"/>
        <w:autoSpaceDN w:val="0"/>
        <w:adjustRightInd w:val="0"/>
        <w:ind w:firstLine="540"/>
        <w:jc w:val="both"/>
      </w:pPr>
      <w:r w:rsidRPr="00031E32">
        <w:t xml:space="preserve">Одновременно с предлагаемыми изменениями в смету представляются обоснования (расчеты) по форме, предусмотренной </w:t>
      </w:r>
      <w:hyperlink w:anchor="Par220" w:tooltip="                                  РАСЧЕТЫ" w:history="1">
        <w:r w:rsidRPr="00031E32">
          <w:rPr>
            <w:color w:val="0000FF"/>
          </w:rPr>
          <w:t>приложением № 2</w:t>
        </w:r>
      </w:hyperlink>
      <w:r w:rsidRPr="00031E32">
        <w:t xml:space="preserve"> к Порядку, по изменяемым кодам статей (подстатей) классификаций операций сектора государственного управления, а также причины образования экономии бюджетных ассигнований с письменными обязательствами о недопущении кредиторской задолженности по уменьшаемым расходам.</w:t>
      </w:r>
    </w:p>
    <w:p w:rsidR="00031E32" w:rsidRPr="00031E32" w:rsidRDefault="00031E32" w:rsidP="00294324">
      <w:pPr>
        <w:widowControl w:val="0"/>
        <w:autoSpaceDE w:val="0"/>
        <w:autoSpaceDN w:val="0"/>
        <w:adjustRightInd w:val="0"/>
        <w:ind w:firstLine="540"/>
        <w:jc w:val="both"/>
      </w:pPr>
      <w:r w:rsidRPr="00031E32">
        <w:t xml:space="preserve">Изменения показателей сметы утверждаются по форме, предусмотренной </w:t>
      </w:r>
      <w:hyperlink w:anchor="Par1232" w:tooltip="         ИЗМЕНЕНИЕ N _____ ПОКАЗАТЕЛЕЙ БЮДЖЕТНОЙ СМЕТЫ НА 20__ ГОД" w:history="1">
        <w:r w:rsidRPr="00031E32">
          <w:rPr>
            <w:color w:val="0000FF"/>
          </w:rPr>
          <w:t>приложением № 3</w:t>
        </w:r>
      </w:hyperlink>
      <w:r w:rsidRPr="00031E32">
        <w:t xml:space="preserve"> к Порядку, после внесения в установленном порядке изменений в показатели бюджетной росписи главного распорядителя средств  бюджета и лимитов бюджетных обязательств.</w:t>
      </w:r>
    </w:p>
    <w:p w:rsidR="00031E32" w:rsidRPr="00031E32" w:rsidRDefault="00031E32" w:rsidP="00294324">
      <w:pPr>
        <w:widowControl w:val="0"/>
        <w:autoSpaceDE w:val="0"/>
        <w:autoSpaceDN w:val="0"/>
        <w:adjustRightInd w:val="0"/>
        <w:ind w:firstLine="540"/>
        <w:jc w:val="both"/>
      </w:pPr>
      <w:r w:rsidRPr="00031E32">
        <w:t>Внесение изменений в показатели сметы осуществляется путем утверждения изменений показателей - сумм увеличения, отражаемых со знаком "плюс", и (или) уменьшения объемов сметных назначений, отражаемых со знаком "минус":</w:t>
      </w:r>
    </w:p>
    <w:p w:rsidR="00031E32" w:rsidRPr="00031E32" w:rsidRDefault="00031E32" w:rsidP="00294324">
      <w:pPr>
        <w:widowControl w:val="0"/>
        <w:autoSpaceDE w:val="0"/>
        <w:autoSpaceDN w:val="0"/>
        <w:adjustRightInd w:val="0"/>
        <w:ind w:firstLine="540"/>
        <w:jc w:val="both"/>
      </w:pPr>
      <w:r w:rsidRPr="00031E32">
        <w:t>изменяющих объемы сметных назначений в случае изменения доведенного поселению в установленном порядке объема лимитов бюджетных обязательств;</w:t>
      </w:r>
    </w:p>
    <w:p w:rsidR="00031E32" w:rsidRPr="00031E32" w:rsidRDefault="00031E32" w:rsidP="00294324">
      <w:pPr>
        <w:widowControl w:val="0"/>
        <w:autoSpaceDE w:val="0"/>
        <w:autoSpaceDN w:val="0"/>
        <w:adjustRightInd w:val="0"/>
        <w:ind w:firstLine="540"/>
        <w:jc w:val="both"/>
      </w:pPr>
      <w:r w:rsidRPr="00031E32">
        <w:t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031E32" w:rsidRPr="00031E32" w:rsidRDefault="00031E32" w:rsidP="00294324">
      <w:pPr>
        <w:widowControl w:val="0"/>
        <w:autoSpaceDE w:val="0"/>
        <w:autoSpaceDN w:val="0"/>
        <w:adjustRightInd w:val="0"/>
        <w:ind w:firstLine="540"/>
        <w:jc w:val="both"/>
      </w:pPr>
      <w:r w:rsidRPr="00031E32">
        <w:t>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031E32" w:rsidRPr="00031E32" w:rsidRDefault="00031E32" w:rsidP="00294324">
      <w:pPr>
        <w:widowControl w:val="0"/>
        <w:autoSpaceDE w:val="0"/>
        <w:autoSpaceDN w:val="0"/>
        <w:adjustRightInd w:val="0"/>
        <w:ind w:firstLine="540"/>
        <w:jc w:val="both"/>
      </w:pPr>
      <w:r w:rsidRPr="00031E32"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обязательств.</w:t>
      </w:r>
    </w:p>
    <w:p w:rsidR="00031E32" w:rsidRPr="00031E32" w:rsidRDefault="00031E32" w:rsidP="00294324">
      <w:pPr>
        <w:widowControl w:val="0"/>
        <w:autoSpaceDE w:val="0"/>
        <w:autoSpaceDN w:val="0"/>
        <w:adjustRightInd w:val="0"/>
        <w:ind w:firstLine="540"/>
        <w:jc w:val="both"/>
      </w:pPr>
      <w:r w:rsidRPr="00031E32">
        <w:t xml:space="preserve">Утверждение изменений показателей сметы </w:t>
      </w:r>
      <w:r w:rsidR="00BC14C2" w:rsidRPr="00907361">
        <w:t>Администрации</w:t>
      </w:r>
      <w:r w:rsidRPr="00031E32">
        <w:t xml:space="preserve">, осуществляется Главой </w:t>
      </w:r>
      <w:r>
        <w:t>Новошарапского</w:t>
      </w:r>
      <w:r w:rsidRPr="00031E32">
        <w:t xml:space="preserve"> сельсовета</w:t>
      </w:r>
      <w:r w:rsidR="00B43A25" w:rsidRPr="00B43A25">
        <w:t xml:space="preserve"> </w:t>
      </w:r>
      <w:r w:rsidR="00B43A25" w:rsidRPr="00031E32">
        <w:t>Ордынского района Новосибирской области</w:t>
      </w:r>
      <w:r w:rsidRPr="00031E32">
        <w:t>, заверяется  печатью.</w:t>
      </w:r>
    </w:p>
    <w:p w:rsidR="00031E32" w:rsidRPr="00031E32" w:rsidRDefault="00031E32" w:rsidP="00294324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31E32">
        <w:rPr>
          <w:b/>
        </w:rPr>
        <w:t>V. Формирование проектов смет на очередной финансовый год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31E32">
        <w:rPr>
          <w:b/>
        </w:rPr>
        <w:t>и плановый период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center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  <w:r w:rsidRPr="00031E32">
        <w:t>Формирование проекта бюджетной сметы</w:t>
      </w:r>
      <w:r w:rsidR="00BC14C2">
        <w:t xml:space="preserve"> </w:t>
      </w:r>
      <w:r w:rsidR="00BC14C2" w:rsidRPr="00907361">
        <w:t>Администрации</w:t>
      </w:r>
      <w:r w:rsidRPr="00031E32">
        <w:t xml:space="preserve"> на очередной финансовый год и плановый период осуществляется на этапе составления проекта бюджета </w:t>
      </w:r>
      <w:r w:rsidR="00BC14C2" w:rsidRPr="00907361">
        <w:t>Новошарапского сельсовета Ордынского района Новосибирской области</w:t>
      </w:r>
      <w:r w:rsidR="00BC14C2">
        <w:t xml:space="preserve"> </w:t>
      </w:r>
      <w:r w:rsidRPr="00031E32">
        <w:lastRenderedPageBreak/>
        <w:t>на очередной финансовый год и плановый период на базе представленных заявок на расходы, которые планируются на очередной финансовый год и плановый период с приложением обоснований (расчетов).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  <w:r w:rsidRPr="00031E32">
        <w:t>В целях формирования сметы</w:t>
      </w:r>
      <w:r w:rsidR="00BC14C2" w:rsidRPr="00BC14C2">
        <w:rPr>
          <w:i/>
          <w:color w:val="C00000"/>
        </w:rPr>
        <w:t xml:space="preserve"> </w:t>
      </w:r>
      <w:r w:rsidR="00BC14C2" w:rsidRPr="00907361">
        <w:t>Администрации</w:t>
      </w:r>
      <w:r w:rsidRPr="00031E32">
        <w:t xml:space="preserve"> на очередной финансовый год и плановый период проект сметы </w:t>
      </w:r>
      <w:r w:rsidR="00BC14C2" w:rsidRPr="00907361">
        <w:t>Администрации</w:t>
      </w:r>
      <w:r w:rsidR="00BC14C2" w:rsidRPr="00031E32">
        <w:t xml:space="preserve"> </w:t>
      </w:r>
      <w:r w:rsidRPr="00031E32">
        <w:t xml:space="preserve">должен быть составлен по форме, предусмотренной </w:t>
      </w:r>
      <w:hyperlink w:anchor="Par1343" w:tooltip="                    ПРОЕКТ БЮДЖЕТНОЙ СМЕТЫ НА 20__ ГОД" w:history="1">
        <w:r w:rsidRPr="00031E32">
          <w:rPr>
            <w:color w:val="0000FF"/>
          </w:rPr>
          <w:t>приложением № 4</w:t>
        </w:r>
      </w:hyperlink>
      <w:r w:rsidRPr="00031E32">
        <w:t xml:space="preserve"> к Порядку, исходя из предельных объемов бюджетных ассигнований на очередной финансовый год и плановый период на основании расчетов к бюджетной смете по форме, предусмотренной </w:t>
      </w:r>
      <w:hyperlink w:anchor="Par220" w:tooltip="                                  РАСЧЕТЫ" w:history="1">
        <w:r w:rsidRPr="00031E32">
          <w:rPr>
            <w:color w:val="0000FF"/>
          </w:rPr>
          <w:t>приложением № 2</w:t>
        </w:r>
      </w:hyperlink>
      <w:r w:rsidRPr="00031E32">
        <w:t xml:space="preserve"> к Порядку с учетом ежегодно разрабатываемых</w:t>
      </w:r>
      <w:r w:rsidR="00876414" w:rsidRPr="00876414">
        <w:rPr>
          <w:i/>
          <w:color w:val="C00000"/>
        </w:rPr>
        <w:t xml:space="preserve"> </w:t>
      </w:r>
      <w:r w:rsidR="00876414" w:rsidRPr="00907361">
        <w:t>Администрациией</w:t>
      </w:r>
      <w:r w:rsidR="00876414">
        <w:t xml:space="preserve"> </w:t>
      </w:r>
      <w:r w:rsidRPr="00031E32">
        <w:t xml:space="preserve">методических указаний по распределению бюджетных ассигнований бюджета по кодам классификации расходов бюджетов на очередной финансовый год и плановый период. В случае планируемых </w:t>
      </w:r>
      <w:r w:rsidR="00876414" w:rsidRPr="00907361">
        <w:t xml:space="preserve">Администрацией </w:t>
      </w:r>
      <w:r w:rsidRPr="00031E32">
        <w:t xml:space="preserve">изменений предельных объемов бюджетных ассигнований, а также изменений по статьям расходов на очередной финансовый год и плановый период, расчеты на эти суммы представляются по форме, предусмотренной </w:t>
      </w:r>
      <w:hyperlink w:anchor="Par220" w:tooltip="                                  РАСЧЕТЫ" w:history="1">
        <w:r w:rsidRPr="00031E32">
          <w:rPr>
            <w:color w:val="0000FF"/>
          </w:rPr>
          <w:t>приложением № 2</w:t>
        </w:r>
      </w:hyperlink>
      <w:r w:rsidRPr="00031E32">
        <w:t xml:space="preserve"> к Порядку.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</w:pPr>
    </w:p>
    <w:p w:rsid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07361" w:rsidRDefault="00907361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07361" w:rsidRDefault="00907361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07361" w:rsidRDefault="00907361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07361" w:rsidRDefault="00907361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07361" w:rsidRPr="00031E32" w:rsidRDefault="00907361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9D2F6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031E3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031E32">
        <w:rPr>
          <w:sz w:val="20"/>
          <w:szCs w:val="20"/>
        </w:rPr>
        <w:t>Приложение № 1</w:t>
      </w:r>
    </w:p>
    <w:p w:rsidR="00031E32" w:rsidRPr="00031E32" w:rsidRDefault="00031E32" w:rsidP="009D2F6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31E32">
        <w:rPr>
          <w:sz w:val="20"/>
          <w:szCs w:val="20"/>
        </w:rPr>
        <w:t>к Порядку составления, утверждения</w:t>
      </w:r>
    </w:p>
    <w:p w:rsidR="00031E32" w:rsidRPr="00031E32" w:rsidRDefault="00031E32" w:rsidP="009D2F6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31E32">
        <w:rPr>
          <w:sz w:val="20"/>
          <w:szCs w:val="20"/>
        </w:rPr>
        <w:t>и ведения бюджетных смет</w:t>
      </w:r>
      <w:r w:rsidRPr="00031E32">
        <w:t xml:space="preserve"> </w:t>
      </w:r>
      <w:r>
        <w:rPr>
          <w:sz w:val="20"/>
          <w:szCs w:val="20"/>
        </w:rPr>
        <w:t>Новошарапского</w:t>
      </w:r>
      <w:r w:rsidRPr="00031E32">
        <w:rPr>
          <w:sz w:val="20"/>
          <w:szCs w:val="20"/>
        </w:rPr>
        <w:t xml:space="preserve"> сельсовета</w:t>
      </w:r>
    </w:p>
    <w:p w:rsidR="00031E32" w:rsidRPr="00031E32" w:rsidRDefault="00031E32" w:rsidP="009D2F6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31E32">
        <w:rPr>
          <w:sz w:val="20"/>
          <w:szCs w:val="20"/>
        </w:rPr>
        <w:t xml:space="preserve">Ордынского района Новосибирской области </w:t>
      </w:r>
    </w:p>
    <w:p w:rsidR="00426871" w:rsidRPr="00031E32" w:rsidRDefault="00426871" w:rsidP="0042687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31E32">
        <w:rPr>
          <w:sz w:val="20"/>
          <w:szCs w:val="20"/>
        </w:rPr>
        <w:t xml:space="preserve">от </w:t>
      </w:r>
      <w:r w:rsidR="00907361">
        <w:rPr>
          <w:sz w:val="20"/>
          <w:szCs w:val="20"/>
        </w:rPr>
        <w:t>11</w:t>
      </w:r>
      <w:r w:rsidRPr="00031E32">
        <w:rPr>
          <w:sz w:val="20"/>
          <w:szCs w:val="20"/>
        </w:rPr>
        <w:t>.0</w:t>
      </w:r>
      <w:r w:rsidR="00907361">
        <w:rPr>
          <w:sz w:val="20"/>
          <w:szCs w:val="20"/>
        </w:rPr>
        <w:t>2</w:t>
      </w:r>
      <w:r w:rsidRPr="00031E32">
        <w:rPr>
          <w:sz w:val="20"/>
          <w:szCs w:val="20"/>
        </w:rPr>
        <w:t>.20</w:t>
      </w:r>
      <w:r w:rsidR="00907361">
        <w:rPr>
          <w:sz w:val="20"/>
          <w:szCs w:val="20"/>
        </w:rPr>
        <w:t>22</w:t>
      </w:r>
      <w:r w:rsidRPr="00031E32">
        <w:rPr>
          <w:sz w:val="20"/>
          <w:szCs w:val="20"/>
        </w:rPr>
        <w:t xml:space="preserve"> № </w:t>
      </w:r>
      <w:r w:rsidR="009974B4">
        <w:rPr>
          <w:sz w:val="20"/>
          <w:szCs w:val="20"/>
        </w:rPr>
        <w:t>21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УТВЕРЖДАЮ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(наименование должностного лица,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утверждающего бюджетную смету, наименование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главного распорядителя (распорядителя)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бюджетных средств, учреждения)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_____________ _____________________________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(подпись)       (расшифровка подписи)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"__" _______________ 20__ г.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2" w:name="Par109"/>
      <w:bookmarkEnd w:id="2"/>
      <w:r w:rsidRPr="00031E32">
        <w:rPr>
          <w:rFonts w:ascii="Courier New" w:hAnsi="Courier New" w:cs="Courier New"/>
          <w:sz w:val="20"/>
          <w:szCs w:val="20"/>
        </w:rPr>
        <w:t xml:space="preserve">                        БЮДЖЕТНАЯ СМЕТА НА 20__ ГОД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И НА ПЛАНОВЫЙ ПЕРИОД 20__ И 20__ ГОДОВ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  КОДЫ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Форма по </w:t>
      </w:r>
      <w:hyperlink r:id="rId18" w:tooltip="&quot;ОК 011-93. Общероссийский классификатор управленческой документации&quot; (утв. Постановлением Госстандарта России от 30.12.1993 N 299) (ред. от 05.08.2015){КонсультантПлюс}" w:history="1">
        <w:r w:rsidRPr="00031E32">
          <w:rPr>
            <w:rFonts w:ascii="Courier New" w:hAnsi="Courier New" w:cs="Courier New"/>
            <w:color w:val="0000FF"/>
            <w:sz w:val="20"/>
            <w:szCs w:val="20"/>
          </w:rPr>
          <w:t>ОКУД</w:t>
        </w:r>
      </w:hyperlink>
      <w:r w:rsidRPr="00031E32">
        <w:rPr>
          <w:rFonts w:ascii="Courier New" w:hAnsi="Courier New" w:cs="Courier New"/>
          <w:sz w:val="20"/>
          <w:szCs w:val="20"/>
        </w:rPr>
        <w:t xml:space="preserve"> │0501012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от "__" __________ 20__ г.          Дата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по ОКПО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Получатель бюджетных средств _____________________              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Распорядитель бюджетных средств __________________              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Главный распорядитель бюджетных средств __________   Глава по БК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Наименование бюджета                                    по ОКТМО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Единица измерения: руб.                                  по ОКЕИ │  </w:t>
      </w:r>
      <w:hyperlink r:id="rId19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<w:r w:rsidRPr="00031E32">
          <w:rPr>
            <w:rFonts w:ascii="Courier New" w:hAnsi="Courier New" w:cs="Courier New"/>
            <w:color w:val="0000FF"/>
            <w:sz w:val="20"/>
            <w:szCs w:val="20"/>
          </w:rPr>
          <w:t>383</w:t>
        </w:r>
      </w:hyperlink>
      <w:r w:rsidRPr="00031E32">
        <w:rPr>
          <w:rFonts w:ascii="Courier New" w:hAnsi="Courier New" w:cs="Courier New"/>
          <w:sz w:val="20"/>
          <w:szCs w:val="20"/>
        </w:rPr>
        <w:t xml:space="preserve">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└────────┘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  <w:sectPr w:rsidR="00031E32" w:rsidRPr="00031E32" w:rsidSect="00294324">
          <w:footerReference w:type="default" r:id="rId20"/>
          <w:pgSz w:w="11906" w:h="16838"/>
          <w:pgMar w:top="1134" w:right="567" w:bottom="1134" w:left="1418" w:header="0" w:footer="0" w:gutter="0"/>
          <w:cols w:space="720"/>
          <w:noEndnote/>
          <w:docGrid w:linePitch="299"/>
        </w:sect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16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992"/>
        <w:gridCol w:w="1274"/>
        <w:gridCol w:w="1134"/>
        <w:gridCol w:w="1134"/>
        <w:gridCol w:w="1134"/>
        <w:gridCol w:w="1134"/>
        <w:gridCol w:w="993"/>
        <w:gridCol w:w="1068"/>
        <w:gridCol w:w="1045"/>
      </w:tblGrid>
      <w:tr w:rsidR="00A3093E" w:rsidRPr="00031E32" w:rsidTr="00753C2B"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093E" w:rsidRPr="00031E32" w:rsidRDefault="00A3093E" w:rsidP="00A30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93E" w:rsidRPr="00031E32" w:rsidTr="00753C2B"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раздела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 20__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 20__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 20__ год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93E" w:rsidRPr="00031E32" w:rsidTr="00753C2B"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A30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93E" w:rsidRPr="00031E32" w:rsidTr="00753C2B"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93E" w:rsidRPr="00031E32" w:rsidTr="00753C2B"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93E" w:rsidRPr="00031E32" w:rsidTr="00753C2B"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93E" w:rsidRPr="00031E32" w:rsidTr="00753C2B">
        <w:tc>
          <w:tcPr>
            <w:tcW w:w="1700" w:type="dxa"/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093E" w:rsidRPr="00031E32" w:rsidRDefault="00A3093E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┌──────────┐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Номер страницы │  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├──────────┤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Всего страниц  │  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└──────────┘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Руководитель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(уполномоченное лицо)   _____________     ___________________________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(подпись)          (расшифровка подписи)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Главный бухгалтер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(уполномоченное лицо)   _____________     ___________________________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(подпись)          (расшифровка подписи)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"__" ____________ 20__ г.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031E32" w:rsidRDefault="00031E32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3093E" w:rsidRDefault="00A3093E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3093E" w:rsidRDefault="00A3093E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3093E" w:rsidRDefault="00A3093E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3093E" w:rsidRDefault="00A3093E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3093E" w:rsidRDefault="00A3093E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3093E" w:rsidRDefault="00A3093E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3093E" w:rsidRDefault="00A3093E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3093E" w:rsidRDefault="00A3093E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3093E" w:rsidRDefault="00A3093E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3093E" w:rsidRDefault="00A3093E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3093E" w:rsidRDefault="00A3093E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3093E" w:rsidRDefault="00A3093E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3093E" w:rsidRDefault="00A3093E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3093E" w:rsidRDefault="00A3093E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3093E" w:rsidRDefault="00A3093E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3093E" w:rsidRDefault="00A3093E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031E32" w:rsidRDefault="00031E32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A3093E" w:rsidRPr="00031E32" w:rsidRDefault="00A3093E" w:rsidP="00031E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031E32">
        <w:rPr>
          <w:sz w:val="20"/>
          <w:szCs w:val="20"/>
        </w:rPr>
        <w:t>Приложение № 2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31E32">
        <w:rPr>
          <w:sz w:val="20"/>
          <w:szCs w:val="20"/>
        </w:rPr>
        <w:t>к Порядку составления, утверждения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31E32">
        <w:rPr>
          <w:sz w:val="20"/>
          <w:szCs w:val="20"/>
        </w:rPr>
        <w:t>и ведения бюджетных смет</w:t>
      </w:r>
      <w:r w:rsidRPr="00031E32">
        <w:t xml:space="preserve"> </w:t>
      </w:r>
      <w:r>
        <w:rPr>
          <w:sz w:val="20"/>
          <w:szCs w:val="20"/>
        </w:rPr>
        <w:t>Новошарапского</w:t>
      </w:r>
      <w:r w:rsidRPr="00031E32">
        <w:rPr>
          <w:sz w:val="20"/>
          <w:szCs w:val="20"/>
        </w:rPr>
        <w:t xml:space="preserve"> сельсовета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31E32">
        <w:rPr>
          <w:sz w:val="20"/>
          <w:szCs w:val="20"/>
        </w:rPr>
        <w:t xml:space="preserve">Ордынского района Новосибирской области </w:t>
      </w:r>
    </w:p>
    <w:p w:rsidR="00A3093E" w:rsidRPr="00031E32" w:rsidRDefault="00A3093E" w:rsidP="00A309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31E32">
        <w:rPr>
          <w:sz w:val="20"/>
          <w:szCs w:val="20"/>
        </w:rPr>
        <w:t xml:space="preserve">от </w:t>
      </w:r>
      <w:r w:rsidR="00907361">
        <w:rPr>
          <w:sz w:val="20"/>
          <w:szCs w:val="20"/>
        </w:rPr>
        <w:t>11</w:t>
      </w:r>
      <w:r w:rsidRPr="00031E32">
        <w:rPr>
          <w:sz w:val="20"/>
          <w:szCs w:val="20"/>
        </w:rPr>
        <w:t>.0</w:t>
      </w:r>
      <w:r w:rsidR="00907361">
        <w:rPr>
          <w:sz w:val="20"/>
          <w:szCs w:val="20"/>
        </w:rPr>
        <w:t>2</w:t>
      </w:r>
      <w:r w:rsidRPr="00031E32">
        <w:rPr>
          <w:sz w:val="20"/>
          <w:szCs w:val="20"/>
        </w:rPr>
        <w:t>.20</w:t>
      </w:r>
      <w:r w:rsidR="00907361">
        <w:rPr>
          <w:sz w:val="20"/>
          <w:szCs w:val="20"/>
        </w:rPr>
        <w:t>22</w:t>
      </w:r>
      <w:r w:rsidRPr="00031E32">
        <w:rPr>
          <w:sz w:val="20"/>
          <w:szCs w:val="20"/>
        </w:rPr>
        <w:t xml:space="preserve"> № </w:t>
      </w:r>
      <w:r w:rsidR="009974B4">
        <w:rPr>
          <w:sz w:val="20"/>
          <w:szCs w:val="20"/>
        </w:rPr>
        <w:t>21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3" w:name="Par220"/>
      <w:bookmarkEnd w:id="3"/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РАСЧЕТЫ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к бюджетной смете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на ____ год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┌────────────┐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│    КОДЫ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Наименование учреждения _________________________    по ОКПО │    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Наименование бюджета _________________________      по </w:t>
      </w:r>
      <w:hyperlink r:id="rId2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120/2015){КонсультантПлюс}" w:history="1">
        <w:r w:rsidRPr="00031E32">
          <w:rPr>
            <w:rFonts w:ascii="Courier New" w:hAnsi="Courier New" w:cs="Courier New"/>
            <w:color w:val="0000FF"/>
            <w:sz w:val="20"/>
            <w:szCs w:val="20"/>
          </w:rPr>
          <w:t>ОКТМО</w:t>
        </w:r>
      </w:hyperlink>
      <w:r w:rsidRPr="00031E32">
        <w:rPr>
          <w:rFonts w:ascii="Courier New" w:hAnsi="Courier New" w:cs="Courier New"/>
          <w:sz w:val="20"/>
          <w:szCs w:val="20"/>
        </w:rPr>
        <w:t xml:space="preserve"> │    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└────────────┘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8C639A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</w:t>
      </w:r>
      <w:r w:rsidRPr="008C639A">
        <w:rPr>
          <w:rFonts w:ascii="Courier New" w:hAnsi="Courier New" w:cs="Courier New"/>
          <w:b/>
          <w:sz w:val="20"/>
          <w:szCs w:val="20"/>
        </w:rPr>
        <w:t xml:space="preserve"> Вид расходов 1</w:t>
      </w:r>
      <w:r w:rsidR="009D2F6F" w:rsidRPr="008C639A">
        <w:rPr>
          <w:rFonts w:ascii="Courier New" w:hAnsi="Courier New" w:cs="Courier New"/>
          <w:b/>
          <w:sz w:val="20"/>
          <w:szCs w:val="20"/>
        </w:rPr>
        <w:t>2</w:t>
      </w:r>
      <w:r w:rsidRPr="008C639A">
        <w:rPr>
          <w:rFonts w:ascii="Courier New" w:hAnsi="Courier New" w:cs="Courier New"/>
          <w:b/>
          <w:sz w:val="20"/>
          <w:szCs w:val="20"/>
        </w:rPr>
        <w:t>1 "Фонд оплаты труда"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I. КОСГУ 211 "Заработная плата"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0"/>
        <w:gridCol w:w="1961"/>
        <w:gridCol w:w="1736"/>
        <w:gridCol w:w="1922"/>
      </w:tblGrid>
      <w:tr w:rsidR="00031E32" w:rsidRPr="00031E32" w:rsidTr="00294324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Сумма в месяц (согласно штатному расписанию), тыс. руб.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Количество месяцев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6F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 xml:space="preserve">Сумма, тыс. руб. (гр. </w:t>
            </w:r>
            <w:r w:rsidR="006F6E80">
              <w:rPr>
                <w:rFonts w:ascii="Arial" w:hAnsi="Arial" w:cs="Arial"/>
                <w:sz w:val="20"/>
                <w:szCs w:val="20"/>
              </w:rPr>
              <w:t>2</w:t>
            </w:r>
            <w:r w:rsidRPr="00031E32">
              <w:rPr>
                <w:rFonts w:ascii="Arial" w:hAnsi="Arial" w:cs="Arial"/>
                <w:sz w:val="20"/>
                <w:szCs w:val="20"/>
              </w:rPr>
              <w:t xml:space="preserve"> x гр. </w:t>
            </w:r>
            <w:r w:rsidR="006F6E80">
              <w:rPr>
                <w:rFonts w:ascii="Arial" w:hAnsi="Arial" w:cs="Arial"/>
                <w:sz w:val="20"/>
                <w:szCs w:val="20"/>
              </w:rPr>
              <w:t>3</w:t>
            </w:r>
            <w:r w:rsidRPr="00031E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31E32" w:rsidRPr="00031E32" w:rsidTr="00294324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31E32" w:rsidRPr="00031E32" w:rsidTr="006F6E80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Оплата по окладам (должностным окладам), ставкам заработной платы, всего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в том числе:</w:t>
      </w:r>
    </w:p>
    <w:p w:rsid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5"/>
        <w:gridCol w:w="1982"/>
        <w:gridCol w:w="1750"/>
        <w:gridCol w:w="1922"/>
      </w:tblGrid>
      <w:tr w:rsidR="00031E32" w:rsidRPr="00031E32" w:rsidTr="00294324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1) Компенсационные выплаты, всего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2) Стимулирующие выплаты, всего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3985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ВСЕГО ПО ВИДУ РАСХОДОВ 1</w:t>
      </w:r>
      <w:r w:rsidR="009D2F6F">
        <w:rPr>
          <w:rFonts w:ascii="Courier New" w:hAnsi="Courier New" w:cs="Courier New"/>
          <w:sz w:val="20"/>
          <w:szCs w:val="20"/>
        </w:rPr>
        <w:t>2</w:t>
      </w:r>
      <w:r w:rsidRPr="00031E32">
        <w:rPr>
          <w:rFonts w:ascii="Courier New" w:hAnsi="Courier New" w:cs="Courier New"/>
          <w:sz w:val="20"/>
          <w:szCs w:val="20"/>
        </w:rPr>
        <w:t>1: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8C639A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</w:t>
      </w:r>
      <w:r w:rsidRPr="008C639A">
        <w:rPr>
          <w:rFonts w:ascii="Courier New" w:hAnsi="Courier New" w:cs="Courier New"/>
          <w:b/>
          <w:sz w:val="20"/>
          <w:szCs w:val="20"/>
        </w:rPr>
        <w:t>Вид расходов 1</w:t>
      </w:r>
      <w:r w:rsidR="00EF5C16" w:rsidRPr="008C639A">
        <w:rPr>
          <w:rFonts w:ascii="Courier New" w:hAnsi="Courier New" w:cs="Courier New"/>
          <w:b/>
          <w:sz w:val="20"/>
          <w:szCs w:val="20"/>
        </w:rPr>
        <w:t>2</w:t>
      </w:r>
      <w:r w:rsidRPr="008C639A">
        <w:rPr>
          <w:rFonts w:ascii="Courier New" w:hAnsi="Courier New" w:cs="Courier New"/>
          <w:b/>
          <w:sz w:val="20"/>
          <w:szCs w:val="20"/>
        </w:rPr>
        <w:t>2 "Иные выплаты персоналу, за исключением</w:t>
      </w:r>
    </w:p>
    <w:p w:rsidR="00031E32" w:rsidRPr="008C639A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  <w:r w:rsidRPr="008C639A">
        <w:rPr>
          <w:rFonts w:ascii="Courier New" w:hAnsi="Courier New" w:cs="Courier New"/>
          <w:b/>
          <w:sz w:val="20"/>
          <w:szCs w:val="20"/>
        </w:rPr>
        <w:t xml:space="preserve">                            фонда оплаты труда"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I. КОСГУ 212 "Прочие выплаты"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8"/>
        <w:gridCol w:w="1480"/>
        <w:gridCol w:w="1480"/>
        <w:gridCol w:w="1480"/>
        <w:gridCol w:w="1481"/>
        <w:gridCol w:w="1600"/>
      </w:tblGrid>
      <w:tr w:rsidR="00031E32" w:rsidRPr="00031E32" w:rsidTr="00294324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Место назначения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Количество командировок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Численность командированных работников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Количество суток пребывания в командировке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 xml:space="preserve">Сумма, тыс. руб. (гр. 4 x гр. 5 </w:t>
            </w:r>
            <w:hyperlink w:anchor="Par337" w:tooltip="    &lt;*&gt;  Размер  суточных в соответствии с действующими на дату составления" w:history="1">
              <w:r w:rsidRPr="00031E32"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  <w:r w:rsidRPr="00031E32">
              <w:rPr>
                <w:rFonts w:ascii="Arial" w:hAnsi="Arial" w:cs="Arial"/>
                <w:sz w:val="20"/>
                <w:szCs w:val="20"/>
              </w:rPr>
              <w:t xml:space="preserve"> x гр. 6 x 0,1 </w:t>
            </w:r>
            <w:hyperlink w:anchor="Par337" w:tooltip="    &lt;*&gt;  Размер  суточных в соответствии с действующими на дату составления" w:history="1">
              <w:r w:rsidRPr="00031E32"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  <w:r w:rsidRPr="00031E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31E32" w:rsidRPr="00031E32" w:rsidTr="00294324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31E32" w:rsidRPr="00031E32" w:rsidTr="00294324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Суточные при служебных командировках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2118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4" w:name="Par337"/>
      <w:bookmarkEnd w:id="4"/>
      <w:r w:rsidRPr="00031E32">
        <w:rPr>
          <w:rFonts w:ascii="Courier New" w:hAnsi="Courier New" w:cs="Courier New"/>
          <w:sz w:val="20"/>
          <w:szCs w:val="20"/>
        </w:rPr>
        <w:t xml:space="preserve">    &lt;*&gt;  Размер  суточных в соответствии с действующими на дату составления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сметы нормативными правовыми актами.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1743"/>
        <w:gridCol w:w="1744"/>
        <w:gridCol w:w="1744"/>
        <w:gridCol w:w="1744"/>
      </w:tblGrid>
      <w:tr w:rsidR="00031E32" w:rsidRPr="00031E32" w:rsidTr="00294324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Численность работников, использующих право на компенсацию (пособие)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Количество платежей в год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Размер компенсации (пособия), тыс. руб.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Сумма, тыс. руб. (гр. 3 x гр. 4 x гр. 5)</w:t>
            </w:r>
          </w:p>
        </w:tc>
      </w:tr>
      <w:tr w:rsidR="00031E32" w:rsidRPr="00031E32" w:rsidTr="00294324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31E32" w:rsidRPr="00031E32" w:rsidTr="00294324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Пособие на ребенка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II. КОСГУ 222 "Транспортные услуги"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6"/>
        <w:gridCol w:w="1498"/>
        <w:gridCol w:w="1499"/>
        <w:gridCol w:w="1498"/>
        <w:gridCol w:w="1499"/>
        <w:gridCol w:w="1499"/>
      </w:tblGrid>
      <w:tr w:rsidR="00031E32" w:rsidRPr="00031E32" w:rsidTr="00294324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Место назначения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Количество командировок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Численность командированных работников за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Средняя стоимость проезда в одну сторону, тыс. руб.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Сумма, тыс. руб. (гр. 4 x гр. 5 x гр. 6 x 2)</w:t>
            </w:r>
          </w:p>
        </w:tc>
      </w:tr>
      <w:tr w:rsidR="00031E32" w:rsidRPr="00031E32" w:rsidTr="00294324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31E32" w:rsidRPr="00031E32" w:rsidTr="00294324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Оплата проезда при служебных командировках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2146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III. КОСГУ 226 "Прочие работы, услуги"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1501"/>
        <w:gridCol w:w="1501"/>
        <w:gridCol w:w="1502"/>
        <w:gridCol w:w="1501"/>
        <w:gridCol w:w="1502"/>
      </w:tblGrid>
      <w:tr w:rsidR="00031E32" w:rsidRPr="00031E32" w:rsidTr="00294324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Место назначения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Количество командировок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Количество человеко-дней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 xml:space="preserve">Стоимость проживания за 1 сутки, </w:t>
            </w:r>
            <w:r w:rsidRPr="00031E32">
              <w:rPr>
                <w:rFonts w:ascii="Arial" w:hAnsi="Arial" w:cs="Arial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lastRenderedPageBreak/>
              <w:t>Сумма, тыс. руб. (гр. 4 x гр. 5 x гр. 6)</w:t>
            </w:r>
          </w:p>
        </w:tc>
      </w:tr>
      <w:tr w:rsidR="00031E32" w:rsidRPr="00031E32" w:rsidTr="00294324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31E32" w:rsidRPr="00031E32" w:rsidTr="00294324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Наем жилых помещений при служебных командировках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2132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ВСЕГО ПО ВИДУ РАСХОДОВ 1</w:t>
      </w:r>
      <w:r w:rsidR="00E72F01">
        <w:rPr>
          <w:rFonts w:ascii="Courier New" w:hAnsi="Courier New" w:cs="Courier New"/>
          <w:sz w:val="20"/>
          <w:szCs w:val="20"/>
        </w:rPr>
        <w:t>2</w:t>
      </w:r>
      <w:r w:rsidRPr="00031E32">
        <w:rPr>
          <w:rFonts w:ascii="Courier New" w:hAnsi="Courier New" w:cs="Courier New"/>
          <w:sz w:val="20"/>
          <w:szCs w:val="20"/>
        </w:rPr>
        <w:t>2: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C639A" w:rsidRDefault="00031E32" w:rsidP="00031E3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</w:t>
      </w:r>
    </w:p>
    <w:p w:rsidR="008C639A" w:rsidRDefault="008C639A" w:rsidP="00031E3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Вид расходов 119 «Взносы по обязательному социальному страхованию на выплаты по оплате труда работников и иные выплаты работникам учреждений»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I. КОСГУ 213 "Начисления на выплаты по оплате труда"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Размер начислений на выплаты по оплате труда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в соответствии с действующими на дату составления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сметы нормативными правовыми актами               _________________________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2F01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</w:t>
      </w:r>
    </w:p>
    <w:p w:rsidR="008C639A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</w:t>
      </w:r>
    </w:p>
    <w:p w:rsidR="00031E32" w:rsidRPr="008C639A" w:rsidRDefault="00031E32" w:rsidP="008C639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8C639A">
        <w:rPr>
          <w:rFonts w:ascii="Courier New" w:hAnsi="Courier New" w:cs="Courier New"/>
          <w:b/>
          <w:sz w:val="20"/>
          <w:szCs w:val="20"/>
        </w:rPr>
        <w:t>Вид расходов 243 "Закупка товаров, работ, услуг в целях</w:t>
      </w:r>
    </w:p>
    <w:p w:rsidR="00031E32" w:rsidRPr="008C639A" w:rsidRDefault="00031E32" w:rsidP="008C639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8C639A">
        <w:rPr>
          <w:rFonts w:ascii="Courier New" w:hAnsi="Courier New" w:cs="Courier New"/>
          <w:b/>
          <w:sz w:val="20"/>
          <w:szCs w:val="20"/>
        </w:rPr>
        <w:t>капитального ремонта государственного имущества"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I. КОСГУ 225 "Работы, услуги по содержанию имущества"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2"/>
        <w:gridCol w:w="1800"/>
        <w:gridCol w:w="1260"/>
        <w:gridCol w:w="2700"/>
      </w:tblGrid>
      <w:tr w:rsidR="00031E32" w:rsidRPr="00031E32" w:rsidTr="00294324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Количество договоров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Стоимость в соответствии с локальными сметными расчетами, тыс. руб.</w:t>
            </w:r>
          </w:p>
        </w:tc>
      </w:tr>
      <w:tr w:rsidR="00031E32" w:rsidRPr="00031E32" w:rsidTr="00294324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31E32" w:rsidRPr="00031E32" w:rsidTr="00294324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в том числе по объектам: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642" w:type="dxa"/>
            <w:gridSpan w:val="2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II. КОСГУ 226 "Прочие работы, услуги"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886"/>
        <w:gridCol w:w="1260"/>
        <w:gridCol w:w="2700"/>
      </w:tblGrid>
      <w:tr w:rsidR="00031E32" w:rsidRPr="00031E32" w:rsidTr="00294324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 по БК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Количество договоров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Стоимость услуги, тыс. руб.</w:t>
            </w:r>
          </w:p>
        </w:tc>
      </w:tr>
      <w:tr w:rsidR="00031E32" w:rsidRPr="00031E32" w:rsidTr="00294324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31E32" w:rsidRPr="00031E32" w:rsidTr="00294324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2756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ВСЕГО ПО ВИДУ РАСХОДОВ 243: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2F01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</w:t>
      </w:r>
    </w:p>
    <w:p w:rsidR="00E72F01" w:rsidRDefault="00E72F01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8C639A" w:rsidRDefault="00031E32" w:rsidP="00E72F0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8C639A">
        <w:rPr>
          <w:rFonts w:ascii="Courier New" w:hAnsi="Courier New" w:cs="Courier New"/>
          <w:b/>
          <w:sz w:val="20"/>
          <w:szCs w:val="20"/>
        </w:rPr>
        <w:t>Вид расходов 244 "Прочая закупка товаров, работ и услуг</w:t>
      </w:r>
    </w:p>
    <w:p w:rsidR="00031E32" w:rsidRPr="008C639A" w:rsidRDefault="00031E32" w:rsidP="00E72F0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8C639A">
        <w:rPr>
          <w:rFonts w:ascii="Courier New" w:hAnsi="Courier New" w:cs="Courier New"/>
          <w:b/>
          <w:sz w:val="20"/>
          <w:szCs w:val="20"/>
        </w:rPr>
        <w:t>для государственных нужд"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I. КОСГУ 221 "Услуги связи"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39"/>
        <w:gridCol w:w="1581"/>
        <w:gridCol w:w="1609"/>
        <w:gridCol w:w="3609"/>
      </w:tblGrid>
      <w:tr w:rsidR="00031E32" w:rsidRPr="00031E32" w:rsidTr="0029432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Стоимость за единицу, тыс. руб.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Сумма, тыс. руб. (гр. 3 x гр. 4)</w:t>
            </w:r>
          </w:p>
        </w:tc>
      </w:tr>
      <w:tr w:rsidR="00031E32" w:rsidRPr="00031E32" w:rsidTr="0029432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31E32" w:rsidRPr="00031E32" w:rsidTr="0029432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Услуги по пересылке почтовых отправлений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Услуги других видов связи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Оплата почтовых конвертов и марок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44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II. КОСГУ 222 "Транспортные услуги"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0"/>
        <w:gridCol w:w="1560"/>
        <w:gridCol w:w="1950"/>
        <w:gridCol w:w="2020"/>
        <w:gridCol w:w="1430"/>
        <w:gridCol w:w="1050"/>
      </w:tblGrid>
      <w:tr w:rsidR="00031E32" w:rsidRPr="00031E32" w:rsidTr="0029432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Место назначения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Количество командировок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Численность работников, направленных в командировку, в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Средняя стоимость проезда в одну сторону, тыс. руб.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Сумма, тыс. руб. (гр. 4 x гр. x гр. 6 x 2)</w:t>
            </w:r>
          </w:p>
        </w:tc>
      </w:tr>
      <w:tr w:rsidR="00031E32" w:rsidRPr="00031E32" w:rsidTr="0029432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31E32" w:rsidRPr="00031E32" w:rsidTr="0029432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Оплата проезда при служебных командировках (по договорам с организациями)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3"/>
        <w:gridCol w:w="1651"/>
        <w:gridCol w:w="1582"/>
        <w:gridCol w:w="3616"/>
      </w:tblGrid>
      <w:tr w:rsidR="00031E32" w:rsidRPr="00031E32" w:rsidTr="00294324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Количество услуг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Стоимость за услугу, тыс. руб.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Сумма, тыс. руб. (гр. 3 x гр. 4)</w:t>
            </w:r>
          </w:p>
        </w:tc>
      </w:tr>
      <w:tr w:rsidR="00031E32" w:rsidRPr="00031E32" w:rsidTr="00294324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31E32" w:rsidRPr="00031E32" w:rsidTr="00294324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Оплата услуг по пассажирским и грузовым перевозкам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2933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III. КОСГУ 223 "Коммунальные услуги"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120"/>
        <w:gridCol w:w="1460"/>
        <w:gridCol w:w="1780"/>
        <w:gridCol w:w="1530"/>
        <w:gridCol w:w="2372"/>
      </w:tblGrid>
      <w:tr w:rsidR="00031E32" w:rsidRPr="00031E32" w:rsidTr="0029432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Потребление в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Тариф (стоимость за единицу), руб.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Сумма, тыс. руб. (гр. 4 x гр. 5 / 1000)</w:t>
            </w:r>
          </w:p>
        </w:tc>
      </w:tr>
      <w:tr w:rsidR="00031E32" w:rsidRPr="00031E32" w:rsidTr="0029432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31E32" w:rsidRPr="00031E32" w:rsidTr="0029432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Оплата потребления газа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куб. 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Оплата потребления электроэнергии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кВт/час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Оплата потребления теплоэнергии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гКал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Оплата потребления воды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куб. 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2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A19ED" w:rsidRPr="00031E32" w:rsidRDefault="007A19ED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IV. КОСГУ 224 "Арендная плата за пользование имуществом"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610"/>
        <w:gridCol w:w="1670"/>
        <w:gridCol w:w="2270"/>
        <w:gridCol w:w="1720"/>
        <w:gridCol w:w="1050"/>
      </w:tblGrid>
      <w:tr w:rsidR="00031E32" w:rsidRPr="00031E32" w:rsidTr="002943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Количество объектов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Площадь арендуемых помещений, земли (кв. м)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Средняя стоимость в месяц 1 кв. м площади (1 объекта автотранспорта), 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Период пользования имуществом (мес.)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Сумма, тыс. руб. (гр. 4 x гр. 5 x гр. 6)</w:t>
            </w:r>
          </w:p>
        </w:tc>
      </w:tr>
      <w:tr w:rsidR="00031E32" w:rsidRPr="00031E32" w:rsidTr="002943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31E32" w:rsidRPr="00031E32" w:rsidTr="002943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Арендная плата за пользование имуществом, всего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в том числе по объектам: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198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Default="00031E32" w:rsidP="007A19E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V. КОСГУ 225 "Работы, услуги по содержанию имущества"</w:t>
      </w:r>
    </w:p>
    <w:p w:rsidR="007A19ED" w:rsidRDefault="007A19ED" w:rsidP="007A19E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A19ED" w:rsidRDefault="007A19ED" w:rsidP="007A19E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A19ED" w:rsidRPr="00031E32" w:rsidRDefault="007A19ED" w:rsidP="007A19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3720"/>
        <w:gridCol w:w="1648"/>
        <w:gridCol w:w="3894"/>
      </w:tblGrid>
      <w:tr w:rsidR="00031E32" w:rsidRPr="00031E32" w:rsidTr="0029432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Количество договоров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Стоимость, тыс. руб.</w:t>
            </w:r>
          </w:p>
        </w:tc>
      </w:tr>
      <w:tr w:rsidR="00031E32" w:rsidRPr="00031E32" w:rsidTr="0029432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31E32" w:rsidRPr="00031E32" w:rsidTr="00294324"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Оплата договоров на текущий ремонт зданий и сооружений, всего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в том числе по объектам: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Оплата услуг за пусконаладочные работы, техническое обслуживание, ремонт оборудования, инженерных систем, коммуникаций, всего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Оплата услуг за содержание в чистоте помещений, зданий, дворов, иного имущества, всего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2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VI. КОСГУ 226 "Прочие работы, услуги"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697"/>
        <w:gridCol w:w="1645"/>
        <w:gridCol w:w="3888"/>
      </w:tblGrid>
      <w:tr w:rsidR="00031E32" w:rsidRPr="00031E32" w:rsidTr="0029432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Количество договоров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Стоимость услуги, тыс. руб.</w:t>
            </w:r>
          </w:p>
        </w:tc>
      </w:tr>
      <w:tr w:rsidR="00031E32" w:rsidRPr="00031E32" w:rsidTr="0029432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31E32" w:rsidRPr="00031E32" w:rsidTr="00294324"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Оплата услуг вневедомственной, пожарной охраны, 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Оплата услуг на установку, наладку, эксплуатацию охранной и пожарной сигнализации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Оплата услуг на страхование гражданской ответственности владельцев транспортных средств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 т.д.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2724"/>
        <w:gridCol w:w="1621"/>
        <w:gridCol w:w="1483"/>
        <w:gridCol w:w="3432"/>
      </w:tblGrid>
      <w:tr w:rsidR="00031E32" w:rsidRPr="00031E32" w:rsidTr="0029432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 xml:space="preserve">Средняя стоимость за </w:t>
            </w:r>
            <w:r w:rsidRPr="00031E32">
              <w:rPr>
                <w:rFonts w:ascii="Arial" w:hAnsi="Arial" w:cs="Arial"/>
                <w:sz w:val="20"/>
                <w:szCs w:val="20"/>
              </w:rPr>
              <w:lastRenderedPageBreak/>
              <w:t>единицу, тыс. руб.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lastRenderedPageBreak/>
              <w:t>Сумма, тыс. руб. (гр. 3 x гр. 4)</w:t>
            </w:r>
          </w:p>
        </w:tc>
      </w:tr>
      <w:tr w:rsidR="00031E32" w:rsidRPr="00031E32" w:rsidTr="0029432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31E32" w:rsidRPr="00031E32" w:rsidTr="0029432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Приобретение периодической литературы (газеты, журналы)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Оплата рекламных объявлений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Изготовление бланков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Оплата иных услуг на основании заключаемых договоров, в т.ч. оплата труда внештатных сотрудников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 т.д.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22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VII. КОСГУ 262 "Пособия по социальной помощи населению"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9"/>
        <w:gridCol w:w="1760"/>
        <w:gridCol w:w="1269"/>
        <w:gridCol w:w="3464"/>
      </w:tblGrid>
      <w:tr w:rsidR="00031E32" w:rsidRPr="00031E32" w:rsidTr="00294324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Численность работников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Размер пособия, тыс. руб.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Сумма, тыс. руб. (гр. 3 x гр. 4)</w:t>
            </w:r>
          </w:p>
        </w:tc>
      </w:tr>
      <w:tr w:rsidR="00031E32" w:rsidRPr="00031E32" w:rsidTr="00294324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31E32" w:rsidRPr="00031E32" w:rsidTr="00294324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Выплата выходного пособия при увольнении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VIII. КОСГУ 290 "Прочие расходы"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4990"/>
        <w:gridCol w:w="4218"/>
      </w:tblGrid>
      <w:tr w:rsidR="00031E32" w:rsidRPr="00031E32" w:rsidTr="0029432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Сумма, тыс. руб.</w:t>
            </w:r>
          </w:p>
        </w:tc>
      </w:tr>
      <w:tr w:rsidR="00031E32" w:rsidRPr="00031E32" w:rsidTr="0029432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31E32" w:rsidRPr="00031E32" w:rsidTr="0029432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Изготовление, приобретение сувенирной, полиграфической продукции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Оплата прочих расходов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74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IX. КОСГУ 310 "Увеличение стоимости основных средств"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6"/>
        <w:gridCol w:w="1610"/>
        <w:gridCol w:w="1525"/>
        <w:gridCol w:w="3461"/>
      </w:tblGrid>
      <w:tr w:rsidR="00031E32" w:rsidRPr="00031E32" w:rsidTr="00294324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lastRenderedPageBreak/>
              <w:t>Наименование расходов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Средняя стоимость, тыс. руб.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Сумма, тыс. руб. (гр. 3 x гр. 4)</w:t>
            </w:r>
          </w:p>
        </w:tc>
      </w:tr>
      <w:tr w:rsidR="00031E32" w:rsidRPr="00031E32" w:rsidTr="00294324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31E32" w:rsidRPr="00031E32" w:rsidTr="00294324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Приобретение машин, оборудования, инструментов, транспортных средств, инвентаря, библиотечного фонда, медицинского инструментария и прочих основных средств, всего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в том числе по группам объектов: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3186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X. КОСГУ 340 "Увеличение стоимости материальных запасов"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1460"/>
        <w:gridCol w:w="1610"/>
        <w:gridCol w:w="1180"/>
        <w:gridCol w:w="3152"/>
      </w:tblGrid>
      <w:tr w:rsidR="00031E32" w:rsidRPr="00031E32" w:rsidTr="0029432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Цена за единицу, руб.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Сумма, тыс. руб. (гр. 4 x гр. 5 / 1000)</w:t>
            </w:r>
          </w:p>
        </w:tc>
      </w:tr>
      <w:tr w:rsidR="00031E32" w:rsidRPr="00031E32" w:rsidTr="0029432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31E32" w:rsidRPr="00031E32" w:rsidTr="0029432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7A19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Приобретение горюче-смазочных, строительных, хозяйственных материалов, канцелярских принадлежностей и прочих материальных запасов, всего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238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ВСЕГО ПО ВИДУ РАСХОДОВ 244: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8C639A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</w:t>
      </w:r>
      <w:r w:rsidRPr="008C639A">
        <w:rPr>
          <w:rFonts w:ascii="Courier New" w:hAnsi="Courier New" w:cs="Courier New"/>
          <w:b/>
          <w:sz w:val="20"/>
          <w:szCs w:val="20"/>
        </w:rPr>
        <w:t xml:space="preserve"> Вид расходов 851 "Уплата налога на имущество и земельного налога"</w:t>
      </w:r>
    </w:p>
    <w:p w:rsidR="00031E32" w:rsidRPr="008C639A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lastRenderedPageBreak/>
        <w:t xml:space="preserve">                       I. КОСГУ 290 "Прочие расходы"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1. Расходы на оплату налога на имущество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9"/>
        <w:gridCol w:w="1633"/>
        <w:gridCol w:w="1207"/>
        <w:gridCol w:w="4243"/>
      </w:tblGrid>
      <w:tr w:rsidR="00031E32" w:rsidRPr="00031E32" w:rsidTr="00294324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Остаточная стоимость основных средств, тыс. руб.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Ставка налога, %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Сумма исчисленного налога, подлежащего уплате, тыс. руб. (гр. 3 x гр. 4 / 100)</w:t>
            </w:r>
          </w:p>
        </w:tc>
      </w:tr>
      <w:tr w:rsidR="00031E32" w:rsidRPr="00031E32" w:rsidTr="00294324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31E32" w:rsidRPr="00031E32" w:rsidTr="00294324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Налог на имущество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2. Расходы на оплату земельного налога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560"/>
        <w:gridCol w:w="1690"/>
        <w:gridCol w:w="1700"/>
        <w:gridCol w:w="1040"/>
        <w:gridCol w:w="1812"/>
      </w:tblGrid>
      <w:tr w:rsidR="00031E32" w:rsidRPr="00031E32" w:rsidTr="002943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Площадь земельного участка (кв. м)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Удельный показатель кадастровой стоимости земель, руб. за кв. 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Кадастровая стоимость земельного участка, тыс. руб. (гр. 3 x гр. 4 / 1000)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Ставка налога, %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Сумма, тыс. руб. (гр. 5 x гр. 6 / 100)</w:t>
            </w:r>
          </w:p>
        </w:tc>
      </w:tr>
      <w:tr w:rsidR="00031E32" w:rsidRPr="00031E32" w:rsidTr="002943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31E32" w:rsidRPr="00031E32" w:rsidTr="002943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Земельный налог,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в том числе по участкам: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198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ВСЕГО ПО ВИДУ РАСХОДОВ 851: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8C639A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  <w:r w:rsidRPr="008C639A">
        <w:rPr>
          <w:rFonts w:ascii="Courier New" w:hAnsi="Courier New" w:cs="Courier New"/>
          <w:b/>
          <w:sz w:val="20"/>
          <w:szCs w:val="20"/>
        </w:rPr>
        <w:t>Вид расходов 852 "Уплата прочих налогов, сборов и иных платежей"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I. КОСГУ 290 "Прочие расходы"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56"/>
        <w:gridCol w:w="3859"/>
      </w:tblGrid>
      <w:tr w:rsidR="00031E32" w:rsidRPr="00031E32" w:rsidTr="002943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Сумма, тыс. руб.</w:t>
            </w:r>
          </w:p>
        </w:tc>
      </w:tr>
      <w:tr w:rsidR="00031E32" w:rsidRPr="00031E32" w:rsidTr="002943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31E32" w:rsidRPr="00031E32" w:rsidTr="002943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Оплата платежей, сборов, государственных пошлин, лицензий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Транспортный налог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Таможенная пошлина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Квотирование рабочих мест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567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ВСЕГО ПО ВИДУ РАСХОДОВ 852: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Pr="008C639A" w:rsidRDefault="001A5BDC" w:rsidP="001A5BD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  <w:r w:rsidRPr="008C639A">
        <w:rPr>
          <w:rFonts w:ascii="Courier New" w:hAnsi="Courier New" w:cs="Courier New"/>
          <w:b/>
          <w:sz w:val="20"/>
          <w:szCs w:val="20"/>
        </w:rPr>
        <w:t>Вид расходов 85</w:t>
      </w:r>
      <w:r>
        <w:rPr>
          <w:rFonts w:ascii="Courier New" w:hAnsi="Courier New" w:cs="Courier New"/>
          <w:b/>
          <w:sz w:val="20"/>
          <w:szCs w:val="20"/>
        </w:rPr>
        <w:t>3</w:t>
      </w:r>
      <w:r w:rsidRPr="008C639A">
        <w:rPr>
          <w:rFonts w:ascii="Courier New" w:hAnsi="Courier New" w:cs="Courier New"/>
          <w:b/>
          <w:sz w:val="20"/>
          <w:szCs w:val="20"/>
        </w:rPr>
        <w:t xml:space="preserve"> "Уплата</w:t>
      </w:r>
      <w:r w:rsidR="000F28C2">
        <w:rPr>
          <w:rFonts w:ascii="Courier New" w:hAnsi="Courier New" w:cs="Courier New"/>
          <w:b/>
          <w:sz w:val="20"/>
          <w:szCs w:val="20"/>
        </w:rPr>
        <w:t xml:space="preserve"> </w:t>
      </w:r>
      <w:r w:rsidRPr="008C639A">
        <w:rPr>
          <w:rFonts w:ascii="Courier New" w:hAnsi="Courier New" w:cs="Courier New"/>
          <w:b/>
          <w:sz w:val="20"/>
          <w:szCs w:val="20"/>
        </w:rPr>
        <w:t>иных платежей"</w:t>
      </w:r>
    </w:p>
    <w:p w:rsidR="001A5BDC" w:rsidRPr="00031E32" w:rsidRDefault="001A5BDC" w:rsidP="001A5BD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5BDC" w:rsidRPr="00031E32" w:rsidRDefault="001A5BDC" w:rsidP="001A5BD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I. КОСГУ 290 "Прочие расходы"</w:t>
      </w:r>
    </w:p>
    <w:p w:rsidR="001A5BDC" w:rsidRPr="00031E32" w:rsidRDefault="001A5BDC" w:rsidP="001A5B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56"/>
        <w:gridCol w:w="3859"/>
      </w:tblGrid>
      <w:tr w:rsidR="001A5BDC" w:rsidRPr="00031E32" w:rsidTr="00753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Сумма, тыс. руб.</w:t>
            </w:r>
          </w:p>
        </w:tc>
      </w:tr>
      <w:tr w:rsidR="001A5BDC" w:rsidRPr="00031E32" w:rsidTr="00753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5BDC" w:rsidRPr="00031E32" w:rsidTr="00753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BDC" w:rsidRPr="00031E32" w:rsidTr="00753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BDC" w:rsidRPr="00031E32" w:rsidTr="00753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BDC" w:rsidRPr="00031E32" w:rsidTr="00753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BDC" w:rsidRPr="00031E32" w:rsidTr="00753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BDC" w:rsidRPr="00031E32" w:rsidTr="00753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BDC" w:rsidRPr="00031E32" w:rsidTr="00753C2B">
        <w:tc>
          <w:tcPr>
            <w:tcW w:w="567" w:type="dxa"/>
            <w:tcBorders>
              <w:top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C" w:rsidRPr="00031E32" w:rsidRDefault="001A5BDC" w:rsidP="00753C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BDC" w:rsidRPr="00031E32" w:rsidRDefault="001A5BDC" w:rsidP="001A5BD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Pr="00031E32" w:rsidRDefault="001A5BDC" w:rsidP="001A5BD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ВСЕГО ПО ВИДУ РАСХОДОВ 85</w:t>
      </w:r>
      <w:r>
        <w:rPr>
          <w:rFonts w:ascii="Courier New" w:hAnsi="Courier New" w:cs="Courier New"/>
          <w:sz w:val="20"/>
          <w:szCs w:val="20"/>
        </w:rPr>
        <w:t>3</w:t>
      </w:r>
      <w:r w:rsidRPr="00031E32">
        <w:rPr>
          <w:rFonts w:ascii="Courier New" w:hAnsi="Courier New" w:cs="Courier New"/>
          <w:sz w:val="20"/>
          <w:szCs w:val="20"/>
        </w:rPr>
        <w:t>:</w:t>
      </w:r>
    </w:p>
    <w:p w:rsidR="001A5BDC" w:rsidRPr="00031E32" w:rsidRDefault="001A5BDC" w:rsidP="001A5BD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Pr="00031E32" w:rsidRDefault="001A5BDC" w:rsidP="001A5BD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Pr="00031E32" w:rsidRDefault="001A5BDC" w:rsidP="001A5BD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Default="001A5BDC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Default="001A5BDC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Default="001A5BDC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Default="001A5BDC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Default="001A5BDC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Default="001A5BDC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Default="001A5BDC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Default="001A5BDC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Default="001A5BDC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Default="001A5BDC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Default="001A5BDC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Default="001A5BDC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Default="001A5BDC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Default="001A5BDC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Default="001A5BDC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16ADC" w:rsidRDefault="00716ADC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Default="001A5BDC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1A5BDC" w:rsidRDefault="001A5BDC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42687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031E32">
        <w:rPr>
          <w:sz w:val="20"/>
          <w:szCs w:val="20"/>
        </w:rPr>
        <w:lastRenderedPageBreak/>
        <w:t>Приложение № 3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31E32">
        <w:rPr>
          <w:sz w:val="20"/>
          <w:szCs w:val="20"/>
        </w:rPr>
        <w:t>к Порядку составления, утверждения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31E32">
        <w:rPr>
          <w:sz w:val="20"/>
          <w:szCs w:val="20"/>
        </w:rPr>
        <w:t>и ведения бюджетных смет</w:t>
      </w:r>
      <w:r w:rsidRPr="00031E32">
        <w:t xml:space="preserve"> </w:t>
      </w:r>
      <w:r>
        <w:rPr>
          <w:sz w:val="20"/>
          <w:szCs w:val="20"/>
        </w:rPr>
        <w:t>Новошарапского</w:t>
      </w:r>
      <w:r w:rsidRPr="00031E32">
        <w:rPr>
          <w:sz w:val="20"/>
          <w:szCs w:val="20"/>
        </w:rPr>
        <w:t xml:space="preserve"> сельсовета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31E32">
        <w:rPr>
          <w:sz w:val="20"/>
          <w:szCs w:val="20"/>
        </w:rPr>
        <w:t xml:space="preserve">Ордынского района Новосибирской области </w:t>
      </w:r>
    </w:p>
    <w:p w:rsidR="00426871" w:rsidRPr="00031E32" w:rsidRDefault="00426871" w:rsidP="0042687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31E32">
        <w:rPr>
          <w:sz w:val="20"/>
          <w:szCs w:val="20"/>
        </w:rPr>
        <w:t xml:space="preserve">от </w:t>
      </w:r>
      <w:r w:rsidR="00907361">
        <w:rPr>
          <w:sz w:val="20"/>
          <w:szCs w:val="20"/>
        </w:rPr>
        <w:t>11</w:t>
      </w:r>
      <w:r w:rsidRPr="00031E32">
        <w:rPr>
          <w:sz w:val="20"/>
          <w:szCs w:val="20"/>
        </w:rPr>
        <w:t>.0</w:t>
      </w:r>
      <w:r w:rsidR="00907361">
        <w:rPr>
          <w:sz w:val="20"/>
          <w:szCs w:val="20"/>
        </w:rPr>
        <w:t>2</w:t>
      </w:r>
      <w:r w:rsidRPr="00031E32">
        <w:rPr>
          <w:sz w:val="20"/>
          <w:szCs w:val="20"/>
        </w:rPr>
        <w:t>.20</w:t>
      </w:r>
      <w:r w:rsidR="00907361">
        <w:rPr>
          <w:sz w:val="20"/>
          <w:szCs w:val="20"/>
        </w:rPr>
        <w:t>22</w:t>
      </w:r>
      <w:r w:rsidRPr="00031E32">
        <w:rPr>
          <w:sz w:val="20"/>
          <w:szCs w:val="20"/>
        </w:rPr>
        <w:t xml:space="preserve"> № </w:t>
      </w:r>
      <w:r w:rsidR="00D95214">
        <w:rPr>
          <w:sz w:val="20"/>
          <w:szCs w:val="20"/>
        </w:rPr>
        <w:t>21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УТВЕРЖДАЮ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(наименование должностного лица,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утверждающего бюджетную смету, наименование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главного распорядителя (распорядителя)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бюджетных средств, учреждения)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_____________ _____________________________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(подпись)       (расшифровка подписи)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"__" _______________ 20__ г.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5" w:name="Par1232"/>
      <w:bookmarkEnd w:id="5"/>
      <w:r w:rsidRPr="00031E32">
        <w:rPr>
          <w:rFonts w:ascii="Courier New" w:hAnsi="Courier New" w:cs="Courier New"/>
          <w:sz w:val="20"/>
          <w:szCs w:val="20"/>
        </w:rPr>
        <w:t xml:space="preserve">         ИЗМЕНЕНИЕ N _____ ПОКАЗАТЕЛЕЙ БЮДЖЕТНОЙ СМЕТЫ НА 20__ ГОД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И НА ПЛАНОВЫЙ ПЕРИОД 20__ И 20__ ГОДОВ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  КОДЫ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Форма по </w:t>
      </w:r>
      <w:hyperlink r:id="rId22" w:tooltip="&quot;ОК 011-93. Общероссийский классификатор управленческой документации&quot; (утв. Постановлением Госстандарта России от 30.12.1993 N 299) (ред. от 05.08.2015){КонсультантПлюс}" w:history="1">
        <w:r w:rsidRPr="00031E32">
          <w:rPr>
            <w:rFonts w:ascii="Courier New" w:hAnsi="Courier New" w:cs="Courier New"/>
            <w:color w:val="0000FF"/>
            <w:sz w:val="20"/>
            <w:szCs w:val="20"/>
          </w:rPr>
          <w:t>ОКУД</w:t>
        </w:r>
      </w:hyperlink>
      <w:r w:rsidRPr="00031E32">
        <w:rPr>
          <w:rFonts w:ascii="Courier New" w:hAnsi="Courier New" w:cs="Courier New"/>
          <w:sz w:val="20"/>
          <w:szCs w:val="20"/>
        </w:rPr>
        <w:t xml:space="preserve"> │0501012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от "__" __________ 20__ г.          Дата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по ОКПО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Получатель бюджетных средств _____________________              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Распорядитель бюджетных средств __________________              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Главный распорядитель бюджетных средств __________   Глава по БК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Наименование бюджета                                    по ОКТМО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Единица измерения: руб.                                  по ОКЕИ │  </w:t>
      </w:r>
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<w:r w:rsidRPr="00031E32">
          <w:rPr>
            <w:rFonts w:ascii="Courier New" w:hAnsi="Courier New" w:cs="Courier New"/>
            <w:color w:val="0000FF"/>
            <w:sz w:val="20"/>
            <w:szCs w:val="20"/>
          </w:rPr>
          <w:t>383</w:t>
        </w:r>
      </w:hyperlink>
      <w:r w:rsidRPr="00031E32">
        <w:rPr>
          <w:rFonts w:ascii="Courier New" w:hAnsi="Courier New" w:cs="Courier New"/>
          <w:sz w:val="20"/>
          <w:szCs w:val="20"/>
        </w:rPr>
        <w:t xml:space="preserve">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└────────┘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  <w:sectPr w:rsidR="00031E32" w:rsidRPr="00031E32">
          <w:headerReference w:type="default" r:id="rId24"/>
          <w:footerReference w:type="default" r:id="rId2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-64"/>
        <w:tblW w:w="102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1540"/>
        <w:gridCol w:w="1140"/>
        <w:gridCol w:w="1260"/>
        <w:gridCol w:w="1120"/>
        <w:gridCol w:w="720"/>
        <w:gridCol w:w="720"/>
        <w:gridCol w:w="720"/>
      </w:tblGrid>
      <w:tr w:rsidR="00031E32" w:rsidRPr="00031E32" w:rsidTr="008B6D0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Сумма изменения (+/-)</w:t>
            </w:r>
          </w:p>
        </w:tc>
      </w:tr>
      <w:tr w:rsidR="00031E32" w:rsidRPr="00031E32" w:rsidTr="008B6D0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раздела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подраздела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целевой статьи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вида расходов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КОСГУ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 20__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 20__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 20__ год</w:t>
            </w:r>
          </w:p>
        </w:tc>
      </w:tr>
      <w:tr w:rsidR="00031E32" w:rsidRPr="00031E32" w:rsidTr="008B6D0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31E32" w:rsidRPr="00031E32" w:rsidTr="008B6D0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8B6D0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32" w:rsidRPr="00031E32" w:rsidTr="00294324">
        <w:tc>
          <w:tcPr>
            <w:tcW w:w="1980" w:type="dxa"/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32" w:rsidRPr="00031E32" w:rsidRDefault="00031E32" w:rsidP="00031E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┌──────────┐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Номер страницы │  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├──────────┤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Всего страниц  │  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└──────────┘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Руководитель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(уполномоченное лицо)   _____________     ___________________________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(подпись)          (расшифровка подписи)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Главный бухгалтер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(уполномоченное лицо)   _____________     ___________________________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(подпись)          (расшифровка подписи)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"__" ____________ 20__ г.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031E32">
        <w:rPr>
          <w:sz w:val="20"/>
          <w:szCs w:val="20"/>
        </w:rPr>
        <w:t>Приложение № 4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31E32">
        <w:rPr>
          <w:sz w:val="20"/>
          <w:szCs w:val="20"/>
        </w:rPr>
        <w:t>к Порядку составления, утверждения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31E32">
        <w:rPr>
          <w:sz w:val="20"/>
          <w:szCs w:val="20"/>
        </w:rPr>
        <w:t>и ведения бюджетных смет</w:t>
      </w:r>
      <w:r w:rsidRPr="00031E32">
        <w:t xml:space="preserve"> </w:t>
      </w:r>
      <w:r>
        <w:rPr>
          <w:sz w:val="20"/>
          <w:szCs w:val="20"/>
        </w:rPr>
        <w:t>Новошарапского</w:t>
      </w:r>
      <w:r w:rsidRPr="00031E32">
        <w:rPr>
          <w:sz w:val="20"/>
          <w:szCs w:val="20"/>
        </w:rPr>
        <w:t xml:space="preserve"> сельсовета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31E32">
        <w:rPr>
          <w:sz w:val="20"/>
          <w:szCs w:val="20"/>
        </w:rPr>
        <w:t xml:space="preserve">Ордынского района Новосибирской области </w:t>
      </w:r>
    </w:p>
    <w:p w:rsidR="00D2484D" w:rsidRPr="00031E32" w:rsidRDefault="00D2484D" w:rsidP="00D2484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31E32">
        <w:rPr>
          <w:sz w:val="20"/>
          <w:szCs w:val="20"/>
        </w:rPr>
        <w:t xml:space="preserve">от </w:t>
      </w:r>
      <w:r w:rsidR="00907361">
        <w:rPr>
          <w:sz w:val="20"/>
          <w:szCs w:val="20"/>
        </w:rPr>
        <w:t>11</w:t>
      </w:r>
      <w:r w:rsidRPr="00031E32">
        <w:rPr>
          <w:sz w:val="20"/>
          <w:szCs w:val="20"/>
        </w:rPr>
        <w:t>.0</w:t>
      </w:r>
      <w:r w:rsidR="00907361">
        <w:rPr>
          <w:sz w:val="20"/>
          <w:szCs w:val="20"/>
        </w:rPr>
        <w:t>2</w:t>
      </w:r>
      <w:r w:rsidRPr="00031E32">
        <w:rPr>
          <w:sz w:val="20"/>
          <w:szCs w:val="20"/>
        </w:rPr>
        <w:t>.20</w:t>
      </w:r>
      <w:r w:rsidR="00907361">
        <w:rPr>
          <w:sz w:val="20"/>
          <w:szCs w:val="20"/>
        </w:rPr>
        <w:t>22</w:t>
      </w:r>
      <w:r w:rsidRPr="00031E32">
        <w:rPr>
          <w:sz w:val="20"/>
          <w:szCs w:val="20"/>
        </w:rPr>
        <w:t xml:space="preserve"> № </w:t>
      </w:r>
      <w:r w:rsidR="00D95214">
        <w:rPr>
          <w:sz w:val="20"/>
          <w:szCs w:val="20"/>
        </w:rPr>
        <w:t>21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6" w:name="Par1343"/>
      <w:bookmarkEnd w:id="6"/>
      <w:r w:rsidRPr="00031E32">
        <w:rPr>
          <w:rFonts w:ascii="Courier New" w:hAnsi="Courier New" w:cs="Courier New"/>
          <w:sz w:val="20"/>
          <w:szCs w:val="20"/>
        </w:rPr>
        <w:t xml:space="preserve">                    ПРОЕКТ БЮДЖЕТНОЙ СМЕТЫ НА 20__ ГОД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И НА ПЛАНОВЫЙ ПЕРИОД 20__ И 20__ ГОДОВ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  КОДЫ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Форма по </w:t>
      </w:r>
      <w:hyperlink r:id="rId26" w:tooltip="&quot;ОК 011-93. Общероссийский классификатор управленческой документации&quot; (утв. Постановлением Госстандарта России от 30.12.1993 N 299) (ред. от 05.08.2015){КонсультантПлюс}" w:history="1">
        <w:r w:rsidRPr="00031E32">
          <w:rPr>
            <w:rFonts w:ascii="Courier New" w:hAnsi="Courier New" w:cs="Courier New"/>
            <w:color w:val="0000FF"/>
            <w:sz w:val="20"/>
            <w:szCs w:val="20"/>
          </w:rPr>
          <w:t>ОКУД</w:t>
        </w:r>
      </w:hyperlink>
      <w:r w:rsidRPr="00031E32">
        <w:rPr>
          <w:rFonts w:ascii="Courier New" w:hAnsi="Courier New" w:cs="Courier New"/>
          <w:sz w:val="20"/>
          <w:szCs w:val="20"/>
        </w:rPr>
        <w:t xml:space="preserve"> │0501012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от "__" __________ 20__ г.          Дата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по ОКПО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Получатель бюджетных средств _____________________              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Распорядитель бюджетных средств __________________              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Главный распорядитель бюджетных средств __________   Глава по БК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Наименование бюджета                                    по ОКТМО │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Единица измерения: руб.                                  по ОКЕИ │  </w:t>
      </w:r>
      <w:hyperlink r:id="rId27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<w:r w:rsidRPr="00031E32">
          <w:rPr>
            <w:rFonts w:ascii="Courier New" w:hAnsi="Courier New" w:cs="Courier New"/>
            <w:color w:val="0000FF"/>
            <w:sz w:val="20"/>
            <w:szCs w:val="20"/>
          </w:rPr>
          <w:t>383</w:t>
        </w:r>
      </w:hyperlink>
      <w:r w:rsidRPr="00031E32">
        <w:rPr>
          <w:rFonts w:ascii="Courier New" w:hAnsi="Courier New" w:cs="Courier New"/>
          <w:sz w:val="20"/>
          <w:szCs w:val="20"/>
        </w:rPr>
        <w:t xml:space="preserve">   │</w:t>
      </w:r>
    </w:p>
    <w:tbl>
      <w:tblPr>
        <w:tblpPr w:leftFromText="180" w:rightFromText="180" w:vertAnchor="text" w:horzAnchor="margin" w:tblpXSpec="center" w:tblpY="156"/>
        <w:tblW w:w="116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6"/>
        <w:gridCol w:w="1045"/>
        <w:gridCol w:w="1153"/>
        <w:gridCol w:w="1236"/>
        <w:gridCol w:w="1339"/>
        <w:gridCol w:w="1090"/>
        <w:gridCol w:w="1134"/>
        <w:gridCol w:w="1134"/>
        <w:gridCol w:w="992"/>
        <w:gridCol w:w="489"/>
      </w:tblGrid>
      <w:tr w:rsidR="00125256" w:rsidRPr="00031E32" w:rsidTr="00753C2B"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256" w:rsidRPr="00031E32" w:rsidTr="00753C2B"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раздела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подраздела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целевой статьи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вида расходов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 20__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на 20__ год</w:t>
            </w:r>
          </w:p>
        </w:tc>
        <w:tc>
          <w:tcPr>
            <w:tcW w:w="489" w:type="dxa"/>
            <w:vMerge/>
            <w:tcBorders>
              <w:lef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256" w:rsidRPr="00031E32" w:rsidTr="00125256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256" w:rsidRPr="00031E32" w:rsidTr="00753C2B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256" w:rsidRPr="00031E32" w:rsidTr="00753C2B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256" w:rsidRPr="00031E32" w:rsidTr="00753C2B"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32">
              <w:rPr>
                <w:rFonts w:ascii="Arial" w:hAnsi="Arial" w:cs="Arial"/>
                <w:sz w:val="20"/>
                <w:szCs w:val="20"/>
              </w:rPr>
              <w:t>ИТОГО РАСХОДОВ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256" w:rsidRPr="00031E32" w:rsidTr="00753C2B">
        <w:tc>
          <w:tcPr>
            <w:tcW w:w="1996" w:type="dxa"/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6" w:rsidRPr="00031E32" w:rsidRDefault="00125256" w:rsidP="00D2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└────────┘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┌──────────┐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Номер страницы │  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├──────────┤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Всего страниц  │          │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└──────────┘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Руководитель учреждения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(уполномоченное лицо)   _____________     ___________________________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(подпись)          (расшифровка подписи)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Главный бухгалтер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>(уполномоченное лицо)   _____________     ___________________________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31E32">
        <w:rPr>
          <w:rFonts w:ascii="Courier New" w:hAnsi="Courier New" w:cs="Courier New"/>
          <w:sz w:val="20"/>
          <w:szCs w:val="20"/>
        </w:rPr>
        <w:t xml:space="preserve">                          (подпись)          (расшифровка подписи)</w:t>
      </w:r>
    </w:p>
    <w:p w:rsidR="00031E32" w:rsidRPr="00031E32" w:rsidRDefault="00031E32" w:rsidP="00031E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C65F4" w:rsidRPr="00031E32" w:rsidRDefault="00031E32" w:rsidP="00426871">
      <w:pPr>
        <w:widowControl w:val="0"/>
        <w:autoSpaceDE w:val="0"/>
        <w:autoSpaceDN w:val="0"/>
        <w:adjustRightInd w:val="0"/>
        <w:jc w:val="both"/>
      </w:pPr>
      <w:r w:rsidRPr="00031E32">
        <w:rPr>
          <w:rFonts w:ascii="Courier New" w:hAnsi="Courier New" w:cs="Courier New"/>
          <w:sz w:val="20"/>
          <w:szCs w:val="20"/>
        </w:rPr>
        <w:t>__" ____________ 20__ г.</w:t>
      </w:r>
    </w:p>
    <w:sectPr w:rsidR="00EC65F4" w:rsidRPr="0003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16" w:rsidRDefault="009F0416" w:rsidP="00426871">
      <w:r>
        <w:separator/>
      </w:r>
    </w:p>
  </w:endnote>
  <w:endnote w:type="continuationSeparator" w:id="0">
    <w:p w:rsidR="009F0416" w:rsidRDefault="009F0416" w:rsidP="0042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14" w:rsidRDefault="00D9521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95214" w:rsidRDefault="00D9521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14" w:rsidRPr="00A326ED" w:rsidRDefault="00D95214" w:rsidP="00294324">
    <w:pPr>
      <w:pStyle w:val="ab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16" w:rsidRDefault="009F0416" w:rsidP="00426871">
      <w:r>
        <w:separator/>
      </w:r>
    </w:p>
  </w:footnote>
  <w:footnote w:type="continuationSeparator" w:id="0">
    <w:p w:rsidR="009F0416" w:rsidRDefault="009F0416" w:rsidP="00426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14" w:rsidRPr="00A34522" w:rsidRDefault="00D95214" w:rsidP="00294324">
    <w:pPr>
      <w:pStyle w:val="a8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C2DAB"/>
    <w:multiLevelType w:val="hybridMultilevel"/>
    <w:tmpl w:val="5F64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E8"/>
    <w:rsid w:val="00010F85"/>
    <w:rsid w:val="00020C0C"/>
    <w:rsid w:val="00026007"/>
    <w:rsid w:val="00031E32"/>
    <w:rsid w:val="000F28C2"/>
    <w:rsid w:val="000F290B"/>
    <w:rsid w:val="00125256"/>
    <w:rsid w:val="001A5BDC"/>
    <w:rsid w:val="001C537F"/>
    <w:rsid w:val="00294324"/>
    <w:rsid w:val="00426871"/>
    <w:rsid w:val="004547E7"/>
    <w:rsid w:val="00513210"/>
    <w:rsid w:val="005677E8"/>
    <w:rsid w:val="005B4B8D"/>
    <w:rsid w:val="006451A5"/>
    <w:rsid w:val="006A6C44"/>
    <w:rsid w:val="006F6E80"/>
    <w:rsid w:val="00716ADC"/>
    <w:rsid w:val="00744E07"/>
    <w:rsid w:val="00753C2B"/>
    <w:rsid w:val="007A19ED"/>
    <w:rsid w:val="00873615"/>
    <w:rsid w:val="00876414"/>
    <w:rsid w:val="008B6D0C"/>
    <w:rsid w:val="008C639A"/>
    <w:rsid w:val="00907361"/>
    <w:rsid w:val="00935669"/>
    <w:rsid w:val="009974B4"/>
    <w:rsid w:val="009D2F6F"/>
    <w:rsid w:val="009F0416"/>
    <w:rsid w:val="00A3093E"/>
    <w:rsid w:val="00AB7178"/>
    <w:rsid w:val="00B43A25"/>
    <w:rsid w:val="00BC14C2"/>
    <w:rsid w:val="00C722E6"/>
    <w:rsid w:val="00D2484D"/>
    <w:rsid w:val="00D6090A"/>
    <w:rsid w:val="00D95214"/>
    <w:rsid w:val="00E51ABB"/>
    <w:rsid w:val="00E72F01"/>
    <w:rsid w:val="00EC65F4"/>
    <w:rsid w:val="00EF5C16"/>
    <w:rsid w:val="00FC2112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31E32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E32"/>
    <w:pPr>
      <w:suppressAutoHyphens/>
      <w:ind w:left="720"/>
      <w:contextualSpacing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31E3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1E32"/>
  </w:style>
  <w:style w:type="character" w:customStyle="1" w:styleId="Absatz-Standardschriftart">
    <w:name w:val="Absatz-Standardschriftart"/>
    <w:rsid w:val="00031E32"/>
  </w:style>
  <w:style w:type="character" w:customStyle="1" w:styleId="WW-Absatz-Standardschriftart">
    <w:name w:val="WW-Absatz-Standardschriftart"/>
    <w:rsid w:val="00031E32"/>
  </w:style>
  <w:style w:type="character" w:customStyle="1" w:styleId="WW-Absatz-Standardschriftart1">
    <w:name w:val="WW-Absatz-Standardschriftart1"/>
    <w:rsid w:val="00031E32"/>
  </w:style>
  <w:style w:type="character" w:customStyle="1" w:styleId="WW-Absatz-Standardschriftart11">
    <w:name w:val="WW-Absatz-Standardschriftart11"/>
    <w:rsid w:val="00031E32"/>
  </w:style>
  <w:style w:type="character" w:customStyle="1" w:styleId="WW-Absatz-Standardschriftart111">
    <w:name w:val="WW-Absatz-Standardschriftart111"/>
    <w:rsid w:val="00031E32"/>
  </w:style>
  <w:style w:type="character" w:customStyle="1" w:styleId="WW-Absatz-Standardschriftart1111">
    <w:name w:val="WW-Absatz-Standardschriftart1111"/>
    <w:rsid w:val="00031E32"/>
  </w:style>
  <w:style w:type="character" w:customStyle="1" w:styleId="WW-Absatz-Standardschriftart11111">
    <w:name w:val="WW-Absatz-Standardschriftart11111"/>
    <w:rsid w:val="00031E32"/>
  </w:style>
  <w:style w:type="character" w:customStyle="1" w:styleId="WW-Absatz-Standardschriftart111111">
    <w:name w:val="WW-Absatz-Standardschriftart111111"/>
    <w:rsid w:val="00031E32"/>
  </w:style>
  <w:style w:type="character" w:customStyle="1" w:styleId="WW-Absatz-Standardschriftart1111111">
    <w:name w:val="WW-Absatz-Standardschriftart1111111"/>
    <w:rsid w:val="00031E32"/>
  </w:style>
  <w:style w:type="character" w:customStyle="1" w:styleId="WW-Absatz-Standardschriftart11111111">
    <w:name w:val="WW-Absatz-Standardschriftart11111111"/>
    <w:rsid w:val="00031E32"/>
  </w:style>
  <w:style w:type="character" w:customStyle="1" w:styleId="12">
    <w:name w:val="Основной шрифт абзаца1"/>
    <w:rsid w:val="00031E32"/>
  </w:style>
  <w:style w:type="character" w:customStyle="1" w:styleId="a4">
    <w:name w:val="Символ нумерации"/>
    <w:rsid w:val="00031E32"/>
  </w:style>
  <w:style w:type="paragraph" w:customStyle="1" w:styleId="13">
    <w:name w:val="Заголовок1"/>
    <w:basedOn w:val="a"/>
    <w:next w:val="a5"/>
    <w:rsid w:val="00031E32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  <w:style w:type="paragraph" w:styleId="a5">
    <w:name w:val="Body Text"/>
    <w:basedOn w:val="a"/>
    <w:link w:val="a6"/>
    <w:uiPriority w:val="99"/>
    <w:rsid w:val="00031E32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031E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031E32"/>
    <w:rPr>
      <w:rFonts w:ascii="Arial" w:hAnsi="Arial" w:cs="Tahoma"/>
    </w:rPr>
  </w:style>
  <w:style w:type="paragraph" w:customStyle="1" w:styleId="14">
    <w:name w:val="Название1"/>
    <w:basedOn w:val="a"/>
    <w:rsid w:val="00031E32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031E32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Oaeno">
    <w:name w:val="Oaeno"/>
    <w:basedOn w:val="a"/>
    <w:rsid w:val="00031E32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FontStyle22">
    <w:name w:val="Font Style22"/>
    <w:rsid w:val="00031E32"/>
    <w:rPr>
      <w:rFonts w:ascii="Times New Roman" w:hAnsi="Times New Roman" w:cs="Times New Roman" w:hint="default"/>
      <w:sz w:val="26"/>
      <w:szCs w:val="26"/>
      <w:lang w:val="en-GB" w:eastAsia="en-US" w:bidi="ar-SA"/>
    </w:rPr>
  </w:style>
  <w:style w:type="paragraph" w:customStyle="1" w:styleId="ConsPlusNormal">
    <w:name w:val="ConsPlusNormal"/>
    <w:rsid w:val="00031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E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1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31E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31E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31E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31E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1E3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31E32"/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link w:val="ab"/>
    <w:uiPriority w:val="99"/>
    <w:rsid w:val="00031E32"/>
    <w:rPr>
      <w:rFonts w:ascii="Calibri" w:hAnsi="Calibri"/>
    </w:rPr>
  </w:style>
  <w:style w:type="paragraph" w:styleId="ab">
    <w:name w:val="footer"/>
    <w:basedOn w:val="a"/>
    <w:link w:val="aa"/>
    <w:uiPriority w:val="99"/>
    <w:unhideWhenUsed/>
    <w:rsid w:val="00031E32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uiPriority w:val="99"/>
    <w:semiHidden/>
    <w:rsid w:val="00031E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4B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4B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31E32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E32"/>
    <w:pPr>
      <w:suppressAutoHyphens/>
      <w:ind w:left="720"/>
      <w:contextualSpacing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31E3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1E32"/>
  </w:style>
  <w:style w:type="character" w:customStyle="1" w:styleId="Absatz-Standardschriftart">
    <w:name w:val="Absatz-Standardschriftart"/>
    <w:rsid w:val="00031E32"/>
  </w:style>
  <w:style w:type="character" w:customStyle="1" w:styleId="WW-Absatz-Standardschriftart">
    <w:name w:val="WW-Absatz-Standardschriftart"/>
    <w:rsid w:val="00031E32"/>
  </w:style>
  <w:style w:type="character" w:customStyle="1" w:styleId="WW-Absatz-Standardschriftart1">
    <w:name w:val="WW-Absatz-Standardschriftart1"/>
    <w:rsid w:val="00031E32"/>
  </w:style>
  <w:style w:type="character" w:customStyle="1" w:styleId="WW-Absatz-Standardschriftart11">
    <w:name w:val="WW-Absatz-Standardschriftart11"/>
    <w:rsid w:val="00031E32"/>
  </w:style>
  <w:style w:type="character" w:customStyle="1" w:styleId="WW-Absatz-Standardschriftart111">
    <w:name w:val="WW-Absatz-Standardschriftart111"/>
    <w:rsid w:val="00031E32"/>
  </w:style>
  <w:style w:type="character" w:customStyle="1" w:styleId="WW-Absatz-Standardschriftart1111">
    <w:name w:val="WW-Absatz-Standardschriftart1111"/>
    <w:rsid w:val="00031E32"/>
  </w:style>
  <w:style w:type="character" w:customStyle="1" w:styleId="WW-Absatz-Standardschriftart11111">
    <w:name w:val="WW-Absatz-Standardschriftart11111"/>
    <w:rsid w:val="00031E32"/>
  </w:style>
  <w:style w:type="character" w:customStyle="1" w:styleId="WW-Absatz-Standardschriftart111111">
    <w:name w:val="WW-Absatz-Standardschriftart111111"/>
    <w:rsid w:val="00031E32"/>
  </w:style>
  <w:style w:type="character" w:customStyle="1" w:styleId="WW-Absatz-Standardschriftart1111111">
    <w:name w:val="WW-Absatz-Standardschriftart1111111"/>
    <w:rsid w:val="00031E32"/>
  </w:style>
  <w:style w:type="character" w:customStyle="1" w:styleId="WW-Absatz-Standardschriftart11111111">
    <w:name w:val="WW-Absatz-Standardschriftart11111111"/>
    <w:rsid w:val="00031E32"/>
  </w:style>
  <w:style w:type="character" w:customStyle="1" w:styleId="12">
    <w:name w:val="Основной шрифт абзаца1"/>
    <w:rsid w:val="00031E32"/>
  </w:style>
  <w:style w:type="character" w:customStyle="1" w:styleId="a4">
    <w:name w:val="Символ нумерации"/>
    <w:rsid w:val="00031E32"/>
  </w:style>
  <w:style w:type="paragraph" w:customStyle="1" w:styleId="13">
    <w:name w:val="Заголовок1"/>
    <w:basedOn w:val="a"/>
    <w:next w:val="a5"/>
    <w:rsid w:val="00031E32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  <w:style w:type="paragraph" w:styleId="a5">
    <w:name w:val="Body Text"/>
    <w:basedOn w:val="a"/>
    <w:link w:val="a6"/>
    <w:uiPriority w:val="99"/>
    <w:rsid w:val="00031E32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031E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031E32"/>
    <w:rPr>
      <w:rFonts w:ascii="Arial" w:hAnsi="Arial" w:cs="Tahoma"/>
    </w:rPr>
  </w:style>
  <w:style w:type="paragraph" w:customStyle="1" w:styleId="14">
    <w:name w:val="Название1"/>
    <w:basedOn w:val="a"/>
    <w:rsid w:val="00031E32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031E32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Oaeno">
    <w:name w:val="Oaeno"/>
    <w:basedOn w:val="a"/>
    <w:rsid w:val="00031E32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FontStyle22">
    <w:name w:val="Font Style22"/>
    <w:rsid w:val="00031E32"/>
    <w:rPr>
      <w:rFonts w:ascii="Times New Roman" w:hAnsi="Times New Roman" w:cs="Times New Roman" w:hint="default"/>
      <w:sz w:val="26"/>
      <w:szCs w:val="26"/>
      <w:lang w:val="en-GB" w:eastAsia="en-US" w:bidi="ar-SA"/>
    </w:rPr>
  </w:style>
  <w:style w:type="paragraph" w:customStyle="1" w:styleId="ConsPlusNormal">
    <w:name w:val="ConsPlusNormal"/>
    <w:rsid w:val="00031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E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1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31E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31E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31E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31E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1E3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31E32"/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link w:val="ab"/>
    <w:uiPriority w:val="99"/>
    <w:rsid w:val="00031E32"/>
    <w:rPr>
      <w:rFonts w:ascii="Calibri" w:hAnsi="Calibri"/>
    </w:rPr>
  </w:style>
  <w:style w:type="paragraph" w:styleId="ab">
    <w:name w:val="footer"/>
    <w:basedOn w:val="a"/>
    <w:link w:val="aa"/>
    <w:uiPriority w:val="99"/>
    <w:unhideWhenUsed/>
    <w:rsid w:val="00031E32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uiPriority w:val="99"/>
    <w:semiHidden/>
    <w:rsid w:val="00031E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4B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4B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2DC2873B9CA8D08B8589089ED95F706F37F80522A649A16D1139B58CE17F95458747AB9CB6E3B3AOFM2F" TargetMode="External"/><Relationship Id="rId18" Type="http://schemas.openxmlformats.org/officeDocument/2006/relationships/hyperlink" Target="consultantplus://offline/ref=F2DC2873B9CA8D08B8589089ED95F706F3728D5224609A16D1139B58CEO1M7F" TargetMode="External"/><Relationship Id="rId26" Type="http://schemas.openxmlformats.org/officeDocument/2006/relationships/hyperlink" Target="consultantplus://offline/ref=F2DC2873B9CA8D08B8589089ED95F706F3728D5224609A16D1139B58CEO1M7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DC2873B9CA8D08B8589089ED95F706F37E8D5223669A16D1139B58CEO1M7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DC2873B9CA8D08B8589089ED95F706F372855C20629A16D1139B58CE17F95458747ABBCA67O3M8F" TargetMode="External"/><Relationship Id="rId17" Type="http://schemas.openxmlformats.org/officeDocument/2006/relationships/hyperlink" Target="consultantplus://offline/ref=F2DC2873B9CA8D08B8589089ED95F706F372855C20629A16D1139B58CE17F95458747ABBCA67O3M8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DC2873B9CA8D08B8589089ED95F706F372855C20629A16D1139B58CE17F95458747ABAC867O3MDF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DC2873B9CA8D08B8589089ED95F706F372855C20629A16D1139B58CE17F95458747ABAC867O3MDF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2DC2873B9CA8D08B8589089ED95F706F372855C20629A16D1139B58CE17F95458747ABBCA69O3MFF" TargetMode="External"/><Relationship Id="rId23" Type="http://schemas.openxmlformats.org/officeDocument/2006/relationships/hyperlink" Target="consultantplus://offline/ref=F2DC2873B9CA8D08B8589089ED95F706F37C835F24629A16D1139B58CE17F95458747AB9CB6E3930OFM1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2DC2873B9CA8D08B8589089ED95F706F372855C20629A16D1139B58CE17F95458747ABBCA69O3MFF" TargetMode="External"/><Relationship Id="rId19" Type="http://schemas.openxmlformats.org/officeDocument/2006/relationships/hyperlink" Target="consultantplus://offline/ref=F2DC2873B9CA8D08B8589089ED95F706F37C835F24629A16D1139B58CE17F95458747AB9CB6E3930OFM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DC2873B9CA8D08B8589089ED95F706F372855C20629A16D1139B58CE17F95458747ABBCA68O3MFF" TargetMode="External"/><Relationship Id="rId14" Type="http://schemas.openxmlformats.org/officeDocument/2006/relationships/hyperlink" Target="consultantplus://offline/ref=F2DC2873B9CA8D08B8589089ED95F706F372855C20629A16D1139B58CE17F95458747ABBCA68O3MFF" TargetMode="External"/><Relationship Id="rId22" Type="http://schemas.openxmlformats.org/officeDocument/2006/relationships/hyperlink" Target="consultantplus://offline/ref=F2DC2873B9CA8D08B8589089ED95F706F3728D5224609A16D1139B58CEO1M7F" TargetMode="External"/><Relationship Id="rId27" Type="http://schemas.openxmlformats.org/officeDocument/2006/relationships/hyperlink" Target="consultantplus://offline/ref=F2DC2873B9CA8D08B8589089ED95F706F37C835F24629A16D1139B58CE17F95458747AB9CB6E3930OFM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A733-0B36-4DA5-8B28-90E92BC0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4830</Words>
  <Characters>27535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2017-07-31T05:08:00Z</cp:lastPrinted>
  <dcterms:created xsi:type="dcterms:W3CDTF">2021-11-23T02:58:00Z</dcterms:created>
  <dcterms:modified xsi:type="dcterms:W3CDTF">2022-02-11T02:49:00Z</dcterms:modified>
</cp:coreProperties>
</file>