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НОВОШАРАПСКОГО СЕЛЬСОВЕТА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ОРДЫНСКОГО РАЙОНА НОВОСИБИРСКОЙ ОБЛАСТИ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E691E" w:rsidRPr="00CE691E" w:rsidRDefault="00CE691E" w:rsidP="00CE6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23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7</w:t>
      </w:r>
      <w:r w:rsidRPr="00CE69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.2021 г.                                                                                                  №</w:t>
      </w:r>
      <w:r w:rsidR="007335D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72</w:t>
      </w:r>
    </w:p>
    <w:p w:rsidR="00CE691E" w:rsidRPr="00CE691E" w:rsidRDefault="00CE691E" w:rsidP="00CE691E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E691E" w:rsidRPr="00CE691E" w:rsidRDefault="00CE691E" w:rsidP="00CE6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«</w:t>
      </w: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оплате  труда  водителя  по  транспортному  обеспечению  и  об оплате труда младшего  обслуживающего  персонала  по  обеспечению  деятельности</w:t>
      </w: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Новошарапского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E691E" w:rsidRPr="00CE691E" w:rsidRDefault="00CE691E" w:rsidP="00CE69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упорядочения оплаты труда водителей </w:t>
      </w:r>
      <w:r w:rsidRPr="00CE6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 транспортному  обеспечению  и  об оплате труда младшего  обслуживающего  персонала  по  обеспечению  деятельности</w:t>
      </w: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Новошарапского сельсовета Ордынского района Новосибирской области,</w:t>
      </w: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95B5A" w:rsidRDefault="00195B5A" w:rsidP="00195B5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</w:t>
      </w:r>
      <w:r w:rsidR="00CE691E" w:rsidRPr="0019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«Положение </w:t>
      </w:r>
      <w:r w:rsidR="00CE691E" w:rsidRPr="00195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оплате  труда  водителя  по  транспортному  обеспечению  и  об оплате труда младшего  обслуживающего  персонала  по  обеспечению  деятельности</w:t>
      </w:r>
      <w:r w:rsidR="00CE691E" w:rsidRPr="0019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Новошарапского сельсовета Ордынского района Новосибирской области» утвержденное постановлением 31/1 от 31.03.2021г </w:t>
      </w:r>
      <w:r w:rsidR="00CE691E"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96FA5" w:rsidRDefault="00696FA5" w:rsidP="00696F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Раздел 1 п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>унк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в следующей редакции: </w:t>
      </w:r>
    </w:p>
    <w:p w:rsidR="00696FA5" w:rsidRPr="00696FA5" w:rsidRDefault="00696FA5" w:rsidP="00ED21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Оплата труда водителя по транспортному  обеспечению деятельности  Новошарапского сельсовета  Ордынского района Новосибирской области и уборщика служебных помещений осуществляется на основе окладов, выплат компенсационного и стимулирующего характера.</w:t>
      </w:r>
    </w:p>
    <w:p w:rsidR="00696FA5" w:rsidRDefault="00696FA5" w:rsidP="00ED2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выплатам стимулирующего характера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FA5" w:rsidRPr="00696FA5" w:rsidRDefault="00696FA5" w:rsidP="00ED2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показатели деятельности рабочих; </w:t>
      </w:r>
    </w:p>
    <w:p w:rsidR="00696FA5" w:rsidRPr="00696FA5" w:rsidRDefault="00696FA5" w:rsidP="00ED2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 непрерывной работы;</w:t>
      </w:r>
    </w:p>
    <w:p w:rsidR="00195B5A" w:rsidRDefault="00195B5A" w:rsidP="00ED2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помощь.</w:t>
      </w:r>
      <w:r w:rsidR="00ED21E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D21EC" w:rsidRPr="00195B5A" w:rsidRDefault="00ED21EC" w:rsidP="00195B5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691E" w:rsidRPr="00CE691E" w:rsidRDefault="00696FA5" w:rsidP="00CE691E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Раздел 4 пункт 4.1 читать в следующей редакции:</w:t>
      </w:r>
    </w:p>
    <w:p w:rsidR="00696FA5" w:rsidRPr="00696FA5" w:rsidRDefault="00195B5A" w:rsidP="00696FA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96FA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96FA5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696FA5" w:rsidRPr="00696FA5" w:rsidRDefault="00696FA5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окладу за качественные показатели деятельности</w:t>
      </w:r>
    </w:p>
    <w:p w:rsidR="00696FA5" w:rsidRPr="00696FA5" w:rsidRDefault="00696FA5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автомобиля- в размере 12 окладов , уборщику служебных помещений – в размере 12 окладов</w:t>
      </w:r>
    </w:p>
    <w:p w:rsidR="00696FA5" w:rsidRPr="00696FA5" w:rsidRDefault="00696FA5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ежемесячной надбавки к окладу на выплаты компенсационного характера водителю автомобиля- в размере 1 окладов, уборщику служебных помещений  – в размере 1 окладов</w:t>
      </w:r>
    </w:p>
    <w:p w:rsidR="00696FA5" w:rsidRPr="00696FA5" w:rsidRDefault="00696FA5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премий по результатам работы водителю автомобиля- в размере 1 окладов, уборщику служебных помещений  – в размере 1 окладов</w:t>
      </w:r>
    </w:p>
    <w:p w:rsidR="00696FA5" w:rsidRPr="00696FA5" w:rsidRDefault="00696FA5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окладу  за выслугу лет водителю автомобиля - в размере 1 окладов, уборщика служебных помещений  – в размере 1 оклада.</w:t>
      </w:r>
    </w:p>
    <w:p w:rsidR="00696FA5" w:rsidRDefault="00195B5A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материальной помощи - </w:t>
      </w:r>
      <w:r w:rsidR="00696FA5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водителю автомобиля- в размере </w:t>
      </w:r>
      <w:r w:rsidR="007335D3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696FA5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окладов, уборщику служебных помещений  – в размере </w:t>
      </w:r>
      <w:r w:rsidR="007335D3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61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6FA5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</w:t>
      </w:r>
      <w:r w:rsid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21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21EC" w:rsidRDefault="007335D3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5 дополнить пунктом 5.3</w:t>
      </w:r>
      <w:r w:rsidR="00B1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B16C5E" w:rsidRPr="00B16C5E" w:rsidRDefault="007335D3" w:rsidP="00B16C5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6C5E" w:rsidRPr="00B16C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5.3. </w:t>
      </w:r>
      <w:r w:rsidR="00B16C5E"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наличия экономии средств фонда оплаты труда государственного органа, рабочим по заявлению может бы</w:t>
      </w:r>
      <w:r w:rsid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оказана материальная помощь. </w:t>
      </w:r>
      <w:r w:rsidR="00B16C5E"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выплаты материальной помощи может отражаться в коллективном договоре (при наличии), либо в правилах внутреннего трудового распорядка, положении о порядке выплаты материальной помощи.</w:t>
      </w:r>
      <w:r w:rsid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335D3" w:rsidRPr="00696FA5" w:rsidRDefault="007335D3" w:rsidP="00696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1E" w:rsidRDefault="00696FA5" w:rsidP="00CE691E">
      <w:pPr>
        <w:spacing w:after="0" w:line="240" w:lineRule="auto"/>
        <w:ind w:left="1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 с момента подписания и распространяет свое действие на правоотношения возникшие с 01 января 2021 года.</w:t>
      </w:r>
    </w:p>
    <w:p w:rsidR="00ED21EC" w:rsidRPr="00CE691E" w:rsidRDefault="00ED21EC" w:rsidP="00CE691E">
      <w:pPr>
        <w:spacing w:after="0" w:line="240" w:lineRule="auto"/>
        <w:ind w:left="1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91E" w:rsidRPr="00CE691E" w:rsidRDefault="00696FA5" w:rsidP="00CE6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91E"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</w:t>
      </w:r>
      <w:r w:rsidR="00CE691E" w:rsidRPr="00CE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EC" w:rsidRPr="00CE691E" w:rsidRDefault="00ED21EC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1E" w:rsidRPr="00CE691E" w:rsidRDefault="00CE691E" w:rsidP="00CE691E">
      <w:pPr>
        <w:tabs>
          <w:tab w:val="left" w:pos="8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Новошарапского сельсовета</w:t>
      </w:r>
      <w:r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91E" w:rsidRPr="00CE691E" w:rsidRDefault="00CE691E" w:rsidP="00CE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  <w:r w:rsidRPr="00CE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Н.В.Хананова</w:t>
      </w: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91E" w:rsidRPr="00CE691E" w:rsidRDefault="00CE691E" w:rsidP="00CE69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D2B" w:rsidRDefault="008A2D2B"/>
    <w:p w:rsidR="001A4C72" w:rsidRDefault="001A4C72"/>
    <w:p w:rsidR="001A4C72" w:rsidRDefault="001A4C72"/>
    <w:p w:rsidR="001A4C72" w:rsidRDefault="001A4C72"/>
    <w:p w:rsidR="001A4C72" w:rsidRDefault="001A4C72"/>
    <w:p w:rsidR="001A4C72" w:rsidRDefault="001A4C72"/>
    <w:p w:rsidR="001A4C72" w:rsidRDefault="001A4C72"/>
    <w:p w:rsidR="001A4C72" w:rsidRDefault="001A4C72"/>
    <w:p w:rsidR="001A4C72" w:rsidRDefault="001A4C72"/>
    <w:p w:rsidR="001A4C72" w:rsidRDefault="001A4C72"/>
    <w:p w:rsidR="001A4C72" w:rsidRPr="001A4C72" w:rsidRDefault="001A4C72" w:rsidP="001A4C72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Pr="001A4C72">
        <w:rPr>
          <w:rFonts w:ascii="Times New Roman" w:eastAsia="Times New Roman" w:hAnsi="Times New Roman" w:cs="Times New Roman"/>
          <w:b/>
          <w:lang w:eastAsia="ru-RU"/>
        </w:rPr>
        <w:t>Актуальная версия</w:t>
      </w:r>
    </w:p>
    <w:p w:rsidR="001A4C72" w:rsidRDefault="001A4C72" w:rsidP="001A4C72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C72" w:rsidRDefault="001A4C72" w:rsidP="001A4C72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C72" w:rsidRDefault="001A4C72" w:rsidP="001A4C72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C72" w:rsidRPr="001A4C72" w:rsidRDefault="001A4C72" w:rsidP="001A4C72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Л О Ж Е Н И Е</w:t>
      </w:r>
    </w:p>
    <w:p w:rsidR="001A4C72" w:rsidRPr="001A4C72" w:rsidRDefault="001A4C72" w:rsidP="001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оплате труда водителей </w:t>
      </w:r>
      <w:r w:rsidRPr="001A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 транспортному  обеспечению  и  об оплате труда младшего  обслуживающего  персонала  по  обеспечению  деятельности</w:t>
      </w:r>
      <w:r w:rsidRPr="001A4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Новошарапского сельсовета Ордынского района Новосибирской области</w:t>
      </w:r>
    </w:p>
    <w:p w:rsidR="001A4C72" w:rsidRPr="001A4C72" w:rsidRDefault="001A4C72" w:rsidP="001A4C72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C72" w:rsidRPr="001A4C72" w:rsidRDefault="001A4C72" w:rsidP="001A4C72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A4C72" w:rsidRPr="001A4C72" w:rsidRDefault="001A4C72" w:rsidP="001A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основании Приказа Минтруда и соцразвития Новосибирской области от 13.06.2019 №620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стандартам».</w:t>
      </w:r>
    </w:p>
    <w:p w:rsidR="001A4C72" w:rsidRPr="001A4C72" w:rsidRDefault="001A4C72" w:rsidP="001A4C72">
      <w:pPr>
        <w:tabs>
          <w:tab w:val="left" w:pos="81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E0F" w:rsidRPr="00696FA5" w:rsidRDefault="00EE1E0F" w:rsidP="00EE1E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Оплата труда водителя по транспортному  обеспечению деятельности  Новошарапского сельсовета  Ордынского района Новосибирской области и уборщика служебных помещений осуществляется на основе окладов, выплат компенсационного и стимулирующего характера.</w:t>
      </w:r>
    </w:p>
    <w:p w:rsidR="00EE1E0F" w:rsidRDefault="00EE1E0F" w:rsidP="00EE1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выплатам стимулирующего характера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E0F" w:rsidRPr="00696FA5" w:rsidRDefault="00EE1E0F" w:rsidP="00EE1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показатели деятельности рабочих; </w:t>
      </w:r>
    </w:p>
    <w:p w:rsidR="00EE1E0F" w:rsidRPr="00696FA5" w:rsidRDefault="00EE1E0F" w:rsidP="00EE1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 непрерывной работы;</w:t>
      </w:r>
    </w:p>
    <w:p w:rsidR="00EE1E0F" w:rsidRDefault="00EE1E0F" w:rsidP="00EE1E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помощь.</w:t>
      </w:r>
    </w:p>
    <w:p w:rsidR="001A4C72" w:rsidRPr="001A4C72" w:rsidRDefault="001A4C72" w:rsidP="00EE1E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 оклад, компенсационные и стимулирующие выплаты начисляется районный коэффициент.</w:t>
      </w:r>
    </w:p>
    <w:p w:rsidR="001A4C72" w:rsidRPr="001A4C72" w:rsidRDefault="001A4C72" w:rsidP="001A4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72" w:rsidRPr="001A4C72" w:rsidRDefault="001A4C72" w:rsidP="001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Размеры окладов рабочих</w:t>
      </w:r>
    </w:p>
    <w:p w:rsidR="001A4C72" w:rsidRPr="001A4C72" w:rsidRDefault="001A4C72" w:rsidP="001A4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6903"/>
        <w:gridCol w:w="1897"/>
      </w:tblGrid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903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903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Наименование  должности</w:t>
            </w:r>
          </w:p>
        </w:tc>
        <w:tc>
          <w:tcPr>
            <w:tcW w:w="1897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903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 автомобиля 4 разряда:</w:t>
            </w:r>
          </w:p>
          <w:p w:rsidR="001A4C72" w:rsidRPr="001A4C72" w:rsidRDefault="001A4C72" w:rsidP="001A4C7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легковыми автомобилями всех типов, грузовыми автомобилями всех типов грузоподъемностью до 10 тонн, автобусами габаритной длиной до 7 метров.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 и т.д.</w:t>
            </w:r>
          </w:p>
        </w:tc>
        <w:tc>
          <w:tcPr>
            <w:tcW w:w="1897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7790,00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903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Уборщик служебных помещений</w:t>
            </w:r>
            <w:r w:rsidRPr="001A4C7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:</w:t>
            </w:r>
          </w:p>
          <w:p w:rsidR="001A4C72" w:rsidRPr="001A4C72" w:rsidRDefault="001A4C72" w:rsidP="001A4C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1A4C72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1 разряда - у</w:t>
            </w:r>
            <w:r w:rsidRPr="001A4C7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борка холлов, вестибюлей, коридоров, </w:t>
            </w:r>
            <w:r w:rsidRPr="001A4C7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подъезд. Мытье пола,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  <w:p w:rsidR="001A4C72" w:rsidRPr="001A4C72" w:rsidRDefault="001A4C72" w:rsidP="001A4C7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разряда -  </w:t>
            </w:r>
            <w:r w:rsidRPr="001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уборки туалетов</w:t>
            </w:r>
          </w:p>
        </w:tc>
        <w:tc>
          <w:tcPr>
            <w:tcW w:w="1897" w:type="dxa"/>
          </w:tcPr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7110,0</w:t>
            </w:r>
          </w:p>
        </w:tc>
      </w:tr>
    </w:tbl>
    <w:p w:rsidR="001A4C72" w:rsidRPr="001A4C72" w:rsidRDefault="001A4C72" w:rsidP="001A4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4C72" w:rsidRPr="001A4C72" w:rsidRDefault="001A4C72" w:rsidP="001A4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Размеры выплат стимулирующего характера</w:t>
      </w:r>
    </w:p>
    <w:p w:rsidR="001A4C72" w:rsidRPr="001A4C72" w:rsidRDefault="001A4C72" w:rsidP="001A4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4C72" w:rsidRPr="001A4C72" w:rsidRDefault="001A4C72" w:rsidP="001A4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4"/>
          <w:lang w:eastAsia="ru-RU"/>
        </w:rPr>
        <w:t>3.1. Ежемесячная надбавка за качественные показатели деятельности рабочих устанавливается в следующих размерах:</w:t>
      </w:r>
    </w:p>
    <w:p w:rsidR="001A4C72" w:rsidRPr="001A4C72" w:rsidRDefault="001A4C72" w:rsidP="001A4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4649"/>
        <w:gridCol w:w="1620"/>
      </w:tblGrid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профессий рабочих</w:t>
            </w:r>
          </w:p>
        </w:tc>
        <w:tc>
          <w:tcPr>
            <w:tcW w:w="4649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показатели деятельности</w:t>
            </w:r>
          </w:p>
        </w:tc>
        <w:tc>
          <w:tcPr>
            <w:tcW w:w="1620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надбавки, процентов оклада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464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Качественное выполнение заданий в соответствии с установленными характеристиками работ:</w:t>
            </w:r>
          </w:p>
        </w:tc>
        <w:tc>
          <w:tcPr>
            <w:tcW w:w="1620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Обеспечение безопасного и безаварийного движения.</w:t>
            </w:r>
          </w:p>
        </w:tc>
        <w:tc>
          <w:tcPr>
            <w:tcW w:w="1620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Содержание автомобиля в технически исправном состоянии.</w:t>
            </w:r>
          </w:p>
        </w:tc>
        <w:tc>
          <w:tcPr>
            <w:tcW w:w="1620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Экономное расходование ГСМ и т.д..</w:t>
            </w:r>
          </w:p>
        </w:tc>
        <w:tc>
          <w:tcPr>
            <w:tcW w:w="1620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649" w:type="dxa"/>
          </w:tcPr>
          <w:p w:rsidR="001A4C72" w:rsidRPr="001A4C72" w:rsidRDefault="001A4C72" w:rsidP="001A4C7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Своевременное и качественное выполнение всего комплекса работ в соответствии с установленными характеристиками и т.д.</w:t>
            </w:r>
          </w:p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1A4C72" w:rsidRPr="001A4C72" w:rsidRDefault="001A4C72" w:rsidP="001A4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Конкретный размер ежемесячной надбавки к окладу рабочих определяется Главой  Новошарапского  сельсовета  Ордынского района Новосибирской области.</w:t>
      </w:r>
    </w:p>
    <w:p w:rsidR="001A4C72" w:rsidRPr="001A4C72" w:rsidRDefault="001A4C72" w:rsidP="001A4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4"/>
          <w:lang w:eastAsia="ru-RU"/>
        </w:rPr>
        <w:t>3.2. Рабочим по итогам работы за календарный период (месяц, квартал, полугодие, год) могут выплачиваться премии при условии выполнения ими качественных показателей трудовой деятельности.</w:t>
      </w:r>
    </w:p>
    <w:p w:rsidR="001A4C72" w:rsidRPr="001A4C72" w:rsidRDefault="001A4C72" w:rsidP="001A4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Премии устанавливаются в процентах к окладу рабочих. </w:t>
      </w:r>
    </w:p>
    <w:p w:rsidR="001A4C72" w:rsidRPr="001A4C72" w:rsidRDefault="001A4C72" w:rsidP="001A4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Конкретный размер премии определяется  Главой  Новошарапского  сельсовета  Ордынского района Новосибирской области. </w:t>
      </w:r>
    </w:p>
    <w:p w:rsidR="001A4C72" w:rsidRPr="001A4C72" w:rsidRDefault="001A4C72" w:rsidP="001A4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4"/>
          <w:lang w:eastAsia="ru-RU"/>
        </w:rPr>
        <w:t>3.3. Размер ежемесячной надбавки за продолжительность непрерывной работы определяется в зависимости от стажа работы, и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Стаж работы</w:t>
            </w:r>
          </w:p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Процентов оклада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3 до 8 лет</w:t>
            </w:r>
          </w:p>
        </w:tc>
        <w:tc>
          <w:tcPr>
            <w:tcW w:w="5069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8 до 13 лет</w:t>
            </w:r>
          </w:p>
        </w:tc>
        <w:tc>
          <w:tcPr>
            <w:tcW w:w="5069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13 до 18 лет</w:t>
            </w:r>
          </w:p>
        </w:tc>
        <w:tc>
          <w:tcPr>
            <w:tcW w:w="5069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18 до 23 лет</w:t>
            </w:r>
          </w:p>
        </w:tc>
        <w:tc>
          <w:tcPr>
            <w:tcW w:w="5069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1A4C72" w:rsidRPr="001A4C72" w:rsidTr="00A165A6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1A4C72" w:rsidRPr="001A4C72" w:rsidRDefault="001A4C72" w:rsidP="001A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23 лет</w:t>
            </w:r>
          </w:p>
        </w:tc>
        <w:tc>
          <w:tcPr>
            <w:tcW w:w="5069" w:type="dxa"/>
          </w:tcPr>
          <w:p w:rsidR="001A4C72" w:rsidRPr="001A4C72" w:rsidRDefault="001A4C72" w:rsidP="001A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4C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</w:tbl>
    <w:p w:rsidR="001A4C72" w:rsidRPr="001A4C72" w:rsidRDefault="001A4C72" w:rsidP="001A4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4C72" w:rsidRPr="001A4C72" w:rsidRDefault="001A4C72" w:rsidP="001A4C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стаж работы для выплаты ежемесячной надбавки за выслугу лет включаются периоды работы на должностях в органах государственной власти и местного самоуправления.</w:t>
      </w:r>
    </w:p>
    <w:p w:rsidR="001A4C72" w:rsidRPr="001A4C72" w:rsidRDefault="001A4C72" w:rsidP="001A4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учитываются периоды работы, ранее засчитанные в установленном порядке.</w:t>
      </w:r>
    </w:p>
    <w:p w:rsidR="001A4C72" w:rsidRPr="001A4C72" w:rsidRDefault="001A4C72" w:rsidP="001A4C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1A4C72" w:rsidRPr="001A4C72" w:rsidRDefault="001A4C72" w:rsidP="001A4C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1A4C72" w:rsidRPr="001A4C72" w:rsidRDefault="001A4C72" w:rsidP="001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72" w:rsidRPr="001A4C72" w:rsidRDefault="001A4C72" w:rsidP="001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Фонд оплаты труда</w:t>
      </w:r>
    </w:p>
    <w:p w:rsidR="001A4C72" w:rsidRPr="001A4C72" w:rsidRDefault="001A4C72" w:rsidP="001A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717" w:rsidRPr="00696FA5" w:rsidRDefault="001A4C72" w:rsidP="00161717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61717"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161717" w:rsidRPr="00696FA5" w:rsidRDefault="00161717" w:rsidP="001617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окладу за качественные показатели деятельности</w:t>
      </w:r>
    </w:p>
    <w:p w:rsidR="00161717" w:rsidRPr="00696FA5" w:rsidRDefault="00161717" w:rsidP="001617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автомобиля- в размере 12 окладов , уборщику служебных помещений – в размере 12 окладов</w:t>
      </w:r>
    </w:p>
    <w:p w:rsidR="00161717" w:rsidRPr="00696FA5" w:rsidRDefault="00161717" w:rsidP="001617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окладу на выплаты компенсационного характера водителю автомобиля- в размере 1 окладов, уборщику служебных помещений  – в размере 1 окладов</w:t>
      </w:r>
    </w:p>
    <w:p w:rsidR="00161717" w:rsidRPr="00696FA5" w:rsidRDefault="00161717" w:rsidP="001617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премий по результатам работы водителю автомобиля- в размере 1 окладов, уборщику служебных помещений  – в размере 1 окладов</w:t>
      </w:r>
    </w:p>
    <w:p w:rsidR="00161717" w:rsidRPr="00696FA5" w:rsidRDefault="00161717" w:rsidP="001617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ежемесячной надбавки к окладу  за выслугу лет водителю автомобиля - в размере 1 окладов, уборщика служебных помещений  – в размере 1 оклада.</w:t>
      </w:r>
    </w:p>
    <w:p w:rsidR="00161717" w:rsidRDefault="00161717" w:rsidP="001617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материальной помощи - 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водителю автомобиля-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окладов, уборщику служебных помещений  –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6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C72" w:rsidRPr="001A4C72" w:rsidRDefault="001A4C72" w:rsidP="001617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Фонд оплаты труда работников формируется за счет средств,  предусмотренных пунктом 4.1. настоящего раздела, а также за счет средств:</w:t>
      </w:r>
    </w:p>
    <w:p w:rsidR="001A4C72" w:rsidRPr="001A4C72" w:rsidRDefault="001A4C72" w:rsidP="001A4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выплату районного коэффициента;</w:t>
      </w:r>
    </w:p>
    <w:p w:rsidR="001A4C72" w:rsidRPr="001A4C72" w:rsidRDefault="001A4C72" w:rsidP="001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на иные выплаты, предусмотренные федеральными законами и иными нормативными правовыми актами Российской Федерации.</w:t>
      </w:r>
    </w:p>
    <w:p w:rsidR="001A4C72" w:rsidRPr="001A4C72" w:rsidRDefault="001A4C72" w:rsidP="001A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72" w:rsidRPr="001A4C72" w:rsidRDefault="001A4C72" w:rsidP="001A4C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Заключительные положения</w:t>
      </w:r>
    </w:p>
    <w:p w:rsidR="001A4C72" w:rsidRPr="001A4C72" w:rsidRDefault="001A4C72" w:rsidP="001A4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C72" w:rsidRPr="001A4C72" w:rsidRDefault="001A4C72" w:rsidP="001A4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161717" w:rsidRDefault="001A4C72" w:rsidP="001A4C72">
      <w:r w:rsidRPr="001A4C72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Увеличение (индексация) размеров должностных окладов работников производится одновременно при увеличении (индексации) окладов денежного содержания государственных гражданских служащих Новос</w:t>
      </w:r>
    </w:p>
    <w:p w:rsidR="001A4C72" w:rsidRPr="00161717" w:rsidRDefault="00161717" w:rsidP="00161717">
      <w:r w:rsidRPr="00B16C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5.3. </w:t>
      </w:r>
      <w:r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наличия экономии средств фонда оплаты труда государственного органа, рабочим по заявлению может бы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оказана материальная помощь. </w:t>
      </w:r>
      <w:r w:rsidRPr="00B16C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выплаты материальной помощи может отражаться в коллективном договоре (при наличии), либо в правилах внутреннего трудового распорядка, положении о порядке выплаты материальной помощи.</w:t>
      </w:r>
      <w:bookmarkStart w:id="0" w:name="_GoBack"/>
      <w:bookmarkEnd w:id="0"/>
    </w:p>
    <w:sectPr w:rsidR="001A4C72" w:rsidRPr="00161717" w:rsidSect="00CE69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26E"/>
    <w:multiLevelType w:val="hybridMultilevel"/>
    <w:tmpl w:val="EDF0D406"/>
    <w:lvl w:ilvl="0" w:tplc="E3002946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9C3A55"/>
    <w:multiLevelType w:val="hybridMultilevel"/>
    <w:tmpl w:val="6D3E6B06"/>
    <w:lvl w:ilvl="0" w:tplc="AFAE570A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CD12A58"/>
    <w:multiLevelType w:val="hybridMultilevel"/>
    <w:tmpl w:val="65A011F4"/>
    <w:lvl w:ilvl="0" w:tplc="F3024E3A">
      <w:start w:val="1"/>
      <w:numFmt w:val="decimal"/>
      <w:lvlText w:val="%1."/>
      <w:lvlJc w:val="left"/>
      <w:pPr>
        <w:ind w:left="2100" w:hanging="10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9"/>
    <w:rsid w:val="00161717"/>
    <w:rsid w:val="00195B5A"/>
    <w:rsid w:val="001A4C72"/>
    <w:rsid w:val="002F206C"/>
    <w:rsid w:val="00696FA5"/>
    <w:rsid w:val="007335D3"/>
    <w:rsid w:val="008A2D2B"/>
    <w:rsid w:val="009876FF"/>
    <w:rsid w:val="00B16C5E"/>
    <w:rsid w:val="00CE691E"/>
    <w:rsid w:val="00ED21EC"/>
    <w:rsid w:val="00EE1E0F"/>
    <w:rsid w:val="00F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2021-07-23T05:29:00Z</dcterms:created>
  <dcterms:modified xsi:type="dcterms:W3CDTF">2021-08-12T09:15:00Z</dcterms:modified>
</cp:coreProperties>
</file>