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A9" w:rsidRPr="00FC024E" w:rsidRDefault="00E238A9" w:rsidP="00E238A9">
      <w:pPr>
        <w:tabs>
          <w:tab w:val="center" w:pos="4677"/>
        </w:tabs>
        <w:jc w:val="right"/>
        <w:rPr>
          <w:b/>
          <w:sz w:val="28"/>
          <w:szCs w:val="28"/>
        </w:rPr>
      </w:pPr>
    </w:p>
    <w:p w:rsidR="00917A50" w:rsidRPr="00FC024E" w:rsidRDefault="009C13DA" w:rsidP="00917A50">
      <w:pPr>
        <w:tabs>
          <w:tab w:val="center" w:pos="4677"/>
        </w:tabs>
        <w:jc w:val="center"/>
        <w:rPr>
          <w:sz w:val="28"/>
          <w:szCs w:val="28"/>
        </w:rPr>
      </w:pPr>
      <w:r w:rsidRPr="00FC024E">
        <w:rPr>
          <w:sz w:val="28"/>
          <w:szCs w:val="28"/>
        </w:rPr>
        <w:t>АДМИНИСТРАЦИЯ</w:t>
      </w:r>
      <w:r w:rsidR="00917A50" w:rsidRPr="00FC024E">
        <w:rPr>
          <w:sz w:val="28"/>
          <w:szCs w:val="28"/>
        </w:rPr>
        <w:t xml:space="preserve"> НОВОШАРАПСКОГО</w:t>
      </w:r>
      <w:r w:rsidRPr="00FC024E">
        <w:rPr>
          <w:sz w:val="28"/>
          <w:szCs w:val="28"/>
        </w:rPr>
        <w:t xml:space="preserve"> СЕЛЬСОВЕТА</w:t>
      </w:r>
    </w:p>
    <w:p w:rsidR="009C13DA" w:rsidRPr="00FC024E" w:rsidRDefault="009C13DA" w:rsidP="009C13DA">
      <w:pPr>
        <w:tabs>
          <w:tab w:val="center" w:pos="4677"/>
        </w:tabs>
        <w:jc w:val="center"/>
        <w:rPr>
          <w:sz w:val="28"/>
          <w:szCs w:val="28"/>
        </w:rPr>
      </w:pPr>
      <w:r w:rsidRPr="00FC024E">
        <w:rPr>
          <w:sz w:val="28"/>
          <w:szCs w:val="28"/>
        </w:rPr>
        <w:t>ОРДЫНСКОГО РАЙОНА НОВОСИБИРСКОЙ ОБЛАСТИ</w:t>
      </w:r>
    </w:p>
    <w:p w:rsidR="009C13DA" w:rsidRPr="00FC024E" w:rsidRDefault="009C13DA" w:rsidP="009C13DA">
      <w:pPr>
        <w:tabs>
          <w:tab w:val="center" w:pos="4677"/>
        </w:tabs>
        <w:rPr>
          <w:sz w:val="28"/>
          <w:szCs w:val="28"/>
        </w:rPr>
      </w:pPr>
    </w:p>
    <w:p w:rsidR="009C13DA" w:rsidRPr="00FC024E" w:rsidRDefault="009C13DA" w:rsidP="009C13DA">
      <w:pPr>
        <w:tabs>
          <w:tab w:val="center" w:pos="4677"/>
        </w:tabs>
        <w:jc w:val="center"/>
        <w:rPr>
          <w:sz w:val="28"/>
          <w:szCs w:val="28"/>
        </w:rPr>
      </w:pPr>
      <w:r w:rsidRPr="00FC024E">
        <w:rPr>
          <w:sz w:val="28"/>
          <w:szCs w:val="28"/>
        </w:rPr>
        <w:t>ПОСТАНОВЛЕНИЕ</w:t>
      </w:r>
    </w:p>
    <w:p w:rsidR="009C13DA" w:rsidRPr="00FC024E" w:rsidRDefault="009C13DA" w:rsidP="009C13DA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9C13DA" w:rsidRPr="00FC024E" w:rsidRDefault="00237582" w:rsidP="009C13DA">
      <w:pPr>
        <w:tabs>
          <w:tab w:val="center" w:pos="4677"/>
        </w:tabs>
        <w:jc w:val="center"/>
        <w:rPr>
          <w:sz w:val="28"/>
          <w:szCs w:val="28"/>
        </w:rPr>
      </w:pPr>
      <w:r w:rsidRPr="00FC024E">
        <w:rPr>
          <w:sz w:val="28"/>
          <w:szCs w:val="28"/>
        </w:rPr>
        <w:t xml:space="preserve">от </w:t>
      </w:r>
      <w:r w:rsidR="00917A50" w:rsidRPr="00FC024E">
        <w:rPr>
          <w:sz w:val="28"/>
          <w:szCs w:val="28"/>
        </w:rPr>
        <w:t xml:space="preserve"> </w:t>
      </w:r>
      <w:r w:rsidR="00FC024E">
        <w:rPr>
          <w:sz w:val="28"/>
          <w:szCs w:val="28"/>
        </w:rPr>
        <w:t>31.03.2021</w:t>
      </w:r>
      <w:r w:rsidR="00917A50" w:rsidRPr="00FC024E">
        <w:rPr>
          <w:sz w:val="28"/>
          <w:szCs w:val="28"/>
        </w:rPr>
        <w:t xml:space="preserve">                                                       </w:t>
      </w:r>
      <w:r w:rsidRPr="00FC024E">
        <w:rPr>
          <w:sz w:val="28"/>
          <w:szCs w:val="28"/>
        </w:rPr>
        <w:t xml:space="preserve">№ </w:t>
      </w:r>
      <w:r w:rsidR="00FC024E">
        <w:rPr>
          <w:sz w:val="28"/>
          <w:szCs w:val="28"/>
        </w:rPr>
        <w:t>26</w:t>
      </w:r>
    </w:p>
    <w:p w:rsidR="009C13DA" w:rsidRPr="00FC024E" w:rsidRDefault="009C13DA" w:rsidP="009C13DA">
      <w:pPr>
        <w:tabs>
          <w:tab w:val="center" w:pos="4677"/>
        </w:tabs>
        <w:rPr>
          <w:sz w:val="28"/>
          <w:szCs w:val="28"/>
        </w:rPr>
      </w:pPr>
    </w:p>
    <w:p w:rsidR="00237582" w:rsidRPr="00FC024E" w:rsidRDefault="00237582" w:rsidP="00237582">
      <w:pPr>
        <w:autoSpaceDE w:val="0"/>
        <w:jc w:val="center"/>
        <w:rPr>
          <w:sz w:val="28"/>
          <w:szCs w:val="28"/>
        </w:rPr>
      </w:pPr>
      <w:r w:rsidRPr="00FC024E">
        <w:rPr>
          <w:sz w:val="28"/>
          <w:szCs w:val="28"/>
        </w:rPr>
        <w:t>Об утверждении Порядка участия собственника</w:t>
      </w:r>
      <w:r w:rsidR="00EC3B6E" w:rsidRPr="00FC024E">
        <w:rPr>
          <w:sz w:val="28"/>
          <w:szCs w:val="28"/>
        </w:rPr>
        <w:t xml:space="preserve"> </w:t>
      </w:r>
      <w:r w:rsidRPr="00FC024E">
        <w:rPr>
          <w:sz w:val="28"/>
          <w:szCs w:val="28"/>
        </w:rPr>
        <w:t>жилого помещения, получившего повреждения</w:t>
      </w:r>
      <w:r w:rsidR="00EC3B6E" w:rsidRPr="00FC024E">
        <w:rPr>
          <w:sz w:val="28"/>
          <w:szCs w:val="28"/>
        </w:rPr>
        <w:t xml:space="preserve"> </w:t>
      </w:r>
      <w:r w:rsidRPr="00FC024E">
        <w:rPr>
          <w:sz w:val="28"/>
          <w:szCs w:val="28"/>
        </w:rPr>
        <w:t>в результате чрезвычайной ситуации, в работе</w:t>
      </w:r>
    </w:p>
    <w:p w:rsidR="00237582" w:rsidRPr="00FC024E" w:rsidRDefault="00237582" w:rsidP="00237582">
      <w:pPr>
        <w:autoSpaceDE w:val="0"/>
        <w:jc w:val="center"/>
        <w:rPr>
          <w:sz w:val="28"/>
          <w:szCs w:val="28"/>
        </w:rPr>
      </w:pPr>
      <w:r w:rsidRPr="00FC024E">
        <w:rPr>
          <w:sz w:val="28"/>
          <w:szCs w:val="28"/>
        </w:rPr>
        <w:t>комиссии для оценки жилых помещений жилищного фонда</w:t>
      </w:r>
    </w:p>
    <w:p w:rsidR="00237582" w:rsidRPr="00FC024E" w:rsidRDefault="00237582" w:rsidP="00237582">
      <w:pPr>
        <w:autoSpaceDE w:val="0"/>
        <w:jc w:val="center"/>
        <w:rPr>
          <w:sz w:val="28"/>
          <w:szCs w:val="28"/>
        </w:rPr>
      </w:pPr>
      <w:r w:rsidRPr="00FC024E">
        <w:rPr>
          <w:sz w:val="28"/>
          <w:szCs w:val="28"/>
        </w:rPr>
        <w:t>Российской Федерации, многоквартирных домов,</w:t>
      </w:r>
      <w:r w:rsidR="00EC3B6E" w:rsidRPr="00FC024E">
        <w:rPr>
          <w:sz w:val="28"/>
          <w:szCs w:val="28"/>
        </w:rPr>
        <w:t xml:space="preserve"> </w:t>
      </w:r>
      <w:r w:rsidRPr="00FC024E">
        <w:rPr>
          <w:sz w:val="28"/>
          <w:szCs w:val="28"/>
        </w:rPr>
        <w:t>находящихся в федеральной собственности,</w:t>
      </w:r>
      <w:r w:rsidR="00EC3B6E" w:rsidRPr="00FC024E">
        <w:rPr>
          <w:sz w:val="28"/>
          <w:szCs w:val="28"/>
        </w:rPr>
        <w:t xml:space="preserve"> </w:t>
      </w:r>
      <w:r w:rsidRPr="00FC024E">
        <w:rPr>
          <w:sz w:val="28"/>
          <w:szCs w:val="28"/>
        </w:rPr>
        <w:t>муниципального жилищного фонда и частного</w:t>
      </w:r>
    </w:p>
    <w:p w:rsidR="00237582" w:rsidRPr="00FC024E" w:rsidRDefault="00237582" w:rsidP="00237582">
      <w:pPr>
        <w:autoSpaceDE w:val="0"/>
        <w:jc w:val="center"/>
        <w:rPr>
          <w:b/>
          <w:sz w:val="28"/>
          <w:szCs w:val="28"/>
        </w:rPr>
      </w:pPr>
      <w:r w:rsidRPr="00FC024E">
        <w:rPr>
          <w:sz w:val="28"/>
          <w:szCs w:val="28"/>
        </w:rPr>
        <w:t>жилищного фонда</w:t>
      </w:r>
    </w:p>
    <w:p w:rsidR="00237582" w:rsidRPr="00FC024E" w:rsidRDefault="00237582" w:rsidP="00237582">
      <w:pPr>
        <w:autoSpaceDE w:val="0"/>
        <w:ind w:firstLine="709"/>
        <w:jc w:val="center"/>
        <w:rPr>
          <w:b/>
          <w:sz w:val="28"/>
          <w:szCs w:val="28"/>
        </w:rPr>
      </w:pPr>
    </w:p>
    <w:p w:rsidR="00237582" w:rsidRPr="00FC024E" w:rsidRDefault="00237582" w:rsidP="004D3CBD">
      <w:pPr>
        <w:ind w:firstLine="709"/>
        <w:jc w:val="both"/>
        <w:rPr>
          <w:b/>
          <w:sz w:val="28"/>
          <w:szCs w:val="28"/>
        </w:rPr>
      </w:pPr>
      <w:r w:rsidRPr="00FC024E">
        <w:rPr>
          <w:sz w:val="28"/>
          <w:szCs w:val="28"/>
        </w:rPr>
        <w:t>Во исполнение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(с изме</w:t>
      </w:r>
      <w:r w:rsidR="0016494C" w:rsidRPr="00FC024E">
        <w:rPr>
          <w:sz w:val="28"/>
          <w:szCs w:val="28"/>
        </w:rPr>
        <w:t xml:space="preserve">нениями от 27.07.2020 № 1120), </w:t>
      </w:r>
      <w:r w:rsidRPr="00FC024E">
        <w:rPr>
          <w:sz w:val="28"/>
          <w:szCs w:val="28"/>
        </w:rPr>
        <w:t xml:space="preserve">руководствуясь Федеральным законом от 06.10.2003 № 131 - ФЗ «Об общих принципах организации местного самоуправления в Российской Федерации», </w:t>
      </w:r>
      <w:r w:rsidR="0016494C" w:rsidRPr="00FC024E">
        <w:rPr>
          <w:sz w:val="28"/>
          <w:szCs w:val="28"/>
        </w:rPr>
        <w:t xml:space="preserve">руководствуясь уставом администрации </w:t>
      </w:r>
      <w:r w:rsidR="00917A50" w:rsidRPr="00FC024E">
        <w:rPr>
          <w:sz w:val="28"/>
          <w:szCs w:val="28"/>
        </w:rPr>
        <w:t>Новошарапского</w:t>
      </w:r>
      <w:r w:rsidR="0016494C" w:rsidRPr="00FC024E">
        <w:rPr>
          <w:sz w:val="28"/>
          <w:szCs w:val="28"/>
        </w:rPr>
        <w:t xml:space="preserve"> сельсовета Ордынского сельсовета Новосибирской области</w:t>
      </w:r>
    </w:p>
    <w:p w:rsidR="004D3CBD" w:rsidRPr="00FC024E" w:rsidRDefault="004D3CBD" w:rsidP="00237582">
      <w:pPr>
        <w:spacing w:line="100" w:lineRule="atLeast"/>
        <w:ind w:left="19" w:right="43" w:hanging="19"/>
        <w:jc w:val="center"/>
        <w:rPr>
          <w:b/>
          <w:sz w:val="28"/>
          <w:szCs w:val="28"/>
        </w:rPr>
      </w:pPr>
    </w:p>
    <w:p w:rsidR="00237582" w:rsidRPr="00FC024E" w:rsidRDefault="004D3CBD" w:rsidP="004D3CBD">
      <w:pPr>
        <w:spacing w:line="100" w:lineRule="atLeast"/>
        <w:ind w:left="19" w:right="43" w:hanging="19"/>
        <w:rPr>
          <w:b/>
          <w:sz w:val="28"/>
          <w:szCs w:val="28"/>
        </w:rPr>
      </w:pPr>
      <w:r w:rsidRPr="00FC024E">
        <w:rPr>
          <w:b/>
          <w:sz w:val="28"/>
          <w:szCs w:val="28"/>
        </w:rPr>
        <w:t>ПОСТАНОВЛЯЮ</w:t>
      </w:r>
      <w:r w:rsidR="00237582" w:rsidRPr="00FC024E">
        <w:rPr>
          <w:b/>
          <w:sz w:val="28"/>
          <w:szCs w:val="28"/>
        </w:rPr>
        <w:t>:</w:t>
      </w:r>
    </w:p>
    <w:p w:rsidR="00237582" w:rsidRPr="00FC024E" w:rsidRDefault="00237582" w:rsidP="004D3CBD">
      <w:pPr>
        <w:ind w:left="19" w:right="43"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1. Утвердить Порядок участия собственника жилого помещения, получившего повреждения в результате чрезвычайной ситуации, в работе комиссии для оценки 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приложению.</w:t>
      </w:r>
    </w:p>
    <w:p w:rsidR="00C777E4" w:rsidRPr="00FC024E" w:rsidRDefault="00237582" w:rsidP="00C777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C024E">
        <w:rPr>
          <w:sz w:val="28"/>
          <w:szCs w:val="28"/>
        </w:rPr>
        <w:t xml:space="preserve">2. Настоящее постановление </w:t>
      </w:r>
      <w:r w:rsidR="00C777E4" w:rsidRPr="00FC024E">
        <w:rPr>
          <w:bCs/>
          <w:sz w:val="28"/>
          <w:szCs w:val="28"/>
        </w:rPr>
        <w:t>разместить на с</w:t>
      </w:r>
      <w:r w:rsidR="0016494C" w:rsidRPr="00FC024E">
        <w:rPr>
          <w:bCs/>
          <w:sz w:val="28"/>
          <w:szCs w:val="28"/>
        </w:rPr>
        <w:t xml:space="preserve">айте администрации </w:t>
      </w:r>
      <w:r w:rsidR="00917A50" w:rsidRPr="00FC024E">
        <w:rPr>
          <w:sz w:val="28"/>
          <w:szCs w:val="28"/>
        </w:rPr>
        <w:t>Новошарапского</w:t>
      </w:r>
      <w:r w:rsidR="0016494C" w:rsidRPr="00FC024E">
        <w:rPr>
          <w:bCs/>
          <w:sz w:val="28"/>
          <w:szCs w:val="28"/>
        </w:rPr>
        <w:t xml:space="preserve"> сельсовета </w:t>
      </w:r>
      <w:r w:rsidR="00C777E4" w:rsidRPr="00FC024E">
        <w:rPr>
          <w:bCs/>
          <w:sz w:val="28"/>
          <w:szCs w:val="28"/>
        </w:rPr>
        <w:t>Ордынско</w:t>
      </w:r>
      <w:r w:rsidR="00917A50" w:rsidRPr="00FC024E">
        <w:rPr>
          <w:bCs/>
          <w:sz w:val="28"/>
          <w:szCs w:val="28"/>
        </w:rPr>
        <w:t>го района Новосибирской области и опубликовать в периодическом печатном издании органа местного самоуправления в газете «Пресс-бюллетень».</w:t>
      </w:r>
    </w:p>
    <w:p w:rsidR="00C777E4" w:rsidRPr="00FC024E" w:rsidRDefault="00C777E4" w:rsidP="00C777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C024E">
        <w:rPr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237582" w:rsidRPr="00FC024E" w:rsidRDefault="00237582" w:rsidP="00C777E4">
      <w:pPr>
        <w:ind w:left="19" w:right="43" w:firstLine="709"/>
        <w:jc w:val="both"/>
        <w:rPr>
          <w:sz w:val="28"/>
          <w:szCs w:val="28"/>
        </w:rPr>
      </w:pPr>
    </w:p>
    <w:p w:rsidR="00C777E4" w:rsidRPr="00FC024E" w:rsidRDefault="00C777E4" w:rsidP="00C777E4">
      <w:pPr>
        <w:ind w:left="19" w:right="43" w:firstLine="709"/>
        <w:jc w:val="both"/>
        <w:rPr>
          <w:sz w:val="28"/>
          <w:szCs w:val="28"/>
        </w:rPr>
      </w:pPr>
    </w:p>
    <w:p w:rsidR="00C777E4" w:rsidRPr="00FC024E" w:rsidRDefault="00C777E4" w:rsidP="00C777E4">
      <w:pPr>
        <w:ind w:left="19" w:right="43" w:firstLine="709"/>
        <w:jc w:val="both"/>
        <w:rPr>
          <w:sz w:val="28"/>
          <w:szCs w:val="28"/>
        </w:rPr>
      </w:pPr>
    </w:p>
    <w:p w:rsidR="0016494C" w:rsidRPr="00FC024E" w:rsidRDefault="004D3CBD" w:rsidP="004D3CBD">
      <w:pPr>
        <w:spacing w:after="7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Г</w:t>
      </w:r>
      <w:r w:rsidR="00237582" w:rsidRPr="00FC024E">
        <w:rPr>
          <w:sz w:val="28"/>
          <w:szCs w:val="28"/>
        </w:rPr>
        <w:t>лава</w:t>
      </w:r>
      <w:r w:rsidR="0016494C" w:rsidRPr="00FC024E">
        <w:rPr>
          <w:sz w:val="28"/>
          <w:szCs w:val="28"/>
        </w:rPr>
        <w:t xml:space="preserve"> </w:t>
      </w:r>
      <w:r w:rsidR="00917A50" w:rsidRPr="00FC024E">
        <w:rPr>
          <w:sz w:val="28"/>
          <w:szCs w:val="28"/>
        </w:rPr>
        <w:t>Новошарапского</w:t>
      </w:r>
      <w:r w:rsidRPr="00FC024E">
        <w:rPr>
          <w:sz w:val="28"/>
          <w:szCs w:val="28"/>
        </w:rPr>
        <w:t xml:space="preserve"> сельсовета</w:t>
      </w:r>
    </w:p>
    <w:p w:rsidR="00237582" w:rsidRPr="00FC024E" w:rsidRDefault="0016494C" w:rsidP="004D3CBD">
      <w:pPr>
        <w:spacing w:after="7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Ордынского района</w:t>
      </w:r>
      <w:r w:rsidR="00917A50" w:rsidRPr="00FC024E">
        <w:rPr>
          <w:sz w:val="28"/>
          <w:szCs w:val="28"/>
        </w:rPr>
        <w:t xml:space="preserve"> </w:t>
      </w:r>
      <w:r w:rsidRPr="00FC024E">
        <w:rPr>
          <w:sz w:val="28"/>
          <w:szCs w:val="28"/>
        </w:rPr>
        <w:t xml:space="preserve">Новосибирской области                                  </w:t>
      </w:r>
      <w:r w:rsidR="00917A50" w:rsidRPr="00FC024E">
        <w:rPr>
          <w:sz w:val="28"/>
          <w:szCs w:val="28"/>
        </w:rPr>
        <w:t>Н.В.Хананова</w:t>
      </w:r>
    </w:p>
    <w:p w:rsidR="00237582" w:rsidRPr="00FC024E" w:rsidRDefault="00237582" w:rsidP="00237582">
      <w:pPr>
        <w:rPr>
          <w:sz w:val="28"/>
          <w:szCs w:val="28"/>
        </w:rPr>
        <w:sectPr w:rsidR="00237582" w:rsidRPr="00FC024E">
          <w:pgSz w:w="11906" w:h="16838"/>
          <w:pgMar w:top="1134" w:right="567" w:bottom="1134" w:left="1701" w:header="720" w:footer="720" w:gutter="0"/>
          <w:cols w:space="720"/>
          <w:docGrid w:linePitch="600" w:charSpace="24576"/>
        </w:sectPr>
      </w:pPr>
    </w:p>
    <w:p w:rsidR="00237582" w:rsidRPr="00FC024E" w:rsidRDefault="00237582" w:rsidP="00237582">
      <w:pPr>
        <w:spacing w:after="7" w:line="216" w:lineRule="auto"/>
        <w:ind w:left="9" w:hanging="10"/>
        <w:jc w:val="right"/>
        <w:rPr>
          <w:sz w:val="28"/>
          <w:szCs w:val="28"/>
        </w:rPr>
      </w:pPr>
      <w:r w:rsidRPr="00FC024E">
        <w:rPr>
          <w:sz w:val="28"/>
          <w:szCs w:val="28"/>
        </w:rPr>
        <w:lastRenderedPageBreak/>
        <w:t>Приложение</w:t>
      </w:r>
    </w:p>
    <w:p w:rsidR="00237582" w:rsidRPr="00FC024E" w:rsidRDefault="00237582" w:rsidP="00237582">
      <w:pPr>
        <w:spacing w:after="7" w:line="216" w:lineRule="auto"/>
        <w:ind w:left="9" w:hanging="10"/>
        <w:jc w:val="right"/>
        <w:rPr>
          <w:sz w:val="28"/>
          <w:szCs w:val="28"/>
        </w:rPr>
      </w:pPr>
      <w:r w:rsidRPr="00FC024E">
        <w:rPr>
          <w:sz w:val="28"/>
          <w:szCs w:val="28"/>
        </w:rPr>
        <w:t>к постановлению администрации</w:t>
      </w:r>
    </w:p>
    <w:p w:rsidR="00237582" w:rsidRPr="00FC024E" w:rsidRDefault="00917A50" w:rsidP="00237582">
      <w:pPr>
        <w:spacing w:after="7" w:line="216" w:lineRule="auto"/>
        <w:ind w:left="9" w:hanging="10"/>
        <w:jc w:val="right"/>
        <w:rPr>
          <w:sz w:val="28"/>
          <w:szCs w:val="28"/>
        </w:rPr>
      </w:pPr>
      <w:r w:rsidRPr="00FC024E">
        <w:rPr>
          <w:sz w:val="28"/>
          <w:szCs w:val="28"/>
        </w:rPr>
        <w:t>Новошарапского</w:t>
      </w:r>
      <w:r w:rsidR="00C777E4" w:rsidRPr="00FC024E">
        <w:rPr>
          <w:sz w:val="28"/>
          <w:szCs w:val="28"/>
        </w:rPr>
        <w:t xml:space="preserve"> сельсовета</w:t>
      </w:r>
    </w:p>
    <w:p w:rsidR="0016494C" w:rsidRPr="00FC024E" w:rsidRDefault="0016494C" w:rsidP="00237582">
      <w:pPr>
        <w:spacing w:after="7" w:line="216" w:lineRule="auto"/>
        <w:ind w:left="9" w:hanging="10"/>
        <w:jc w:val="right"/>
        <w:rPr>
          <w:sz w:val="28"/>
          <w:szCs w:val="28"/>
        </w:rPr>
      </w:pPr>
      <w:r w:rsidRPr="00FC024E">
        <w:rPr>
          <w:sz w:val="28"/>
          <w:szCs w:val="28"/>
        </w:rPr>
        <w:t>Ордынского района</w:t>
      </w:r>
    </w:p>
    <w:p w:rsidR="0016494C" w:rsidRPr="00FC024E" w:rsidRDefault="0016494C" w:rsidP="00237582">
      <w:pPr>
        <w:spacing w:after="7" w:line="216" w:lineRule="auto"/>
        <w:ind w:left="9" w:hanging="10"/>
        <w:jc w:val="right"/>
        <w:rPr>
          <w:sz w:val="28"/>
          <w:szCs w:val="28"/>
        </w:rPr>
      </w:pPr>
      <w:r w:rsidRPr="00FC024E">
        <w:rPr>
          <w:sz w:val="28"/>
          <w:szCs w:val="28"/>
        </w:rPr>
        <w:t>Новосибирской области</w:t>
      </w:r>
    </w:p>
    <w:p w:rsidR="00237582" w:rsidRPr="00FC024E" w:rsidRDefault="00917A50" w:rsidP="00237582">
      <w:pPr>
        <w:spacing w:after="7" w:line="216" w:lineRule="auto"/>
        <w:ind w:left="9" w:hanging="10"/>
        <w:jc w:val="right"/>
        <w:rPr>
          <w:sz w:val="28"/>
          <w:szCs w:val="28"/>
        </w:rPr>
      </w:pPr>
      <w:r w:rsidRPr="00FC024E">
        <w:rPr>
          <w:sz w:val="28"/>
          <w:szCs w:val="28"/>
        </w:rPr>
        <w:t>О</w:t>
      </w:r>
      <w:r w:rsidR="00237582" w:rsidRPr="00FC024E">
        <w:rPr>
          <w:sz w:val="28"/>
          <w:szCs w:val="28"/>
        </w:rPr>
        <w:t>т</w:t>
      </w:r>
      <w:r w:rsidR="00FC024E">
        <w:rPr>
          <w:sz w:val="28"/>
          <w:szCs w:val="28"/>
        </w:rPr>
        <w:t xml:space="preserve"> 31</w:t>
      </w:r>
      <w:r w:rsidR="0061417E" w:rsidRPr="00FC024E">
        <w:rPr>
          <w:sz w:val="28"/>
          <w:szCs w:val="28"/>
        </w:rPr>
        <w:t>.</w:t>
      </w:r>
      <w:r w:rsidR="00FC024E">
        <w:rPr>
          <w:sz w:val="28"/>
          <w:szCs w:val="28"/>
        </w:rPr>
        <w:t>03.2021</w:t>
      </w:r>
      <w:r w:rsidR="0061417E" w:rsidRPr="00FC024E">
        <w:rPr>
          <w:sz w:val="28"/>
          <w:szCs w:val="28"/>
        </w:rPr>
        <w:t xml:space="preserve"> №</w:t>
      </w:r>
      <w:bookmarkStart w:id="0" w:name="_GoBack"/>
      <w:bookmarkEnd w:id="0"/>
      <w:r w:rsidR="00FC024E">
        <w:rPr>
          <w:sz w:val="28"/>
          <w:szCs w:val="28"/>
        </w:rPr>
        <w:t xml:space="preserve"> 26</w:t>
      </w:r>
    </w:p>
    <w:p w:rsidR="00237582" w:rsidRPr="00FC024E" w:rsidRDefault="00237582" w:rsidP="00237582">
      <w:pPr>
        <w:spacing w:after="7" w:line="216" w:lineRule="auto"/>
        <w:ind w:left="9" w:hanging="10"/>
        <w:rPr>
          <w:sz w:val="28"/>
          <w:szCs w:val="28"/>
        </w:rPr>
      </w:pPr>
    </w:p>
    <w:p w:rsidR="00237582" w:rsidRPr="00FC024E" w:rsidRDefault="00237582" w:rsidP="00237582">
      <w:pPr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237582" w:rsidRPr="00FC024E" w:rsidRDefault="00237582" w:rsidP="00237582">
      <w:pPr>
        <w:shd w:val="clear" w:color="auto" w:fill="FFFFFF"/>
        <w:spacing w:line="288" w:lineRule="atLeast"/>
        <w:jc w:val="center"/>
        <w:rPr>
          <w:sz w:val="28"/>
          <w:szCs w:val="28"/>
        </w:rPr>
      </w:pPr>
      <w:r w:rsidRPr="00FC024E">
        <w:rPr>
          <w:bCs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комиссии для оценки 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237582" w:rsidRPr="00FC024E" w:rsidRDefault="00237582" w:rsidP="00237582">
      <w:pPr>
        <w:shd w:val="clear" w:color="auto" w:fill="FFFFFF"/>
        <w:spacing w:line="288" w:lineRule="atLeast"/>
        <w:ind w:firstLine="540"/>
        <w:rPr>
          <w:sz w:val="28"/>
          <w:szCs w:val="28"/>
        </w:rPr>
      </w:pP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в работе комиссии для оценки 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(далее - Комиссия, Порядок).</w:t>
      </w:r>
    </w:p>
    <w:p w:rsidR="00237582" w:rsidRPr="00FC024E" w:rsidRDefault="00237582" w:rsidP="00C777E4">
      <w:pPr>
        <w:shd w:val="clear" w:color="auto" w:fill="FFFFFF"/>
        <w:spacing w:line="288" w:lineRule="atLeast"/>
        <w:ind w:right="-10"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1.Собственник жилого помещения (уполномоченное им лицо), получившего повреждения в результате чрезвычайной ситуации и расположенного на террит</w:t>
      </w:r>
      <w:r w:rsidR="0016494C" w:rsidRPr="00FC024E">
        <w:rPr>
          <w:sz w:val="28"/>
          <w:szCs w:val="28"/>
        </w:rPr>
        <w:t xml:space="preserve">ории </w:t>
      </w:r>
      <w:r w:rsidR="00917A50" w:rsidRPr="00FC024E">
        <w:rPr>
          <w:sz w:val="28"/>
          <w:szCs w:val="28"/>
        </w:rPr>
        <w:t>Новошарапского</w:t>
      </w:r>
      <w:r w:rsidR="00C777E4" w:rsidRPr="00FC024E">
        <w:rPr>
          <w:sz w:val="28"/>
          <w:szCs w:val="28"/>
        </w:rPr>
        <w:t xml:space="preserve"> сельсовета Ордынского района Новосибирской области</w:t>
      </w:r>
      <w:r w:rsidRPr="00FC024E">
        <w:rPr>
          <w:sz w:val="28"/>
          <w:szCs w:val="28"/>
        </w:rPr>
        <w:t xml:space="preserve"> (далее – заявитель) от которого поступило заявление, уведомляется о дате, месте и времени заседания Комиссии.</w:t>
      </w:r>
    </w:p>
    <w:p w:rsidR="00237582" w:rsidRPr="00FC024E" w:rsidRDefault="00237582" w:rsidP="00C777E4">
      <w:pPr>
        <w:shd w:val="clear" w:color="auto" w:fill="FFFFFF"/>
        <w:spacing w:line="288" w:lineRule="atLeast"/>
        <w:ind w:right="10"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2.Уведомление составляется в двух экземплярах идентичного содержания, которые подписываются председателем Комиссии.</w:t>
      </w:r>
    </w:p>
    <w:p w:rsidR="00237582" w:rsidRPr="00FC024E" w:rsidRDefault="00237582" w:rsidP="00C777E4">
      <w:pPr>
        <w:shd w:val="clear" w:color="auto" w:fill="FFFFFF"/>
        <w:spacing w:line="288" w:lineRule="atLeast"/>
        <w:ind w:right="21"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3.Уведомление заявителя о заседании Комиссии осуществляется секретарем Комиссии не менее чем за 10 календарных дней до даты заседания Комиссии в письменной форме одним из нижеперечисленных способов: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б) направление электронного документа на адрес электронной почты, с которого поступило обращение;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в) вручение уведомления заявителю под подпись.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4.  Заявитель считается получившим уведомление надлежащим образом при наличии: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а) почтового уведомления о вручении уведомления по направленному адресу;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lastRenderedPageBreak/>
        <w:t>б) подписи заявителя на копии уведомления при вручении уведомления под подпись;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г) информации организации почтовой связи о невручении уведомления в связи с отсутствием адресата по указанному адресу;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д) сведений о направлении электронного документа на адрес электронной почты, с которого поступило обращение.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Второй экземпляр уведомления приобщается к материалам работы Комиссии.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4. Заявитель, прибывший для участия в работе Комиссии, предъявляет паспорт или документ, заменяющий его, председателю Комиссии. В случае, если заявителем выступает уполномоченное лицо, необходимо также представить доверенность или иной документ, подтверждающий его полномочия.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5. Заявитель вправе участвовать в заседании Комиссии с правом совещательного голоса, а также: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- знакомиться с документами, представленными для рассмотрения Комиссии;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- представлять любые документы, имеющие отношение к рассматриваемым Комиссией вопросам;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- участвовать в составлении акта обследования помещения (в случае принятия Комиссией решения о необходимости проведения обследования);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- обращаться к председателю Комиссии с предложениями и замечаниями по вопросам процедуры оценки помещения установленным требованиям;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- знакомиться с заключением Комиссии об оценке соответствия помещения требованиям, установленным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 (далее – заключение), актом обследования помещения;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- при необходимости направлять председателю Комиссии в письменной форме свое особое мнение к заключению и (или) акту обследования, которое прикладывается к указанным документам;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- получать заверенные копии заключения и акта обследования.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6. Заявитель не подписывает заключение Комиссии.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7. Неявка извещенного надлежащим образом о времени и месте заседания Комиссии собственника жилого помещения (уполномоченного им лица) не препятствует рассмотрению и разрешению вопроса о признании жилого помещения, получившего повреждения в результате чрезвычайной ситуации, непригодным для проживания на заседании Комиссии.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 xml:space="preserve">8. В течение 5 календарных дней со дня принятия решения секретарь Комиссии направляет заказным письмом с уведомлением о вручении по почте по адресу, указанному заявителем в обращении в письменной форме или электронной форме с использованием информационно-телекоммуникационных </w:t>
      </w:r>
      <w:r w:rsidRPr="00FC024E">
        <w:rPr>
          <w:sz w:val="28"/>
          <w:szCs w:val="28"/>
        </w:rPr>
        <w:lastRenderedPageBreak/>
        <w:t>сетей общего пользования, в том числе информационно-телекоммуникационной сети «Интернет» на адрес электронной почты, с которого поступило обращение, 1 экземпляр принятого решения К</w:t>
      </w:r>
      <w:r w:rsidR="00C777E4" w:rsidRPr="00FC024E">
        <w:rPr>
          <w:sz w:val="28"/>
          <w:szCs w:val="28"/>
        </w:rPr>
        <w:t>о</w:t>
      </w:r>
      <w:r w:rsidRPr="00FC024E">
        <w:rPr>
          <w:sz w:val="28"/>
          <w:szCs w:val="28"/>
        </w:rPr>
        <w:t>миссией заявителю.</w:t>
      </w: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</w:p>
    <w:p w:rsidR="00237582" w:rsidRPr="00FC024E" w:rsidRDefault="00237582" w:rsidP="00C777E4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C024E">
        <w:rPr>
          <w:sz w:val="28"/>
          <w:szCs w:val="28"/>
        </w:rPr>
        <w:t> </w:t>
      </w:r>
    </w:p>
    <w:p w:rsidR="00237582" w:rsidRPr="00FC024E" w:rsidRDefault="00237582" w:rsidP="00C777E4">
      <w:pPr>
        <w:pStyle w:val="a5"/>
        <w:shd w:val="clear" w:color="auto" w:fill="FFFFFF"/>
        <w:spacing w:before="0" w:after="0" w:line="100" w:lineRule="atLeast"/>
        <w:ind w:firstLine="709"/>
        <w:rPr>
          <w:sz w:val="28"/>
          <w:szCs w:val="28"/>
        </w:rPr>
      </w:pPr>
    </w:p>
    <w:p w:rsidR="00E379E9" w:rsidRPr="00FC024E" w:rsidRDefault="00E379E9" w:rsidP="00C777E4">
      <w:pPr>
        <w:ind w:firstLine="709"/>
        <w:jc w:val="both"/>
        <w:rPr>
          <w:sz w:val="28"/>
          <w:szCs w:val="28"/>
        </w:rPr>
      </w:pPr>
    </w:p>
    <w:sectPr w:rsidR="00E379E9" w:rsidRPr="00FC024E" w:rsidSect="009C13D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88E" w:rsidRDefault="0042588E" w:rsidP="00917A50">
      <w:r>
        <w:separator/>
      </w:r>
    </w:p>
  </w:endnote>
  <w:endnote w:type="continuationSeparator" w:id="1">
    <w:p w:rsidR="0042588E" w:rsidRDefault="0042588E" w:rsidP="00917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88E" w:rsidRDefault="0042588E" w:rsidP="00917A50">
      <w:r>
        <w:separator/>
      </w:r>
    </w:p>
  </w:footnote>
  <w:footnote w:type="continuationSeparator" w:id="1">
    <w:p w:rsidR="0042588E" w:rsidRDefault="0042588E" w:rsidP="00917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B6BB9"/>
    <w:multiLevelType w:val="multilevel"/>
    <w:tmpl w:val="B40017C8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3DA"/>
    <w:rsid w:val="0016494C"/>
    <w:rsid w:val="001C5681"/>
    <w:rsid w:val="001F3C67"/>
    <w:rsid w:val="00224347"/>
    <w:rsid w:val="00237582"/>
    <w:rsid w:val="0031213C"/>
    <w:rsid w:val="0042588E"/>
    <w:rsid w:val="004D3CBD"/>
    <w:rsid w:val="004D663D"/>
    <w:rsid w:val="00511CC8"/>
    <w:rsid w:val="005C3E56"/>
    <w:rsid w:val="005D014B"/>
    <w:rsid w:val="0061417E"/>
    <w:rsid w:val="006C4206"/>
    <w:rsid w:val="008A0397"/>
    <w:rsid w:val="00917A50"/>
    <w:rsid w:val="009C13DA"/>
    <w:rsid w:val="00A7091D"/>
    <w:rsid w:val="00BF1BDA"/>
    <w:rsid w:val="00C777E4"/>
    <w:rsid w:val="00E23268"/>
    <w:rsid w:val="00E238A9"/>
    <w:rsid w:val="00E379E9"/>
    <w:rsid w:val="00E953CD"/>
    <w:rsid w:val="00EC3B6E"/>
    <w:rsid w:val="00FC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13D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C13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9C13DA"/>
    <w:pPr>
      <w:ind w:left="720"/>
      <w:contextualSpacing/>
    </w:pPr>
  </w:style>
  <w:style w:type="paragraph" w:styleId="a5">
    <w:name w:val="Normal (Web)"/>
    <w:basedOn w:val="a"/>
    <w:rsid w:val="00237582"/>
    <w:pPr>
      <w:suppressAutoHyphens/>
      <w:spacing w:before="280" w:after="280"/>
      <w:ind w:right="86" w:firstLine="864"/>
      <w:jc w:val="both"/>
    </w:pPr>
    <w:rPr>
      <w:color w:val="00000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141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17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17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7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17A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7A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2021-03-31T04:35:00Z</cp:lastPrinted>
  <dcterms:created xsi:type="dcterms:W3CDTF">2021-02-05T07:25:00Z</dcterms:created>
  <dcterms:modified xsi:type="dcterms:W3CDTF">2021-03-31T04:40:00Z</dcterms:modified>
</cp:coreProperties>
</file>