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68" w:rsidRDefault="00C875E6">
      <w:pPr>
        <w:pStyle w:val="a6"/>
        <w:rPr>
          <w:b w:val="0"/>
          <w:bCs/>
          <w:sz w:val="28"/>
        </w:rPr>
      </w:pPr>
      <w:r>
        <w:rPr>
          <w:b w:val="0"/>
          <w:bCs/>
          <w:sz w:val="28"/>
        </w:rPr>
        <w:t>АДМИНИСТРАЦИЯ</w:t>
      </w:r>
      <w:r w:rsidR="001A42DF">
        <w:rPr>
          <w:b w:val="0"/>
          <w:bCs/>
          <w:sz w:val="28"/>
        </w:rPr>
        <w:t xml:space="preserve"> </w:t>
      </w:r>
    </w:p>
    <w:p w:rsidR="004D117A" w:rsidRDefault="001A42DF">
      <w:pPr>
        <w:pStyle w:val="a6"/>
        <w:rPr>
          <w:b w:val="0"/>
          <w:bCs/>
          <w:sz w:val="28"/>
        </w:rPr>
      </w:pPr>
      <w:r>
        <w:rPr>
          <w:b w:val="0"/>
          <w:bCs/>
          <w:sz w:val="28"/>
        </w:rPr>
        <w:t>НОВОШАРАПСКОГО</w:t>
      </w:r>
      <w:r w:rsidR="004D117A">
        <w:rPr>
          <w:b w:val="0"/>
          <w:bCs/>
          <w:sz w:val="28"/>
        </w:rPr>
        <w:t xml:space="preserve"> СЕЛЬСОВЕТА</w:t>
      </w:r>
    </w:p>
    <w:p w:rsidR="004D117A" w:rsidRDefault="001A42DF">
      <w:pPr>
        <w:pStyle w:val="a7"/>
        <w:rPr>
          <w:b w:val="0"/>
          <w:bCs/>
        </w:rPr>
      </w:pPr>
      <w:r>
        <w:rPr>
          <w:b w:val="0"/>
          <w:bCs/>
        </w:rPr>
        <w:t>ОРДЫНСКОГО</w:t>
      </w:r>
      <w:r w:rsidR="004D117A">
        <w:rPr>
          <w:b w:val="0"/>
          <w:bCs/>
        </w:rPr>
        <w:t xml:space="preserve"> РАЙОНА НОВОСИБИРСКОЙ ОБЛАСТИ</w:t>
      </w:r>
    </w:p>
    <w:p w:rsidR="009643D2" w:rsidRDefault="009643D2" w:rsidP="00834D02">
      <w:pPr>
        <w:rPr>
          <w:bCs/>
          <w:sz w:val="28"/>
        </w:rPr>
      </w:pPr>
    </w:p>
    <w:p w:rsidR="004D117A" w:rsidRDefault="004D117A">
      <w:pPr>
        <w:pStyle w:val="1"/>
        <w:rPr>
          <w:sz w:val="32"/>
        </w:rPr>
      </w:pPr>
      <w:r>
        <w:rPr>
          <w:sz w:val="32"/>
        </w:rPr>
        <w:t>ПОСТАНОВЛЕНИЕ</w:t>
      </w:r>
    </w:p>
    <w:p w:rsidR="004D117A" w:rsidRDefault="004D117A">
      <w:pPr>
        <w:rPr>
          <w:sz w:val="28"/>
        </w:rPr>
      </w:pPr>
    </w:p>
    <w:p w:rsidR="004D117A" w:rsidRPr="000E3A68" w:rsidRDefault="005229D0" w:rsidP="0051254D">
      <w:pPr>
        <w:jc w:val="center"/>
        <w:rPr>
          <w:sz w:val="28"/>
          <w:szCs w:val="28"/>
        </w:rPr>
      </w:pPr>
      <w:r>
        <w:rPr>
          <w:sz w:val="22"/>
        </w:rPr>
        <w:t xml:space="preserve">       </w:t>
      </w:r>
      <w:r w:rsidR="00AA0C1B">
        <w:rPr>
          <w:sz w:val="28"/>
          <w:szCs w:val="28"/>
        </w:rPr>
        <w:t>01.12</w:t>
      </w:r>
      <w:r w:rsidR="00E06968">
        <w:rPr>
          <w:sz w:val="28"/>
          <w:szCs w:val="28"/>
        </w:rPr>
        <w:t>.2020</w:t>
      </w:r>
      <w:r w:rsidR="000E3A68" w:rsidRPr="000E3A68">
        <w:rPr>
          <w:sz w:val="28"/>
          <w:szCs w:val="28"/>
        </w:rPr>
        <w:t xml:space="preserve">г    </w:t>
      </w:r>
      <w:r w:rsidR="00DE1F4B">
        <w:rPr>
          <w:sz w:val="28"/>
          <w:szCs w:val="28"/>
        </w:rPr>
        <w:t xml:space="preserve">                            </w:t>
      </w:r>
      <w:r w:rsidR="000E3A68" w:rsidRPr="000E3A68">
        <w:rPr>
          <w:sz w:val="28"/>
          <w:szCs w:val="28"/>
        </w:rPr>
        <w:t xml:space="preserve"> </w:t>
      </w:r>
      <w:r w:rsidR="00AA0C1B">
        <w:rPr>
          <w:sz w:val="28"/>
          <w:szCs w:val="28"/>
        </w:rPr>
        <w:t xml:space="preserve">      </w:t>
      </w:r>
      <w:r w:rsidR="000E3A68" w:rsidRPr="000E3A68">
        <w:rPr>
          <w:sz w:val="28"/>
          <w:szCs w:val="28"/>
        </w:rPr>
        <w:t xml:space="preserve">  №</w:t>
      </w:r>
      <w:r w:rsidR="000E3A68">
        <w:rPr>
          <w:sz w:val="28"/>
          <w:szCs w:val="28"/>
        </w:rPr>
        <w:t xml:space="preserve"> </w:t>
      </w:r>
      <w:r w:rsidR="00AA0C1B">
        <w:rPr>
          <w:sz w:val="28"/>
          <w:szCs w:val="28"/>
        </w:rPr>
        <w:t>124</w:t>
      </w:r>
      <w:r w:rsidR="004D117A" w:rsidRPr="000E3A68">
        <w:rPr>
          <w:sz w:val="28"/>
          <w:szCs w:val="28"/>
        </w:rPr>
        <w:t xml:space="preserve">            </w:t>
      </w:r>
      <w:r w:rsidR="004D117A" w:rsidRPr="000E3A68">
        <w:rPr>
          <w:sz w:val="28"/>
          <w:szCs w:val="28"/>
        </w:rPr>
        <w:tab/>
      </w:r>
    </w:p>
    <w:p w:rsidR="000B6DD8" w:rsidRDefault="000B6DD8">
      <w:pPr>
        <w:rPr>
          <w:sz w:val="28"/>
        </w:rPr>
      </w:pPr>
    </w:p>
    <w:p w:rsidR="000F15D8" w:rsidRPr="000F15D8" w:rsidRDefault="000F15D8" w:rsidP="000F15D8"/>
    <w:p w:rsidR="001F5320" w:rsidRPr="006A2ED3" w:rsidRDefault="00E06968" w:rsidP="00592F3D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E06968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Pr="00E06968">
        <w:rPr>
          <w:b/>
          <w:color w:val="000000"/>
          <w:spacing w:val="2"/>
          <w:sz w:val="28"/>
          <w:szCs w:val="28"/>
          <w:shd w:val="clear" w:color="auto" w:fill="FFFFFF"/>
        </w:rPr>
        <w:t>Новошарапского</w:t>
      </w:r>
      <w:proofErr w:type="spellEnd"/>
      <w:r w:rsidRPr="00E06968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сельсовета Ордынского района Новосибирской области </w:t>
      </w:r>
      <w:r>
        <w:rPr>
          <w:b/>
          <w:color w:val="000000"/>
          <w:spacing w:val="2"/>
          <w:sz w:val="28"/>
          <w:szCs w:val="28"/>
          <w:shd w:val="clear" w:color="auto" w:fill="FFFFFF"/>
        </w:rPr>
        <w:t>от 25.12.2019г № 208 «</w:t>
      </w:r>
      <w:r w:rsidR="006A2ED3" w:rsidRPr="006A2ED3">
        <w:rPr>
          <w:b/>
          <w:color w:val="000000"/>
          <w:spacing w:val="2"/>
          <w:sz w:val="28"/>
          <w:szCs w:val="28"/>
          <w:shd w:val="clear" w:color="auto" w:fill="FFFFFF"/>
        </w:rPr>
        <w:t>Об утверждении реестра мест (площадок) накопления твердых коммунальных отходов</w:t>
      </w:r>
      <w:r w:rsidR="001F5320" w:rsidRPr="006A2ED3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на территории</w:t>
      </w:r>
      <w:r w:rsidR="00FE5183" w:rsidRPr="006A2ED3">
        <w:rPr>
          <w:rStyle w:val="ab"/>
          <w:b w:val="0"/>
          <w:color w:val="000000"/>
          <w:sz w:val="28"/>
          <w:szCs w:val="28"/>
        </w:rPr>
        <w:t xml:space="preserve"> </w:t>
      </w:r>
      <w:proofErr w:type="spellStart"/>
      <w:r w:rsidR="002153BA" w:rsidRPr="006A2ED3">
        <w:rPr>
          <w:b/>
          <w:sz w:val="28"/>
          <w:szCs w:val="28"/>
        </w:rPr>
        <w:t>Новошарапского</w:t>
      </w:r>
      <w:proofErr w:type="spellEnd"/>
      <w:r w:rsidR="00FE5183" w:rsidRPr="006A2ED3">
        <w:rPr>
          <w:b/>
          <w:sz w:val="28"/>
          <w:szCs w:val="28"/>
        </w:rPr>
        <w:t xml:space="preserve"> сельсовета</w:t>
      </w:r>
    </w:p>
    <w:p w:rsidR="00FE5183" w:rsidRPr="006A2ED3" w:rsidRDefault="002153BA" w:rsidP="00592F3D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6A2ED3">
        <w:rPr>
          <w:b/>
          <w:sz w:val="28"/>
          <w:szCs w:val="28"/>
        </w:rPr>
        <w:t>Ордынского</w:t>
      </w:r>
      <w:r w:rsidR="001F5320" w:rsidRPr="006A2ED3">
        <w:rPr>
          <w:b/>
          <w:sz w:val="28"/>
          <w:szCs w:val="28"/>
        </w:rPr>
        <w:t xml:space="preserve"> </w:t>
      </w:r>
      <w:r w:rsidR="00FE5183" w:rsidRPr="006A2ED3">
        <w:rPr>
          <w:b/>
          <w:sz w:val="28"/>
          <w:szCs w:val="28"/>
        </w:rPr>
        <w:t>района Новосибирской области</w:t>
      </w:r>
    </w:p>
    <w:p w:rsidR="000B6DD8" w:rsidRPr="006A2ED3" w:rsidRDefault="000B6DD8" w:rsidP="000B6DD8"/>
    <w:p w:rsidR="008E2BE0" w:rsidRPr="00FE506F" w:rsidRDefault="006A2ED3" w:rsidP="00592F3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Постановлением Правительства Российской Федерации от 31.08.2018г №1039 «Об утверждении Правил обустройства мест (площадок) накопления твердых коммунальных отходов и ведения их реестра»,</w:t>
      </w:r>
      <w:r w:rsidR="00592F3D" w:rsidRPr="00FE506F">
        <w:rPr>
          <w:color w:val="000000"/>
          <w:spacing w:val="2"/>
          <w:sz w:val="28"/>
          <w:szCs w:val="28"/>
          <w:shd w:val="clear" w:color="auto" w:fill="FFFFFF"/>
        </w:rPr>
        <w:t xml:space="preserve"> постановляет</w:t>
      </w:r>
      <w:r w:rsidR="00FE5183" w:rsidRPr="00FE506F">
        <w:rPr>
          <w:color w:val="000000"/>
          <w:sz w:val="28"/>
          <w:szCs w:val="28"/>
        </w:rPr>
        <w:t>:</w:t>
      </w:r>
      <w:r w:rsidR="006C060B" w:rsidRPr="00FE506F">
        <w:rPr>
          <w:color w:val="000000"/>
          <w:sz w:val="28"/>
          <w:szCs w:val="28"/>
        </w:rPr>
        <w:t xml:space="preserve">  </w:t>
      </w:r>
    </w:p>
    <w:p w:rsidR="00126F68" w:rsidRPr="00E06968" w:rsidRDefault="00E06968" w:rsidP="002E0BAF">
      <w:pPr>
        <w:numPr>
          <w:ilvl w:val="0"/>
          <w:numId w:val="5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Внести изменения в постановление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Новошарапского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Ордынского района Новосибирской области от 25.12.2019г № 208 «Об утверждении реестра мест (площадок) накопления твердых коммунальных отходов на территории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Новошарапского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Ордынского района Новосибирской области»</w:t>
      </w:r>
      <w:r w:rsidR="00F30C2B" w:rsidRPr="00CE78A0">
        <w:rPr>
          <w:color w:val="000000"/>
          <w:sz w:val="28"/>
          <w:szCs w:val="28"/>
          <w:shd w:val="clear" w:color="auto" w:fill="FFFFFF"/>
        </w:rPr>
        <w:t>.</w:t>
      </w:r>
    </w:p>
    <w:p w:rsidR="00E06968" w:rsidRPr="002E0BAF" w:rsidRDefault="00E06968" w:rsidP="002E0BAF">
      <w:pPr>
        <w:numPr>
          <w:ilvl w:val="0"/>
          <w:numId w:val="5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Приложении № 1 постановления прописать координаты: </w:t>
      </w:r>
      <w:r w:rsidRPr="00E06968">
        <w:rPr>
          <w:color w:val="000000"/>
          <w:sz w:val="28"/>
          <w:szCs w:val="28"/>
          <w:shd w:val="clear" w:color="auto" w:fill="FFFFFF"/>
        </w:rPr>
        <w:t>Широта (</w:t>
      </w:r>
      <w:r w:rsidRPr="00E06968">
        <w:rPr>
          <w:color w:val="000000"/>
          <w:sz w:val="28"/>
          <w:szCs w:val="28"/>
          <w:shd w:val="clear" w:color="auto" w:fill="FFFFFF"/>
          <w:lang w:val="en-US"/>
        </w:rPr>
        <w:t>X</w:t>
      </w:r>
      <w:r w:rsidRPr="00E06968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="00B60386" w:rsidRPr="00B60386">
        <w:rPr>
          <w:color w:val="000000"/>
          <w:sz w:val="28"/>
          <w:szCs w:val="28"/>
          <w:shd w:val="clear" w:color="auto" w:fill="FFFFFF"/>
        </w:rPr>
        <w:t>82.0378153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  <w:r w:rsidRPr="00E06968">
        <w:rPr>
          <w:color w:val="000000"/>
          <w:sz w:val="28"/>
          <w:szCs w:val="28"/>
          <w:shd w:val="clear" w:color="auto" w:fill="FFFFFF"/>
        </w:rPr>
        <w:t>Долгота (</w:t>
      </w:r>
      <w:r w:rsidRPr="00E06968">
        <w:rPr>
          <w:color w:val="000000"/>
          <w:sz w:val="28"/>
          <w:szCs w:val="28"/>
          <w:shd w:val="clear" w:color="auto" w:fill="FFFFFF"/>
          <w:lang w:val="en-US"/>
        </w:rPr>
        <w:t>Y</w:t>
      </w:r>
      <w:r w:rsidRPr="00E06968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="00B60386" w:rsidRPr="00B60386">
        <w:rPr>
          <w:color w:val="000000"/>
          <w:sz w:val="28"/>
          <w:szCs w:val="28"/>
          <w:shd w:val="clear" w:color="auto" w:fill="FFFFFF"/>
        </w:rPr>
        <w:t>54.4063908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72EB9" w:rsidRPr="00F72EB9" w:rsidRDefault="00D4770B" w:rsidP="00F03E9C">
      <w:pPr>
        <w:numPr>
          <w:ilvl w:val="0"/>
          <w:numId w:val="5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постановление опубл</w:t>
      </w:r>
      <w:r w:rsidR="00E06968">
        <w:rPr>
          <w:sz w:val="28"/>
          <w:szCs w:val="28"/>
        </w:rPr>
        <w:t xml:space="preserve">иковать в периодически печатном издании органов </w:t>
      </w:r>
      <w:r>
        <w:rPr>
          <w:sz w:val="28"/>
          <w:szCs w:val="28"/>
        </w:rPr>
        <w:t xml:space="preserve">местного самоуправления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</w:t>
      </w:r>
      <w:r w:rsidR="00E06968">
        <w:rPr>
          <w:sz w:val="28"/>
          <w:szCs w:val="28"/>
        </w:rPr>
        <w:t>в газете</w:t>
      </w:r>
      <w:r w:rsidR="00F72EB9">
        <w:rPr>
          <w:sz w:val="28"/>
          <w:szCs w:val="28"/>
        </w:rPr>
        <w:t xml:space="preserve"> «Пресс-Бюллетень» и на сайте администрации </w:t>
      </w:r>
      <w:proofErr w:type="spellStart"/>
      <w:r w:rsidR="00F72EB9">
        <w:rPr>
          <w:sz w:val="28"/>
          <w:szCs w:val="28"/>
        </w:rPr>
        <w:t>Новошарапского</w:t>
      </w:r>
      <w:proofErr w:type="spellEnd"/>
      <w:r w:rsidR="00F72EB9">
        <w:rPr>
          <w:sz w:val="28"/>
          <w:szCs w:val="28"/>
        </w:rPr>
        <w:t xml:space="preserve"> сельсовета Ордынского района Новосибирской области. </w:t>
      </w:r>
    </w:p>
    <w:p w:rsidR="000B6DD8" w:rsidRPr="000B6DD8" w:rsidRDefault="00F72EB9" w:rsidP="00F72EB9">
      <w:pPr>
        <w:numPr>
          <w:ilvl w:val="0"/>
          <w:numId w:val="5"/>
        </w:numPr>
        <w:ind w:left="0" w:firstLine="284"/>
        <w:jc w:val="both"/>
      </w:pPr>
      <w:r>
        <w:rPr>
          <w:sz w:val="28"/>
          <w:szCs w:val="28"/>
        </w:rPr>
        <w:t xml:space="preserve"> </w:t>
      </w:r>
      <w:r w:rsidR="00AA0C1B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ис</w:t>
      </w:r>
      <w:r w:rsidR="00AA0C1B">
        <w:rPr>
          <w:color w:val="000000"/>
          <w:sz w:val="28"/>
          <w:szCs w:val="28"/>
        </w:rPr>
        <w:t xml:space="preserve">полнения данного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51254D" w:rsidRDefault="0051254D">
      <w:pPr>
        <w:jc w:val="both"/>
        <w:rPr>
          <w:sz w:val="28"/>
        </w:rPr>
      </w:pPr>
    </w:p>
    <w:p w:rsidR="00D87D51" w:rsidRDefault="00D87D51">
      <w:pPr>
        <w:jc w:val="both"/>
        <w:rPr>
          <w:sz w:val="28"/>
        </w:rPr>
      </w:pPr>
    </w:p>
    <w:p w:rsidR="00FF7D4D" w:rsidRDefault="00FF7D4D">
      <w:pPr>
        <w:jc w:val="both"/>
        <w:rPr>
          <w:sz w:val="28"/>
        </w:rPr>
      </w:pPr>
    </w:p>
    <w:p w:rsidR="001A42DF" w:rsidRDefault="00E06968" w:rsidP="001A42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1A42DF" w:rsidRPr="002409B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A42DF">
        <w:rPr>
          <w:sz w:val="28"/>
          <w:szCs w:val="28"/>
        </w:rPr>
        <w:t xml:space="preserve"> </w:t>
      </w:r>
      <w:proofErr w:type="spellStart"/>
      <w:r w:rsidR="001A42DF">
        <w:rPr>
          <w:sz w:val="28"/>
          <w:szCs w:val="28"/>
        </w:rPr>
        <w:t>Новошарапского</w:t>
      </w:r>
      <w:proofErr w:type="spellEnd"/>
      <w:r w:rsidR="001A42DF" w:rsidRPr="002409BC">
        <w:rPr>
          <w:sz w:val="28"/>
          <w:szCs w:val="28"/>
        </w:rPr>
        <w:t xml:space="preserve"> </w:t>
      </w:r>
      <w:r w:rsidR="001A42DF">
        <w:rPr>
          <w:sz w:val="28"/>
          <w:szCs w:val="28"/>
        </w:rPr>
        <w:t>с</w:t>
      </w:r>
      <w:r w:rsidR="001A42DF" w:rsidRPr="002409BC">
        <w:rPr>
          <w:sz w:val="28"/>
          <w:szCs w:val="28"/>
        </w:rPr>
        <w:t xml:space="preserve">ельсовета  </w:t>
      </w:r>
    </w:p>
    <w:p w:rsidR="004D117A" w:rsidRDefault="001A42DF" w:rsidP="001A42DF">
      <w:pPr>
        <w:pStyle w:val="a4"/>
        <w:rPr>
          <w:sz w:val="20"/>
        </w:rPr>
      </w:pPr>
      <w:r>
        <w:rPr>
          <w:sz w:val="28"/>
          <w:szCs w:val="28"/>
        </w:rPr>
        <w:t xml:space="preserve">Ордынского района Новосибирской области                                     </w:t>
      </w:r>
      <w:proofErr w:type="spellStart"/>
      <w:r w:rsidR="00AA0C1B">
        <w:rPr>
          <w:sz w:val="28"/>
          <w:szCs w:val="28"/>
        </w:rPr>
        <w:t>И.А.Тучкова</w:t>
      </w:r>
      <w:proofErr w:type="spellEnd"/>
    </w:p>
    <w:p w:rsidR="00C23145" w:rsidRDefault="00C23145" w:rsidP="00DE37F7">
      <w:pPr>
        <w:pStyle w:val="a4"/>
        <w:rPr>
          <w:sz w:val="20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1A42DF" w:rsidRDefault="001A42DF" w:rsidP="00C23145">
      <w:pPr>
        <w:pStyle w:val="a4"/>
        <w:jc w:val="right"/>
        <w:rPr>
          <w:shd w:val="clear" w:color="auto" w:fill="FFFFFF"/>
        </w:rPr>
      </w:pPr>
    </w:p>
    <w:p w:rsidR="001A42DF" w:rsidRDefault="001A42DF" w:rsidP="00C23145">
      <w:pPr>
        <w:pStyle w:val="a4"/>
        <w:jc w:val="right"/>
        <w:rPr>
          <w:shd w:val="clear" w:color="auto" w:fill="FFFFFF"/>
        </w:rPr>
      </w:pPr>
    </w:p>
    <w:p w:rsidR="002153BA" w:rsidRDefault="002153BA" w:rsidP="00C23145">
      <w:pPr>
        <w:pStyle w:val="a4"/>
        <w:jc w:val="right"/>
        <w:rPr>
          <w:shd w:val="clear" w:color="auto" w:fill="FFFFFF"/>
        </w:rPr>
      </w:pPr>
    </w:p>
    <w:p w:rsidR="00F72EB9" w:rsidRDefault="00F72EB9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93453" w:rsidRDefault="00693453" w:rsidP="00F30C2B">
      <w:pPr>
        <w:pStyle w:val="a4"/>
        <w:jc w:val="left"/>
        <w:rPr>
          <w:shd w:val="clear" w:color="auto" w:fill="FFFFFF"/>
        </w:rPr>
        <w:sectPr w:rsidR="00693453" w:rsidSect="001B4A65">
          <w:pgSz w:w="11906" w:h="16838"/>
          <w:pgMar w:top="709" w:right="851" w:bottom="426" w:left="1418" w:header="720" w:footer="720" w:gutter="0"/>
          <w:cols w:space="708"/>
          <w:docGrid w:linePitch="360"/>
        </w:sectPr>
      </w:pPr>
    </w:p>
    <w:tbl>
      <w:tblPr>
        <w:tblW w:w="244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7"/>
        <w:gridCol w:w="3828"/>
        <w:gridCol w:w="2551"/>
        <w:gridCol w:w="2126"/>
        <w:gridCol w:w="2127"/>
        <w:gridCol w:w="2268"/>
        <w:gridCol w:w="2126"/>
        <w:gridCol w:w="872"/>
        <w:gridCol w:w="236"/>
        <w:gridCol w:w="620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219D5" w:rsidRPr="00DF7274" w:rsidTr="008B4C78">
        <w:trPr>
          <w:trHeight w:val="375"/>
        </w:trPr>
        <w:tc>
          <w:tcPr>
            <w:tcW w:w="161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9D5" w:rsidRPr="00DE1F4B" w:rsidRDefault="00C219D5" w:rsidP="008B4C78">
            <w:pPr>
              <w:pStyle w:val="a4"/>
              <w:jc w:val="right"/>
            </w:pPr>
            <w:r w:rsidRPr="004C63F9">
              <w:rPr>
                <w:shd w:val="clear" w:color="auto" w:fill="FFFFFF"/>
              </w:rPr>
              <w:lastRenderedPageBreak/>
              <w:t>ПРИЛОЖЕНИЕ </w:t>
            </w:r>
            <w:r w:rsidR="008B4C78" w:rsidRPr="00DE1F4B">
              <w:rPr>
                <w:shd w:val="clear" w:color="auto" w:fill="FFFFFF"/>
              </w:rPr>
              <w:t>№ 1</w:t>
            </w:r>
            <w:r w:rsidRPr="004C63F9">
              <w:br/>
            </w:r>
            <w:r w:rsidR="008B4C78" w:rsidRPr="00DE1F4B">
              <w:t xml:space="preserve">к постановлению администрации </w:t>
            </w:r>
          </w:p>
          <w:p w:rsidR="00C219D5" w:rsidRPr="00DE1F4B" w:rsidRDefault="00C219D5" w:rsidP="00C219D5">
            <w:pPr>
              <w:pStyle w:val="a4"/>
              <w:jc w:val="right"/>
            </w:pPr>
            <w:r w:rsidRPr="004C63F9">
              <w:t xml:space="preserve"> </w:t>
            </w:r>
            <w:proofErr w:type="spellStart"/>
            <w:r w:rsidR="00C36EA9" w:rsidRPr="004C63F9">
              <w:t>Новошарапского</w:t>
            </w:r>
            <w:proofErr w:type="spellEnd"/>
            <w:r w:rsidRPr="004C63F9">
              <w:t xml:space="preserve"> сельсовета </w:t>
            </w:r>
          </w:p>
          <w:p w:rsidR="00C219D5" w:rsidRPr="00DE1F4B" w:rsidRDefault="00C36EA9" w:rsidP="00C219D5">
            <w:pPr>
              <w:pStyle w:val="a4"/>
              <w:jc w:val="right"/>
            </w:pPr>
            <w:r w:rsidRPr="004C63F9">
              <w:t>Ордынского</w:t>
            </w:r>
            <w:r w:rsidR="00C219D5" w:rsidRPr="004C63F9">
              <w:t xml:space="preserve"> района Новосибирской области</w:t>
            </w:r>
          </w:p>
          <w:p w:rsidR="008B4C78" w:rsidRPr="00DE1F4B" w:rsidRDefault="00AA0C1B" w:rsidP="00C219D5">
            <w:pPr>
              <w:pStyle w:val="a4"/>
              <w:jc w:val="right"/>
            </w:pPr>
            <w:r>
              <w:t>От 01.12</w:t>
            </w:r>
            <w:r w:rsidR="00574DB9">
              <w:t>.2020</w:t>
            </w:r>
            <w:r w:rsidR="008B4C78" w:rsidRPr="00DE1F4B">
              <w:t>г №</w:t>
            </w:r>
            <w:r>
              <w:t xml:space="preserve"> 124</w:t>
            </w:r>
            <w:bookmarkStart w:id="0" w:name="_GoBack"/>
            <w:bookmarkEnd w:id="0"/>
          </w:p>
          <w:p w:rsidR="00C219D5" w:rsidRDefault="00C219D5" w:rsidP="00C219D5">
            <w:pPr>
              <w:spacing w:line="240" w:lineRule="exact"/>
              <w:rPr>
                <w:sz w:val="28"/>
                <w:szCs w:val="28"/>
              </w:rPr>
            </w:pPr>
          </w:p>
          <w:p w:rsidR="00C219D5" w:rsidRDefault="00C219D5" w:rsidP="00C219D5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РЕЕСТР</w:t>
            </w:r>
          </w:p>
          <w:p w:rsidR="00C219D5" w:rsidRPr="00DE1F4B" w:rsidRDefault="00C219D5" w:rsidP="00C219D5">
            <w:pPr>
              <w:pStyle w:val="a4"/>
              <w:jc w:val="center"/>
              <w:rPr>
                <w:sz w:val="28"/>
                <w:szCs w:val="28"/>
              </w:rPr>
            </w:pPr>
            <w:r w:rsidRPr="004C63F9">
              <w:rPr>
                <w:rFonts w:eastAsia="Calibri"/>
                <w:sz w:val="28"/>
                <w:szCs w:val="28"/>
              </w:rPr>
              <w:t xml:space="preserve">мест (площадок) накопления твердых коммунальных отходов на территории </w:t>
            </w:r>
            <w:proofErr w:type="spellStart"/>
            <w:r w:rsidR="00C36EA9" w:rsidRPr="004C63F9">
              <w:rPr>
                <w:sz w:val="28"/>
                <w:szCs w:val="28"/>
              </w:rPr>
              <w:t>Новошарапского</w:t>
            </w:r>
            <w:proofErr w:type="spellEnd"/>
            <w:r w:rsidR="00C36EA9" w:rsidRPr="004C63F9">
              <w:rPr>
                <w:sz w:val="28"/>
                <w:szCs w:val="28"/>
              </w:rPr>
              <w:t xml:space="preserve"> сельсовета Ордынского</w:t>
            </w:r>
            <w:r w:rsidRPr="004C63F9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C219D5" w:rsidRPr="00DE1F4B" w:rsidRDefault="00C219D5" w:rsidP="00C219D5">
            <w:pPr>
              <w:pStyle w:val="a4"/>
              <w:jc w:val="right"/>
              <w:rPr>
                <w:sz w:val="28"/>
                <w:szCs w:val="28"/>
              </w:rPr>
            </w:pPr>
            <w:r w:rsidRPr="004C63F9">
              <w:rPr>
                <w:sz w:val="28"/>
                <w:szCs w:val="28"/>
              </w:rPr>
              <w:t xml:space="preserve"> </w:t>
            </w:r>
          </w:p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</w:tr>
      <w:tr w:rsidR="008B4C78" w:rsidRPr="00C224B6" w:rsidTr="008B4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gridBefore w:val="1"/>
          <w:gridAfter w:val="31"/>
          <w:wBefore w:w="217" w:type="dxa"/>
          <w:wAfter w:w="9176" w:type="dxa"/>
        </w:trPr>
        <w:tc>
          <w:tcPr>
            <w:tcW w:w="15026" w:type="dxa"/>
            <w:gridSpan w:val="6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Данные о нахождении мест (площадок) накопления ТКО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8B4C78" w:rsidRPr="00C224B6" w:rsidTr="008B4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gridBefore w:val="1"/>
          <w:gridAfter w:val="31"/>
          <w:wBefore w:w="217" w:type="dxa"/>
          <w:wAfter w:w="9176" w:type="dxa"/>
        </w:trPr>
        <w:tc>
          <w:tcPr>
            <w:tcW w:w="3828" w:type="dxa"/>
            <w:vMerge w:val="restart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P124"/>
            <w:bookmarkEnd w:id="1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551" w:type="dxa"/>
            <w:vMerge w:val="restart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" w:name="P125"/>
            <w:bookmarkEnd w:id="2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2126" w:type="dxa"/>
            <w:vMerge w:val="restart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" w:name="P126"/>
            <w:bookmarkEnd w:id="3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2127" w:type="dxa"/>
            <w:vMerge w:val="restart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" w:name="P127"/>
            <w:bookmarkEnd w:id="4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394" w:type="dxa"/>
            <w:gridSpan w:val="2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5" w:name="P128"/>
            <w:bookmarkEnd w:id="5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координаты</w:t>
            </w:r>
          </w:p>
        </w:tc>
      </w:tr>
      <w:tr w:rsidR="008B4C78" w:rsidRPr="00C224B6" w:rsidTr="008B4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gridBefore w:val="1"/>
          <w:gridAfter w:val="31"/>
          <w:wBefore w:w="217" w:type="dxa"/>
          <w:wAfter w:w="9176" w:type="dxa"/>
        </w:trPr>
        <w:tc>
          <w:tcPr>
            <w:tcW w:w="3828" w:type="dxa"/>
            <w:vMerge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" w:name="P130"/>
            <w:bookmarkStart w:id="7" w:name="P131"/>
            <w:bookmarkEnd w:id="6"/>
            <w:bookmarkEnd w:id="7"/>
          </w:p>
        </w:tc>
        <w:tc>
          <w:tcPr>
            <w:tcW w:w="2551" w:type="dxa"/>
            <w:vMerge/>
          </w:tcPr>
          <w:p w:rsidR="008B4C78" w:rsidRPr="00916B8E" w:rsidRDefault="008B4C78" w:rsidP="007420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B4C78" w:rsidRPr="00916B8E" w:rsidRDefault="008B4C78" w:rsidP="007420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8B4C78" w:rsidRPr="00916B8E" w:rsidRDefault="008B4C78" w:rsidP="007420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B4C78" w:rsidRPr="00D80648" w:rsidRDefault="008B4C78" w:rsidP="007420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Широта (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8B4C78" w:rsidRPr="00D80648" w:rsidRDefault="008B4C78" w:rsidP="007420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Долгота (</w:t>
            </w:r>
            <w:r>
              <w:rPr>
                <w:color w:val="000000"/>
                <w:sz w:val="18"/>
                <w:szCs w:val="18"/>
                <w:lang w:val="en-US"/>
              </w:rPr>
              <w:t>Y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8B4C78" w:rsidRPr="00C224B6" w:rsidTr="008B4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gridBefore w:val="1"/>
          <w:gridAfter w:val="31"/>
          <w:wBefore w:w="217" w:type="dxa"/>
          <w:wAfter w:w="9176" w:type="dxa"/>
        </w:trPr>
        <w:tc>
          <w:tcPr>
            <w:tcW w:w="3828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B4C78" w:rsidRPr="00C224B6" w:rsidTr="008B4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gridBefore w:val="1"/>
          <w:gridAfter w:val="31"/>
          <w:wBefore w:w="217" w:type="dxa"/>
          <w:wAfter w:w="9176" w:type="dxa"/>
        </w:trPr>
        <w:tc>
          <w:tcPr>
            <w:tcW w:w="3828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Новошарапский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255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д.Новый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Шарап </w:t>
            </w:r>
          </w:p>
        </w:tc>
        <w:tc>
          <w:tcPr>
            <w:tcW w:w="2126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пер.Березовый</w:t>
            </w:r>
            <w:proofErr w:type="spellEnd"/>
          </w:p>
        </w:tc>
        <w:tc>
          <w:tcPr>
            <w:tcW w:w="2127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и 3</w:t>
            </w:r>
          </w:p>
        </w:tc>
        <w:tc>
          <w:tcPr>
            <w:tcW w:w="2268" w:type="dxa"/>
          </w:tcPr>
          <w:p w:rsidR="008B4C78" w:rsidRDefault="00B60386" w:rsidP="00AC46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82.0378153</w:t>
            </w:r>
          </w:p>
        </w:tc>
        <w:tc>
          <w:tcPr>
            <w:tcW w:w="2126" w:type="dxa"/>
          </w:tcPr>
          <w:p w:rsidR="008B4C78" w:rsidRDefault="00B60386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54.4063908</w:t>
            </w:r>
          </w:p>
        </w:tc>
      </w:tr>
    </w:tbl>
    <w:p w:rsidR="008B4C78" w:rsidRDefault="008B4C78" w:rsidP="008B4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37"/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1"/>
        <w:gridCol w:w="991"/>
        <w:gridCol w:w="992"/>
        <w:gridCol w:w="1276"/>
        <w:gridCol w:w="1699"/>
        <w:gridCol w:w="1841"/>
        <w:gridCol w:w="1701"/>
        <w:gridCol w:w="1559"/>
        <w:gridCol w:w="1418"/>
        <w:gridCol w:w="1275"/>
        <w:gridCol w:w="1276"/>
      </w:tblGrid>
      <w:tr w:rsidR="008B4C78" w:rsidRPr="00C224B6" w:rsidTr="0074206A">
        <w:trPr>
          <w:trHeight w:val="198"/>
        </w:trPr>
        <w:tc>
          <w:tcPr>
            <w:tcW w:w="13743" w:type="dxa"/>
            <w:gridSpan w:val="10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276" w:type="dxa"/>
            <w:vMerge w:val="restart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Суточная норма накопления ТКО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</w:tr>
      <w:tr w:rsidR="008B4C78" w:rsidRPr="00C224B6" w:rsidTr="0074206A">
        <w:trPr>
          <w:trHeight w:val="213"/>
        </w:trPr>
        <w:tc>
          <w:tcPr>
            <w:tcW w:w="9491" w:type="dxa"/>
            <w:gridSpan w:val="7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8" w:name="P85"/>
            <w:bookmarkEnd w:id="8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накопление ТКО</w:t>
            </w:r>
            <w:bookmarkStart w:id="9" w:name="P86"/>
            <w:bookmarkEnd w:id="9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/КГО</w:t>
            </w:r>
          </w:p>
        </w:tc>
        <w:tc>
          <w:tcPr>
            <w:tcW w:w="4252" w:type="dxa"/>
            <w:gridSpan w:val="3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0" w:name="P87"/>
            <w:bookmarkEnd w:id="10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раздельное накопление</w:t>
            </w:r>
          </w:p>
        </w:tc>
        <w:tc>
          <w:tcPr>
            <w:tcW w:w="1276" w:type="dxa"/>
            <w:vMerge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4C78" w:rsidRPr="00C224B6" w:rsidTr="0074206A">
        <w:trPr>
          <w:trHeight w:val="1299"/>
        </w:trPr>
        <w:tc>
          <w:tcPr>
            <w:tcW w:w="991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площадки</w:t>
            </w:r>
          </w:p>
        </w:tc>
        <w:tc>
          <w:tcPr>
            <w:tcW w:w="99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 отходов</w:t>
            </w:r>
          </w:p>
        </w:tc>
        <w:tc>
          <w:tcPr>
            <w:tcW w:w="992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покрытия площадки</w:t>
            </w:r>
          </w:p>
        </w:tc>
        <w:tc>
          <w:tcPr>
            <w:tcW w:w="1699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1" w:name="P88"/>
            <w:bookmarkEnd w:id="11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размещенных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контейнеров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бункеров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(штук)</w:t>
            </w:r>
          </w:p>
        </w:tc>
        <w:tc>
          <w:tcPr>
            <w:tcW w:w="184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2" w:name="P89"/>
            <w:bookmarkEnd w:id="12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суммарный объем размещенных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контейнеров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бункеров</w:t>
            </w:r>
          </w:p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(куб. м)</w:t>
            </w:r>
            <w:bookmarkStart w:id="13" w:name="P90"/>
            <w:bookmarkStart w:id="14" w:name="P91"/>
            <w:bookmarkEnd w:id="13"/>
            <w:bookmarkEnd w:id="14"/>
          </w:p>
        </w:tc>
        <w:tc>
          <w:tcPr>
            <w:tcW w:w="1701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5" w:name="P92"/>
            <w:bookmarkEnd w:id="15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параметры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отсека для КГО</w:t>
            </w:r>
            <w:bookmarkStart w:id="16" w:name="P93"/>
            <w:bookmarkStart w:id="17" w:name="P94"/>
            <w:bookmarkStart w:id="18" w:name="P95"/>
            <w:bookmarkStart w:id="19" w:name="P96"/>
            <w:bookmarkEnd w:id="16"/>
            <w:bookmarkEnd w:id="17"/>
            <w:bookmarkEnd w:id="18"/>
            <w:bookmarkEnd w:id="19"/>
          </w:p>
        </w:tc>
        <w:tc>
          <w:tcPr>
            <w:tcW w:w="1559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0" w:name="P97"/>
            <w:bookmarkEnd w:id="20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размещенных 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контейнеров с раздельным накоплением ТКО (штук)</w:t>
            </w:r>
          </w:p>
        </w:tc>
        <w:tc>
          <w:tcPr>
            <w:tcW w:w="1418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1" w:name="P98"/>
            <w:bookmarkEnd w:id="21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размещенных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контейнеров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(куб. м)</w:t>
            </w:r>
            <w:bookmarkStart w:id="22" w:name="P99"/>
            <w:bookmarkStart w:id="23" w:name="P100"/>
            <w:bookmarkEnd w:id="22"/>
            <w:bookmarkEnd w:id="23"/>
          </w:p>
        </w:tc>
        <w:tc>
          <w:tcPr>
            <w:tcW w:w="1275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4" w:name="P101"/>
            <w:bookmarkEnd w:id="24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группы отходов (для раздельного накопления)</w:t>
            </w:r>
            <w:bookmarkStart w:id="25" w:name="P103"/>
            <w:bookmarkEnd w:id="25"/>
          </w:p>
        </w:tc>
        <w:tc>
          <w:tcPr>
            <w:tcW w:w="1276" w:type="dxa"/>
            <w:vMerge/>
          </w:tcPr>
          <w:p w:rsidR="008B4C78" w:rsidRPr="002876B9" w:rsidRDefault="008B4C78" w:rsidP="0074206A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4C78" w:rsidRPr="00C224B6" w:rsidTr="0074206A">
        <w:trPr>
          <w:trHeight w:val="198"/>
        </w:trPr>
        <w:tc>
          <w:tcPr>
            <w:tcW w:w="991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9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1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8B4C78" w:rsidRPr="00C224B6" w:rsidTr="0074206A">
        <w:trPr>
          <w:trHeight w:val="198"/>
        </w:trPr>
        <w:tc>
          <w:tcPr>
            <w:tcW w:w="991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99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992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699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170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</w:tr>
    </w:tbl>
    <w:p w:rsidR="008B4C78" w:rsidRDefault="008B4C78" w:rsidP="008B4C7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8"/>
        </w:rPr>
      </w:pPr>
      <w:bookmarkStart w:id="26" w:name="P53"/>
      <w:bookmarkStart w:id="27" w:name="P54"/>
      <w:bookmarkEnd w:id="26"/>
      <w:bookmarkEnd w:id="27"/>
    </w:p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Default="008B4C78" w:rsidP="008B4C78"/>
    <w:p w:rsidR="008B4C78" w:rsidRDefault="008B4C78" w:rsidP="008B4C78"/>
    <w:p w:rsidR="008B4C78" w:rsidRDefault="008B4C78" w:rsidP="008B4C78"/>
    <w:tbl>
      <w:tblPr>
        <w:tblpPr w:leftFromText="180" w:rightFromText="180" w:vertAnchor="text" w:horzAnchor="margin" w:tblpY="-30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05"/>
        <w:gridCol w:w="2976"/>
        <w:gridCol w:w="2978"/>
        <w:gridCol w:w="2977"/>
        <w:gridCol w:w="3685"/>
      </w:tblGrid>
      <w:tr w:rsidR="008B4C78" w:rsidRPr="00C224B6" w:rsidTr="0074206A">
        <w:trPr>
          <w:trHeight w:val="207"/>
        </w:trPr>
        <w:tc>
          <w:tcPr>
            <w:tcW w:w="15021" w:type="dxa"/>
            <w:gridSpan w:val="5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Данные о собственниках мест (площадок) накопления ТКО</w:t>
            </w:r>
          </w:p>
        </w:tc>
        <w:bookmarkStart w:id="28" w:name="P55"/>
        <w:bookmarkEnd w:id="28"/>
      </w:tr>
      <w:tr w:rsidR="008B4C78" w:rsidRPr="00C224B6" w:rsidTr="0074206A">
        <w:tc>
          <w:tcPr>
            <w:tcW w:w="2405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полное наименование (для юридических лиц), Ф.И.О. (для физических лиц и индивидуальных предпринимателей)</w:t>
            </w:r>
          </w:p>
        </w:tc>
        <w:tc>
          <w:tcPr>
            <w:tcW w:w="2976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основной государственный регистрационный номер (ОГРН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для юридических лиц, ОГРНИП – для индивидуальных предпринимателей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серия, н</w:t>
            </w:r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омер и дата выдачи паспорта или иного документа, удостоверяющего личность в соответствии с законод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ательством Российской Федерации</w:t>
            </w:r>
          </w:p>
        </w:tc>
        <w:tc>
          <w:tcPr>
            <w:tcW w:w="2977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9" w:name="P62"/>
            <w:bookmarkEnd w:id="29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3685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(фактический – для юридических лиц, регистрации по месту жительства – для индивидуальных предпринимателей и физических лиц)</w:t>
            </w:r>
          </w:p>
        </w:tc>
      </w:tr>
      <w:tr w:rsidR="008B4C78" w:rsidRPr="00C224B6" w:rsidTr="0074206A">
        <w:tc>
          <w:tcPr>
            <w:tcW w:w="2405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6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8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5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8B4C78" w:rsidRPr="00C224B6" w:rsidTr="0074206A">
        <w:tc>
          <w:tcPr>
            <w:tcW w:w="2405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Жители домов № 6 и №3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пер.Березовый</w:t>
            </w:r>
            <w:proofErr w:type="spellEnd"/>
          </w:p>
        </w:tc>
        <w:tc>
          <w:tcPr>
            <w:tcW w:w="2976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78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5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пер.Березовый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д.6 и 3</w:t>
            </w:r>
          </w:p>
        </w:tc>
      </w:tr>
    </w:tbl>
    <w:p w:rsid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Default="008B4C78" w:rsidP="008B4C78"/>
    <w:p w:rsidR="008B4C78" w:rsidRDefault="008B4C78" w:rsidP="008B4C78"/>
    <w:p w:rsidR="008B4C78" w:rsidRDefault="008B4C78" w:rsidP="008B4C78"/>
    <w:p w:rsidR="008B4C78" w:rsidRDefault="008B4C78" w:rsidP="008B4C78"/>
    <w:tbl>
      <w:tblPr>
        <w:tblpPr w:leftFromText="180" w:rightFromText="180" w:vertAnchor="text" w:horzAnchor="margin" w:tblpY="79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00"/>
        <w:gridCol w:w="2941"/>
        <w:gridCol w:w="2684"/>
        <w:gridCol w:w="3095"/>
        <w:gridCol w:w="2291"/>
        <w:gridCol w:w="2410"/>
      </w:tblGrid>
      <w:tr w:rsidR="008B4C78" w:rsidRPr="00916B8E" w:rsidTr="0074206A">
        <w:trPr>
          <w:trHeight w:val="182"/>
        </w:trPr>
        <w:tc>
          <w:tcPr>
            <w:tcW w:w="15021" w:type="dxa"/>
            <w:gridSpan w:val="6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Данные об источниках образования ТКО, которые складируются в местах (на площадках) накопления ТКО</w:t>
            </w:r>
          </w:p>
        </w:tc>
      </w:tr>
      <w:tr w:rsidR="008B4C78" w:rsidRPr="00916B8E" w:rsidTr="0074206A">
        <w:trPr>
          <w:trHeight w:val="182"/>
        </w:trPr>
        <w:tc>
          <w:tcPr>
            <w:tcW w:w="10320" w:type="dxa"/>
            <w:gridSpan w:val="4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юридические лица, индивидуальные предприниматели</w:t>
            </w:r>
          </w:p>
        </w:tc>
        <w:tc>
          <w:tcPr>
            <w:tcW w:w="4701" w:type="dxa"/>
            <w:gridSpan w:val="2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0" w:name="P145"/>
            <w:bookmarkEnd w:id="30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лица</w:t>
            </w:r>
          </w:p>
        </w:tc>
      </w:tr>
      <w:tr w:rsidR="008B4C78" w:rsidRPr="00916B8E" w:rsidTr="0074206A">
        <w:trPr>
          <w:trHeight w:val="1148"/>
        </w:trPr>
        <w:tc>
          <w:tcPr>
            <w:tcW w:w="1600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об объекте капитального строительства</w:t>
            </w:r>
          </w:p>
        </w:tc>
        <w:tc>
          <w:tcPr>
            <w:tcW w:w="294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улицы и номер дома </w:t>
            </w:r>
          </w:p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(или кадастровый номер земельного участка)</w:t>
            </w:r>
          </w:p>
        </w:tc>
        <w:tc>
          <w:tcPr>
            <w:tcW w:w="2684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1" w:name="P147"/>
            <w:bookmarkEnd w:id="31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3095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2" w:name="P148"/>
            <w:bookmarkEnd w:id="32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основной государственный регистрационный номер (ОГРН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для юридических лиц, ОГРНИП – для индивидуальных предпринимателей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91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3" w:name="P149"/>
            <w:bookmarkStart w:id="34" w:name="P150"/>
            <w:bookmarkEnd w:id="33"/>
            <w:bookmarkEnd w:id="34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об объекте капитального строительства</w:t>
            </w:r>
          </w:p>
        </w:tc>
        <w:tc>
          <w:tcPr>
            <w:tcW w:w="2410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5" w:name="P151"/>
            <w:bookmarkEnd w:id="35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улицы и номер дома </w:t>
            </w:r>
          </w:p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(или кадастровый номер земельного участка)</w:t>
            </w:r>
          </w:p>
        </w:tc>
      </w:tr>
      <w:tr w:rsidR="008B4C78" w:rsidRPr="00916B8E" w:rsidTr="0074206A">
        <w:trPr>
          <w:trHeight w:val="182"/>
        </w:trPr>
        <w:tc>
          <w:tcPr>
            <w:tcW w:w="1600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41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84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95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91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8B4C78" w:rsidTr="0074206A">
        <w:trPr>
          <w:trHeight w:val="182"/>
        </w:trPr>
        <w:tc>
          <w:tcPr>
            <w:tcW w:w="1600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41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84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95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2410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пер.Березовый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д.6 и 3</w:t>
            </w:r>
          </w:p>
        </w:tc>
      </w:tr>
    </w:tbl>
    <w:p w:rsidR="008B4C78" w:rsidRPr="008B4C78" w:rsidRDefault="008B4C78" w:rsidP="008B4C78"/>
    <w:sectPr w:rsidR="008B4C78" w:rsidRPr="008B4C78" w:rsidSect="00C219D5">
      <w:pgSz w:w="16838" w:h="11906" w:orient="landscape"/>
      <w:pgMar w:top="851" w:right="425" w:bottom="1135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9C6"/>
    <w:multiLevelType w:val="hybridMultilevel"/>
    <w:tmpl w:val="96C0A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B38C1"/>
    <w:multiLevelType w:val="hybridMultilevel"/>
    <w:tmpl w:val="1A129876"/>
    <w:lvl w:ilvl="0" w:tplc="7A021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9E7773"/>
    <w:multiLevelType w:val="multilevel"/>
    <w:tmpl w:val="718E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88D"/>
    <w:multiLevelType w:val="hybridMultilevel"/>
    <w:tmpl w:val="2E40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417C6"/>
    <w:multiLevelType w:val="hybridMultilevel"/>
    <w:tmpl w:val="C3ECE9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B50970"/>
    <w:multiLevelType w:val="hybridMultilevel"/>
    <w:tmpl w:val="9FD09246"/>
    <w:lvl w:ilvl="0" w:tplc="E36E79E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2045C07"/>
    <w:multiLevelType w:val="hybridMultilevel"/>
    <w:tmpl w:val="E2708224"/>
    <w:lvl w:ilvl="0" w:tplc="1506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FCF9B0">
      <w:numFmt w:val="none"/>
      <w:lvlText w:val=""/>
      <w:lvlJc w:val="left"/>
      <w:pPr>
        <w:tabs>
          <w:tab w:val="num" w:pos="360"/>
        </w:tabs>
      </w:pPr>
    </w:lvl>
    <w:lvl w:ilvl="2" w:tplc="5A9C79FE">
      <w:numFmt w:val="none"/>
      <w:lvlText w:val=""/>
      <w:lvlJc w:val="left"/>
      <w:pPr>
        <w:tabs>
          <w:tab w:val="num" w:pos="360"/>
        </w:tabs>
      </w:pPr>
    </w:lvl>
    <w:lvl w:ilvl="3" w:tplc="9AC62FCE">
      <w:numFmt w:val="none"/>
      <w:lvlText w:val=""/>
      <w:lvlJc w:val="left"/>
      <w:pPr>
        <w:tabs>
          <w:tab w:val="num" w:pos="360"/>
        </w:tabs>
      </w:pPr>
    </w:lvl>
    <w:lvl w:ilvl="4" w:tplc="51B61B8E">
      <w:numFmt w:val="none"/>
      <w:lvlText w:val=""/>
      <w:lvlJc w:val="left"/>
      <w:pPr>
        <w:tabs>
          <w:tab w:val="num" w:pos="360"/>
        </w:tabs>
      </w:pPr>
    </w:lvl>
    <w:lvl w:ilvl="5" w:tplc="6FDCDFAA">
      <w:numFmt w:val="none"/>
      <w:lvlText w:val=""/>
      <w:lvlJc w:val="left"/>
      <w:pPr>
        <w:tabs>
          <w:tab w:val="num" w:pos="360"/>
        </w:tabs>
      </w:pPr>
    </w:lvl>
    <w:lvl w:ilvl="6" w:tplc="3394252C">
      <w:numFmt w:val="none"/>
      <w:lvlText w:val=""/>
      <w:lvlJc w:val="left"/>
      <w:pPr>
        <w:tabs>
          <w:tab w:val="num" w:pos="360"/>
        </w:tabs>
      </w:pPr>
    </w:lvl>
    <w:lvl w:ilvl="7" w:tplc="4CB2B4BE">
      <w:numFmt w:val="none"/>
      <w:lvlText w:val=""/>
      <w:lvlJc w:val="left"/>
      <w:pPr>
        <w:tabs>
          <w:tab w:val="num" w:pos="360"/>
        </w:tabs>
      </w:pPr>
    </w:lvl>
    <w:lvl w:ilvl="8" w:tplc="538C7F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73"/>
    <w:rsid w:val="00005B4C"/>
    <w:rsid w:val="000156A0"/>
    <w:rsid w:val="000431F6"/>
    <w:rsid w:val="00052959"/>
    <w:rsid w:val="00053A0D"/>
    <w:rsid w:val="00082680"/>
    <w:rsid w:val="000B6DD8"/>
    <w:rsid w:val="000E3A68"/>
    <w:rsid w:val="000F1341"/>
    <w:rsid w:val="000F15D8"/>
    <w:rsid w:val="00126F68"/>
    <w:rsid w:val="001476DF"/>
    <w:rsid w:val="00166F0C"/>
    <w:rsid w:val="001864B3"/>
    <w:rsid w:val="001A42DF"/>
    <w:rsid w:val="001B4A65"/>
    <w:rsid w:val="001B77AC"/>
    <w:rsid w:val="001D6414"/>
    <w:rsid w:val="001F51FF"/>
    <w:rsid w:val="001F5320"/>
    <w:rsid w:val="002153BA"/>
    <w:rsid w:val="00215B5E"/>
    <w:rsid w:val="00223E49"/>
    <w:rsid w:val="00264F66"/>
    <w:rsid w:val="0027677E"/>
    <w:rsid w:val="002B4EF7"/>
    <w:rsid w:val="002D0A54"/>
    <w:rsid w:val="002E0BAF"/>
    <w:rsid w:val="002E749F"/>
    <w:rsid w:val="00300310"/>
    <w:rsid w:val="00300508"/>
    <w:rsid w:val="00326E2B"/>
    <w:rsid w:val="003A4EA3"/>
    <w:rsid w:val="003C6867"/>
    <w:rsid w:val="003D763D"/>
    <w:rsid w:val="003E5E03"/>
    <w:rsid w:val="003E719A"/>
    <w:rsid w:val="004022F4"/>
    <w:rsid w:val="0044310C"/>
    <w:rsid w:val="004836C0"/>
    <w:rsid w:val="00491BF6"/>
    <w:rsid w:val="004935E0"/>
    <w:rsid w:val="004B6027"/>
    <w:rsid w:val="004C63F9"/>
    <w:rsid w:val="004D117A"/>
    <w:rsid w:val="004D4C92"/>
    <w:rsid w:val="0051254D"/>
    <w:rsid w:val="005229D0"/>
    <w:rsid w:val="00531380"/>
    <w:rsid w:val="0054720B"/>
    <w:rsid w:val="00574DB9"/>
    <w:rsid w:val="00592F3D"/>
    <w:rsid w:val="005A55AE"/>
    <w:rsid w:val="005F2716"/>
    <w:rsid w:val="00614112"/>
    <w:rsid w:val="00667011"/>
    <w:rsid w:val="00667791"/>
    <w:rsid w:val="0067647C"/>
    <w:rsid w:val="00683CC6"/>
    <w:rsid w:val="00693453"/>
    <w:rsid w:val="006A2ED3"/>
    <w:rsid w:val="006C060B"/>
    <w:rsid w:val="006D4DE5"/>
    <w:rsid w:val="00713A6E"/>
    <w:rsid w:val="007176D0"/>
    <w:rsid w:val="00720C29"/>
    <w:rsid w:val="00732524"/>
    <w:rsid w:val="007410A0"/>
    <w:rsid w:val="00752546"/>
    <w:rsid w:val="00753A43"/>
    <w:rsid w:val="00795917"/>
    <w:rsid w:val="007B4096"/>
    <w:rsid w:val="007D4905"/>
    <w:rsid w:val="00834D02"/>
    <w:rsid w:val="008720A6"/>
    <w:rsid w:val="0088197A"/>
    <w:rsid w:val="008B4C78"/>
    <w:rsid w:val="008D0319"/>
    <w:rsid w:val="008E2BE0"/>
    <w:rsid w:val="008E69DA"/>
    <w:rsid w:val="00916846"/>
    <w:rsid w:val="009643D2"/>
    <w:rsid w:val="00970141"/>
    <w:rsid w:val="00982C4E"/>
    <w:rsid w:val="00985130"/>
    <w:rsid w:val="00992D66"/>
    <w:rsid w:val="00993F01"/>
    <w:rsid w:val="00994099"/>
    <w:rsid w:val="009A27A5"/>
    <w:rsid w:val="009B2B73"/>
    <w:rsid w:val="009C3C83"/>
    <w:rsid w:val="009E2E27"/>
    <w:rsid w:val="009E55D2"/>
    <w:rsid w:val="009F0C8E"/>
    <w:rsid w:val="00A02371"/>
    <w:rsid w:val="00A14682"/>
    <w:rsid w:val="00A20220"/>
    <w:rsid w:val="00A42D99"/>
    <w:rsid w:val="00A43E5C"/>
    <w:rsid w:val="00A6788D"/>
    <w:rsid w:val="00AA0C1B"/>
    <w:rsid w:val="00AB2E87"/>
    <w:rsid w:val="00AC4606"/>
    <w:rsid w:val="00AF13E4"/>
    <w:rsid w:val="00B07710"/>
    <w:rsid w:val="00B1425F"/>
    <w:rsid w:val="00B41401"/>
    <w:rsid w:val="00B60386"/>
    <w:rsid w:val="00B87D0F"/>
    <w:rsid w:val="00BF17BE"/>
    <w:rsid w:val="00BF4B0C"/>
    <w:rsid w:val="00BF789A"/>
    <w:rsid w:val="00C0061B"/>
    <w:rsid w:val="00C10D6E"/>
    <w:rsid w:val="00C219D5"/>
    <w:rsid w:val="00C23145"/>
    <w:rsid w:val="00C365E8"/>
    <w:rsid w:val="00C36EA9"/>
    <w:rsid w:val="00C36FE4"/>
    <w:rsid w:val="00C44B18"/>
    <w:rsid w:val="00C52CEA"/>
    <w:rsid w:val="00C571AE"/>
    <w:rsid w:val="00C66F03"/>
    <w:rsid w:val="00C875E6"/>
    <w:rsid w:val="00C92A82"/>
    <w:rsid w:val="00CA34D2"/>
    <w:rsid w:val="00CB014C"/>
    <w:rsid w:val="00CE78A0"/>
    <w:rsid w:val="00CF1B0D"/>
    <w:rsid w:val="00D02DCC"/>
    <w:rsid w:val="00D21289"/>
    <w:rsid w:val="00D4770B"/>
    <w:rsid w:val="00D572FA"/>
    <w:rsid w:val="00D71DA1"/>
    <w:rsid w:val="00D87D51"/>
    <w:rsid w:val="00D90410"/>
    <w:rsid w:val="00DE1F4B"/>
    <w:rsid w:val="00DE37F7"/>
    <w:rsid w:val="00DF7274"/>
    <w:rsid w:val="00E06968"/>
    <w:rsid w:val="00E85822"/>
    <w:rsid w:val="00EA6280"/>
    <w:rsid w:val="00F03E9C"/>
    <w:rsid w:val="00F12E30"/>
    <w:rsid w:val="00F30C2B"/>
    <w:rsid w:val="00F72EB9"/>
    <w:rsid w:val="00FE506F"/>
    <w:rsid w:val="00FE5183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7FE5-8007-4A57-9D36-239EFB70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24"/>
    <w:rPr>
      <w:sz w:val="24"/>
      <w:szCs w:val="24"/>
    </w:rPr>
  </w:style>
  <w:style w:type="paragraph" w:styleId="1">
    <w:name w:val="heading 1"/>
    <w:basedOn w:val="a"/>
    <w:next w:val="a"/>
    <w:qFormat/>
    <w:rsid w:val="0073252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3252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32524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2524"/>
    <w:pPr>
      <w:ind w:right="567"/>
      <w:jc w:val="center"/>
    </w:pPr>
    <w:rPr>
      <w:b/>
      <w:sz w:val="22"/>
    </w:rPr>
  </w:style>
  <w:style w:type="paragraph" w:styleId="a4">
    <w:name w:val="Body Text"/>
    <w:basedOn w:val="a"/>
    <w:link w:val="a5"/>
    <w:semiHidden/>
    <w:rsid w:val="00732524"/>
    <w:pPr>
      <w:jc w:val="both"/>
    </w:pPr>
  </w:style>
  <w:style w:type="paragraph" w:styleId="a6">
    <w:name w:val="Title"/>
    <w:basedOn w:val="a"/>
    <w:qFormat/>
    <w:rsid w:val="00732524"/>
    <w:pPr>
      <w:ind w:left="567" w:right="567"/>
      <w:jc w:val="center"/>
    </w:pPr>
    <w:rPr>
      <w:b/>
      <w:sz w:val="22"/>
    </w:rPr>
  </w:style>
  <w:style w:type="paragraph" w:styleId="a7">
    <w:name w:val="Subtitle"/>
    <w:basedOn w:val="a"/>
    <w:qFormat/>
    <w:rsid w:val="00732524"/>
    <w:pPr>
      <w:jc w:val="center"/>
    </w:pPr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6280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A6280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semiHidden/>
    <w:rsid w:val="0054720B"/>
    <w:rPr>
      <w:sz w:val="24"/>
      <w:szCs w:val="24"/>
    </w:rPr>
  </w:style>
  <w:style w:type="paragraph" w:styleId="aa">
    <w:name w:val="Normal (Web)"/>
    <w:basedOn w:val="a"/>
    <w:uiPriority w:val="99"/>
    <w:unhideWhenUsed/>
    <w:rsid w:val="00FE5183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FE5183"/>
    <w:rPr>
      <w:b/>
      <w:bCs/>
    </w:rPr>
  </w:style>
  <w:style w:type="character" w:styleId="ac">
    <w:name w:val="Hyperlink"/>
    <w:uiPriority w:val="99"/>
    <w:semiHidden/>
    <w:unhideWhenUsed/>
    <w:rsid w:val="00FE5183"/>
    <w:rPr>
      <w:color w:val="0000FF"/>
      <w:u w:val="single"/>
    </w:rPr>
  </w:style>
  <w:style w:type="table" w:styleId="ad">
    <w:name w:val="Table Grid"/>
    <w:basedOn w:val="a1"/>
    <w:uiPriority w:val="59"/>
    <w:rsid w:val="00C2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F7D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B4C7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березовка</Company>
  <LinksUpToDate>false</LinksUpToDate>
  <CharactersWithSpaces>4290</CharactersWithSpaces>
  <SharedDoc>false</SharedDoc>
  <HLinks>
    <vt:vector size="24" baseType="variant">
      <vt:variant>
        <vt:i4>6619253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http://docs.cntd.ru/document/551031834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http://docs.cntd.ru/document/901808297</vt:lpwstr>
      </vt:variant>
      <vt:variant>
        <vt:lpwstr/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</dc:creator>
  <cp:lastModifiedBy>User</cp:lastModifiedBy>
  <cp:revision>4</cp:revision>
  <cp:lastPrinted>2020-12-01T09:37:00Z</cp:lastPrinted>
  <dcterms:created xsi:type="dcterms:W3CDTF">2020-12-01T09:35:00Z</dcterms:created>
  <dcterms:modified xsi:type="dcterms:W3CDTF">2020-12-01T09:43:00Z</dcterms:modified>
</cp:coreProperties>
</file>