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052303" w:rsidRPr="00E67A6B">
        <w:rPr>
          <w:rFonts w:ascii="Times New Roman" w:hAnsi="Times New Roman"/>
          <w:b/>
          <w:sz w:val="28"/>
          <w:szCs w:val="28"/>
        </w:rPr>
        <w:t>Нов</w:t>
      </w:r>
      <w:r w:rsidR="00E67A6B" w:rsidRPr="00E67A6B">
        <w:rPr>
          <w:rFonts w:ascii="Times New Roman" w:hAnsi="Times New Roman"/>
          <w:b/>
          <w:sz w:val="28"/>
          <w:szCs w:val="28"/>
        </w:rPr>
        <w:t>о</w:t>
      </w:r>
      <w:r w:rsidR="00052303" w:rsidRPr="00E67A6B">
        <w:rPr>
          <w:rFonts w:ascii="Times New Roman" w:hAnsi="Times New Roman"/>
          <w:b/>
          <w:sz w:val="28"/>
          <w:szCs w:val="28"/>
        </w:rPr>
        <w:t>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b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052303" w:rsidRPr="00E67A6B">
        <w:rPr>
          <w:rFonts w:ascii="Times New Roman" w:hAnsi="Times New Roman"/>
          <w:b/>
          <w:sz w:val="28"/>
          <w:szCs w:val="28"/>
          <w:lang w:val="en-US"/>
        </w:rPr>
        <w:t>I</w:t>
      </w:r>
      <w:r w:rsidR="001C3A36">
        <w:rPr>
          <w:rFonts w:ascii="Times New Roman" w:hAnsi="Times New Roman"/>
          <w:b/>
          <w:sz w:val="28"/>
          <w:szCs w:val="28"/>
          <w:lang w:val="en-US"/>
        </w:rPr>
        <w:t>V</w:t>
      </w:r>
      <w:r w:rsidR="00052303" w:rsidRPr="00E67A6B">
        <w:rPr>
          <w:rFonts w:ascii="Times New Roman" w:hAnsi="Times New Roman"/>
          <w:b/>
          <w:sz w:val="28"/>
          <w:szCs w:val="28"/>
        </w:rPr>
        <w:t xml:space="preserve"> квартал  2018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результатах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Организация работы с обращениями граждан в администрации Новошарапского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соответствии  с Федеральным законом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E67A6B">
        <w:rPr>
          <w:rFonts w:ascii="Times New Roman" w:hAnsi="Times New Roman"/>
          <w:sz w:val="28"/>
          <w:szCs w:val="28"/>
        </w:rPr>
        <w:t>П</w:t>
      </w:r>
      <w:r w:rsidRPr="00E67A6B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 № 192 от 28.06.2013</w:t>
      </w:r>
      <w:r w:rsidRPr="00E67A6B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E67A6B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в администрации Новошарапского сельсовета Ордынского района Новосибирской области</w:t>
      </w:r>
      <w:r w:rsidRPr="00E67A6B">
        <w:rPr>
          <w:rFonts w:ascii="Times New Roman" w:hAnsi="Times New Roman"/>
          <w:sz w:val="28"/>
          <w:szCs w:val="28"/>
        </w:rPr>
        <w:t>»</w:t>
      </w:r>
    </w:p>
    <w:p w:rsidR="006E3ECA" w:rsidRPr="00E67A6B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052303" w:rsidRPr="00E67A6B">
        <w:rPr>
          <w:rFonts w:ascii="Times New Roman" w:hAnsi="Times New Roman"/>
          <w:sz w:val="28"/>
          <w:szCs w:val="28"/>
          <w:lang w:val="en-US"/>
        </w:rPr>
        <w:t>I</w:t>
      </w:r>
      <w:r w:rsidR="001C3A36">
        <w:rPr>
          <w:rFonts w:ascii="Times New Roman" w:hAnsi="Times New Roman"/>
          <w:sz w:val="28"/>
          <w:szCs w:val="28"/>
          <w:lang w:val="en-US"/>
        </w:rPr>
        <w:t>V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52303" w:rsidRPr="00E67A6B">
        <w:rPr>
          <w:rFonts w:ascii="Times New Roman" w:hAnsi="Times New Roman"/>
          <w:sz w:val="28"/>
          <w:szCs w:val="28"/>
        </w:rPr>
        <w:t>18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E67A6B">
        <w:rPr>
          <w:rFonts w:ascii="Times New Roman" w:hAnsi="Times New Roman"/>
          <w:sz w:val="28"/>
          <w:szCs w:val="28"/>
        </w:rPr>
        <w:t xml:space="preserve">  </w:t>
      </w:r>
      <w:r w:rsidR="001C3A36">
        <w:rPr>
          <w:rFonts w:ascii="Times New Roman" w:hAnsi="Times New Roman"/>
          <w:sz w:val="28"/>
          <w:szCs w:val="28"/>
        </w:rPr>
        <w:t>поступило 17</w:t>
      </w:r>
      <w:r w:rsidR="00052303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="00936651" w:rsidRPr="00E67A6B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936651" w:rsidRPr="00E67A6B">
        <w:rPr>
          <w:rFonts w:ascii="Times New Roman" w:hAnsi="Times New Roman"/>
          <w:sz w:val="28"/>
          <w:szCs w:val="28"/>
          <w:lang w:val="en-US"/>
        </w:rPr>
        <w:t>I</w:t>
      </w:r>
      <w:r w:rsidR="001C3A36">
        <w:rPr>
          <w:rFonts w:ascii="Times New Roman" w:hAnsi="Times New Roman"/>
          <w:sz w:val="28"/>
          <w:szCs w:val="28"/>
          <w:lang w:val="en-US"/>
        </w:rPr>
        <w:t>V</w:t>
      </w:r>
      <w:r w:rsidR="00936651" w:rsidRPr="00E67A6B">
        <w:rPr>
          <w:rFonts w:ascii="Times New Roman" w:hAnsi="Times New Roman"/>
          <w:sz w:val="28"/>
          <w:szCs w:val="28"/>
        </w:rPr>
        <w:t xml:space="preserve"> квартал 2018 года повторных обращении не поступало.</w:t>
      </w:r>
    </w:p>
    <w:p w:rsidR="001A2C8F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>
        <w:rPr>
          <w:rFonts w:ascii="Times New Roman" w:hAnsi="Times New Roman"/>
          <w:sz w:val="28"/>
          <w:szCs w:val="28"/>
        </w:rPr>
        <w:t>-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1C3A36">
        <w:rPr>
          <w:rFonts w:ascii="Times New Roman" w:hAnsi="Times New Roman"/>
          <w:sz w:val="28"/>
          <w:szCs w:val="28"/>
        </w:rPr>
        <w:t>3</w:t>
      </w:r>
      <w:r w:rsidR="00577CDC">
        <w:rPr>
          <w:rFonts w:ascii="Times New Roman" w:hAnsi="Times New Roman"/>
          <w:sz w:val="28"/>
          <w:szCs w:val="28"/>
        </w:rPr>
        <w:t xml:space="preserve"> обращения</w:t>
      </w:r>
      <w:r w:rsidR="006C6224" w:rsidRPr="00E67A6B">
        <w:rPr>
          <w:rFonts w:ascii="Times New Roman" w:hAnsi="Times New Roman"/>
          <w:sz w:val="28"/>
          <w:szCs w:val="28"/>
        </w:rPr>
        <w:t>,</w:t>
      </w:r>
      <w:r w:rsidRPr="00E67A6B">
        <w:rPr>
          <w:rFonts w:ascii="Times New Roman" w:hAnsi="Times New Roman"/>
          <w:sz w:val="28"/>
          <w:szCs w:val="28"/>
        </w:rPr>
        <w:t xml:space="preserve">  в том числе из приемной </w:t>
      </w:r>
      <w:r w:rsidR="00D1787C" w:rsidRPr="00E67A6B">
        <w:rPr>
          <w:rFonts w:ascii="Times New Roman" w:hAnsi="Times New Roman"/>
          <w:sz w:val="28"/>
          <w:szCs w:val="28"/>
        </w:rPr>
        <w:t>Г</w:t>
      </w:r>
      <w:r w:rsidRPr="00E67A6B">
        <w:rPr>
          <w:rFonts w:ascii="Times New Roman" w:hAnsi="Times New Roman"/>
          <w:sz w:val="28"/>
          <w:szCs w:val="28"/>
        </w:rPr>
        <w:t>убернатора</w:t>
      </w:r>
      <w:r w:rsidR="00D1787C" w:rsidRPr="00E67A6B">
        <w:rPr>
          <w:rFonts w:ascii="Times New Roman" w:hAnsi="Times New Roman"/>
          <w:sz w:val="28"/>
          <w:szCs w:val="28"/>
        </w:rPr>
        <w:t xml:space="preserve"> Новосибирской области - 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0</w:t>
      </w:r>
      <w:r w:rsid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926B41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Личных обращений на личных приемах главы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  </w:t>
      </w:r>
      <w:r w:rsidR="001C3A36">
        <w:rPr>
          <w:rFonts w:ascii="Times New Roman" w:hAnsi="Times New Roman"/>
          <w:sz w:val="28"/>
          <w:szCs w:val="28"/>
        </w:rPr>
        <w:t>12</w:t>
      </w:r>
      <w:r w:rsidR="00D1787C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A5351A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E67A6B">
        <w:rPr>
          <w:rFonts w:ascii="Times New Roman" w:hAnsi="Times New Roman"/>
          <w:sz w:val="28"/>
          <w:szCs w:val="28"/>
        </w:rPr>
        <w:t xml:space="preserve">поступило </w:t>
      </w:r>
      <w:r w:rsidR="001C3A36">
        <w:rPr>
          <w:rFonts w:ascii="Times New Roman" w:hAnsi="Times New Roman"/>
          <w:sz w:val="28"/>
          <w:szCs w:val="28"/>
        </w:rPr>
        <w:t>2</w:t>
      </w:r>
      <w:r w:rsidR="00926B41" w:rsidRPr="00E67A6B">
        <w:rPr>
          <w:rFonts w:ascii="Times New Roman" w:hAnsi="Times New Roman"/>
          <w:sz w:val="28"/>
          <w:szCs w:val="28"/>
        </w:rPr>
        <w:t xml:space="preserve"> обращений.</w:t>
      </w:r>
    </w:p>
    <w:p w:rsidR="006F546C" w:rsidRPr="00E67A6B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1C3A36">
        <w:rPr>
          <w:rFonts w:ascii="Times New Roman" w:hAnsi="Times New Roman"/>
          <w:sz w:val="28"/>
          <w:szCs w:val="28"/>
        </w:rPr>
        <w:t>, свет)» - 2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C3A36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</w:t>
      </w:r>
      <w:r w:rsidR="00E67A6B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«</w:t>
      </w:r>
      <w:r w:rsidR="009C637F" w:rsidRPr="00E67A6B">
        <w:rPr>
          <w:rFonts w:ascii="Times New Roman" w:hAnsi="Times New Roman"/>
          <w:sz w:val="28"/>
          <w:szCs w:val="28"/>
        </w:rPr>
        <w:t>Жилищно- коммунальная сфера</w:t>
      </w:r>
      <w:r w:rsidRPr="00E67A6B">
        <w:rPr>
          <w:rFonts w:ascii="Times New Roman" w:hAnsi="Times New Roman"/>
          <w:sz w:val="28"/>
          <w:szCs w:val="28"/>
        </w:rPr>
        <w:t xml:space="preserve">» </w:t>
      </w:r>
      <w:r w:rsidR="001C3A36">
        <w:rPr>
          <w:rFonts w:ascii="Times New Roman" w:hAnsi="Times New Roman"/>
          <w:sz w:val="28"/>
          <w:szCs w:val="28"/>
        </w:rPr>
        <w:t>- 0</w:t>
      </w:r>
    </w:p>
    <w:p w:rsidR="00E67A6B" w:rsidRPr="00E67A6B" w:rsidRDefault="00577CDC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- 1</w:t>
      </w:r>
    </w:p>
    <w:p w:rsidR="006E3ECA" w:rsidRPr="00E67A6B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Вопросы</w:t>
      </w:r>
      <w:r w:rsidR="00926B41" w:rsidRPr="00E67A6B">
        <w:rPr>
          <w:rFonts w:ascii="Times New Roman" w:hAnsi="Times New Roman"/>
          <w:sz w:val="28"/>
          <w:szCs w:val="28"/>
        </w:rPr>
        <w:t>,</w:t>
      </w:r>
      <w:r w:rsidR="006C6224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E67A6B">
        <w:rPr>
          <w:rFonts w:ascii="Times New Roman" w:hAnsi="Times New Roman"/>
          <w:sz w:val="28"/>
          <w:szCs w:val="28"/>
        </w:rPr>
        <w:t xml:space="preserve">  гражданами</w:t>
      </w:r>
      <w:r w:rsidRPr="00E67A6B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E67A6B">
        <w:rPr>
          <w:rFonts w:ascii="Times New Roman" w:hAnsi="Times New Roman"/>
          <w:sz w:val="28"/>
          <w:szCs w:val="28"/>
        </w:rPr>
        <w:t xml:space="preserve"> относятся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lastRenderedPageBreak/>
        <w:t>- «Жилье» - 0</w:t>
      </w:r>
    </w:p>
    <w:p w:rsidR="00E67A6B" w:rsidRPr="00E67A6B" w:rsidRDefault="001C3A36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- 1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1C3A36">
        <w:rPr>
          <w:rFonts w:ascii="Times New Roman" w:hAnsi="Times New Roman"/>
          <w:sz w:val="28"/>
          <w:szCs w:val="28"/>
        </w:rPr>
        <w:t>, свет)» - 7</w:t>
      </w:r>
    </w:p>
    <w:p w:rsidR="00E67A6B" w:rsidRPr="00E67A6B" w:rsidRDefault="001C3A36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«Благоустройсто» - 1</w:t>
      </w:r>
      <w:r w:rsidR="00E67A6B"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«Жилищно-</w:t>
      </w:r>
      <w:r w:rsidR="005A1BC4">
        <w:rPr>
          <w:rFonts w:ascii="Times New Roman" w:hAnsi="Times New Roman"/>
          <w:sz w:val="28"/>
          <w:szCs w:val="28"/>
        </w:rPr>
        <w:t xml:space="preserve"> коммунальная сфера» - 0</w:t>
      </w:r>
    </w:p>
    <w:p w:rsidR="00E67A6B" w:rsidRPr="00E67A6B" w:rsidRDefault="001C3A36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- 3</w:t>
      </w:r>
    </w:p>
    <w:p w:rsidR="007B5A38" w:rsidRPr="00E67A6B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1C3A36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«Дороги» - 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</w:t>
      </w:r>
      <w:r w:rsidR="00577CDC">
        <w:rPr>
          <w:rFonts w:ascii="Times New Roman" w:hAnsi="Times New Roman"/>
          <w:sz w:val="28"/>
          <w:szCs w:val="28"/>
        </w:rPr>
        <w:t>«Инфра</w:t>
      </w:r>
      <w:r w:rsidR="001C3A36">
        <w:rPr>
          <w:rFonts w:ascii="Times New Roman" w:hAnsi="Times New Roman"/>
          <w:sz w:val="28"/>
          <w:szCs w:val="28"/>
        </w:rPr>
        <w:t>структура (газ, вода, свет)» - 2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«Жилищно- коммунальная сфера»</w:t>
      </w:r>
      <w:r w:rsidR="005A1BC4">
        <w:rPr>
          <w:rFonts w:ascii="Times New Roman" w:hAnsi="Times New Roman"/>
          <w:sz w:val="28"/>
          <w:szCs w:val="28"/>
        </w:rPr>
        <w:t>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E67A6B" w:rsidRPr="00E67A6B" w:rsidRDefault="001C3A36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«Иные» - </w:t>
      </w:r>
      <w:r w:rsidR="005A1BC4">
        <w:rPr>
          <w:rFonts w:ascii="Times New Roman" w:hAnsi="Times New Roman"/>
          <w:sz w:val="28"/>
          <w:szCs w:val="28"/>
        </w:rPr>
        <w:t>0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Новошарапского сельсовета Ордынского района Новосибирской области стоит задача усиления контроля за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Новошарапского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B7FC2"/>
    <w:rsid w:val="00025164"/>
    <w:rsid w:val="00052303"/>
    <w:rsid w:val="0007599E"/>
    <w:rsid w:val="00114402"/>
    <w:rsid w:val="00124A79"/>
    <w:rsid w:val="0012554F"/>
    <w:rsid w:val="001421E3"/>
    <w:rsid w:val="001743FB"/>
    <w:rsid w:val="001905E3"/>
    <w:rsid w:val="001A2C8F"/>
    <w:rsid w:val="001B519B"/>
    <w:rsid w:val="001C3A36"/>
    <w:rsid w:val="00284000"/>
    <w:rsid w:val="002E0A5A"/>
    <w:rsid w:val="00307C56"/>
    <w:rsid w:val="003332C9"/>
    <w:rsid w:val="003C6C23"/>
    <w:rsid w:val="004308D1"/>
    <w:rsid w:val="004B7FC2"/>
    <w:rsid w:val="004E11CF"/>
    <w:rsid w:val="005771D8"/>
    <w:rsid w:val="00577CDC"/>
    <w:rsid w:val="00587C68"/>
    <w:rsid w:val="005A1BC4"/>
    <w:rsid w:val="005F4F16"/>
    <w:rsid w:val="006176E0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C637F"/>
    <w:rsid w:val="009F79DD"/>
    <w:rsid w:val="00A5351A"/>
    <w:rsid w:val="00A93BA4"/>
    <w:rsid w:val="00AF5DDF"/>
    <w:rsid w:val="00B042E7"/>
    <w:rsid w:val="00B2241E"/>
    <w:rsid w:val="00BA7846"/>
    <w:rsid w:val="00BB0DCE"/>
    <w:rsid w:val="00C3159F"/>
    <w:rsid w:val="00D1787C"/>
    <w:rsid w:val="00D732B1"/>
    <w:rsid w:val="00DB4EB1"/>
    <w:rsid w:val="00DE5C2C"/>
    <w:rsid w:val="00E41C09"/>
    <w:rsid w:val="00E67A6B"/>
    <w:rsid w:val="00E84ED8"/>
    <w:rsid w:val="00EC1408"/>
    <w:rsid w:val="00F12270"/>
    <w:rsid w:val="00FD0665"/>
    <w:rsid w:val="00FE47AB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8</cp:revision>
  <dcterms:created xsi:type="dcterms:W3CDTF">2019-08-14T14:04:00Z</dcterms:created>
  <dcterms:modified xsi:type="dcterms:W3CDTF">2019-08-16T06:38:00Z</dcterms:modified>
</cp:coreProperties>
</file>