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947" w:rsidRDefault="00FB3947" w:rsidP="00FB39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FB3947" w:rsidRDefault="00FB3947" w:rsidP="00FB39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НОВОШАРАПСКОГО СЕЛЬСОВЕТА </w:t>
      </w:r>
    </w:p>
    <w:p w:rsidR="00FB3947" w:rsidRDefault="00FB3947" w:rsidP="00FB39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ОРДЫНСКОГО РАЙОНА НОВОСИБИРСКОЙ ОБЛАСТИ</w:t>
      </w:r>
    </w:p>
    <w:p w:rsidR="00FB3947" w:rsidRDefault="00FB3947" w:rsidP="00FB39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B3947" w:rsidRDefault="00FB3947" w:rsidP="00FB39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B3947" w:rsidRDefault="00FB3947" w:rsidP="00FB39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B3947" w:rsidRDefault="00AE20DE" w:rsidP="00FB39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От 05.06</w:t>
      </w:r>
      <w:r w:rsidR="00FB3947">
        <w:rPr>
          <w:rFonts w:ascii="Times New Roman" w:hAnsi="Times New Roman" w:cs="Times New Roman"/>
          <w:sz w:val="28"/>
          <w:szCs w:val="28"/>
        </w:rPr>
        <w:t xml:space="preserve">.2019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81</w:t>
      </w:r>
    </w:p>
    <w:p w:rsidR="00FB3947" w:rsidRDefault="00FB3947" w:rsidP="00FB39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3947" w:rsidRDefault="00FB3947" w:rsidP="00FB39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 внесении изменений в постановление администрации Новошарапского сельсовета Ордынского района Новосибирской области от 29.05.2017г №52 «Об утверждении административного регламента предоставления муниципальной услуги «</w:t>
      </w:r>
      <w:r>
        <w:rPr>
          <w:rFonts w:ascii="Times New Roman" w:hAnsi="Times New Roman" w:cs="Times New Roman"/>
          <w:sz w:val="28"/>
          <w:szCs w:val="28"/>
        </w:rPr>
        <w:t>По выдаче разрешений на проведение земляных работ»</w:t>
      </w:r>
    </w:p>
    <w:p w:rsidR="00FB3947" w:rsidRDefault="00FB3947" w:rsidP="00FB39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B3947" w:rsidRDefault="00FB3947" w:rsidP="00FB39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27.07.2010г № 210-ФЗ «Об организации предоставления государственных и муниципальных услуг» </w:t>
      </w:r>
      <w:r w:rsidR="00AE20DE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основании предложения от 24.05.2019г №1-320в-2019</w:t>
      </w:r>
    </w:p>
    <w:p w:rsidR="00FB3947" w:rsidRDefault="00FB3947" w:rsidP="00FB39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ПОСТАНОВЛЯЮ:</w:t>
      </w:r>
    </w:p>
    <w:p w:rsidR="00FB3947" w:rsidRDefault="00FB3947" w:rsidP="00FB394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   Внести изменения в постановление администрации Новошарапского сельсовета Ордынского района Новосибирской области от 29.05.2017 №52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«Об утверждении административного регламента предоставления муниципальной услуги "По выдаче разрешений на проведение земляных работ » (приложение №1)</w:t>
      </w:r>
    </w:p>
    <w:p w:rsidR="007D7F4F" w:rsidRPr="007D7F4F" w:rsidRDefault="00FB3947" w:rsidP="00AE20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7D7F4F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2.</w:t>
      </w:r>
      <w:r w:rsidR="00AE20D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D7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Регламента читать в новой редакции: </w:t>
      </w:r>
      <w:r w:rsidR="007D7F4F" w:rsidRPr="007D7F4F">
        <w:rPr>
          <w:rFonts w:ascii="Times New Roman" w:eastAsia="Times New Roman" w:hAnsi="Times New Roman" w:cs="Times New Roman"/>
          <w:sz w:val="28"/>
          <w:szCs w:val="28"/>
          <w:lang w:eastAsia="ru-RU"/>
        </w:rPr>
        <w:t>«2</w:t>
      </w:r>
      <w:r w:rsidR="00AE2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.5 </w:t>
      </w:r>
      <w:r w:rsidR="00AE20DE" w:rsidRPr="00AE20D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на официальном сайте администрации Новошарапского сельсовета Ордынского района Новосибирской области, в сети «Интернет», в федеральном реестре и на едином портале государственных и муниципальных услуг (функций)</w:t>
      </w:r>
      <w:r w:rsidR="00AE20DE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AE20DE" w:rsidRPr="00AE20DE" w:rsidRDefault="00AE20DE" w:rsidP="00AE20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0D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D7F4F" w:rsidRPr="00AE2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AE20D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5</w:t>
      </w:r>
      <w:r w:rsidR="007D7F4F" w:rsidRPr="00AE2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Регламента </w:t>
      </w:r>
      <w:r w:rsidRPr="00AE20DE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читать в новой редакции: «</w:t>
      </w:r>
      <w:r w:rsidRPr="00AE20DE">
        <w:rPr>
          <w:rFonts w:ascii="Times New Roman" w:hAnsi="Times New Roman" w:cs="Times New Roman"/>
          <w:b/>
          <w:bCs/>
          <w:sz w:val="28"/>
          <w:szCs w:val="28"/>
        </w:rPr>
        <w:t>V</w:t>
      </w:r>
      <w:r w:rsidRPr="00AE20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Досудебный (внесудебный) порядок обжалования решений и действий (бездействия), предоставляющего муниципальную услугу</w:t>
      </w:r>
    </w:p>
    <w:p w:rsidR="00AE20DE" w:rsidRPr="00AE20DE" w:rsidRDefault="00AE20DE" w:rsidP="00AE20D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 w:rsidRPr="00AE20DE">
        <w:rPr>
          <w:rFonts w:ascii="Times New Roman" w:eastAsia="Times New Roman" w:hAnsi="Times New Roman" w:cs="Times New Roman"/>
          <w:sz w:val="28"/>
          <w:szCs w:val="28"/>
          <w:lang w:eastAsia="ru-RU"/>
        </w:rPr>
        <w:t>5.1 Заявитель имеет право обжаловать решения и действия (бездействие) администрации Новошарапского сельсовета Ордынского района Новосибирской области, представляющей муниципальную услугу, ее должностных лиц, муниципальных служащих, принятые (осуществляемые) в ходе предоставления муниципальной услуги, в досудебном (внесудебном) порядке в соответствии с положениями ст. 11.1 Федерального закона от 27.07.2010 №210-ФЗ «Об организации предоставления государственных и муниципальных услуг».</w:t>
      </w:r>
      <w:proofErr w:type="gramEnd"/>
    </w:p>
    <w:p w:rsidR="00AE20DE" w:rsidRPr="00AE20DE" w:rsidRDefault="00AE20DE" w:rsidP="00AE20D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0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5.2 Жалоба на действия (бездействие) администрации Новошарапского сельсовета Ордынского района Новосибирской области, должностных лиц, муниципальных служащих подается главе Новошарапского сельсовета Ордынского района Новосибирской области.</w:t>
      </w:r>
    </w:p>
    <w:p w:rsidR="00AE20DE" w:rsidRPr="00AE20DE" w:rsidRDefault="00AE20DE" w:rsidP="00AE20D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AE20DE" w:rsidRPr="00AE20DE" w:rsidRDefault="00AE20DE" w:rsidP="00AE20D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Жалобы на решения и действия (бездействие) многофункционального центра подаются учредителю многофункционального центра  или должностному лицу, уполномоченному нормативным правовым актом Новосибирской области.</w:t>
      </w:r>
    </w:p>
    <w:p w:rsidR="00AE20DE" w:rsidRPr="00AE20DE" w:rsidRDefault="00AE20DE" w:rsidP="00AE20D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 w:rsidRPr="00AE20DE">
        <w:rPr>
          <w:rFonts w:ascii="Times New Roman" w:eastAsia="Times New Roman" w:hAnsi="Times New Roman" w:cs="Times New Roman"/>
          <w:sz w:val="28"/>
          <w:szCs w:val="28"/>
          <w:lang w:eastAsia="ru-RU"/>
        </w:rPr>
        <w:t>5.3 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 соответствующей информации на информационных стендах в местах предоставления муниципальной услуги, на официальном сайте администрации Новошарапского сельсовета Ордынского района Новосибирской области, в Едином портале государственных и муниципальных услуг, а также в устной и письменной форме по запросам заявителей</w:t>
      </w:r>
      <w:proofErr w:type="gramEnd"/>
      <w:r w:rsidRPr="00AE2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ходе предоставления муниципальной услуги администрацией Новошарапского сельсовета Ордынского района Новосибирской области.</w:t>
      </w:r>
    </w:p>
    <w:p w:rsidR="00AE20DE" w:rsidRPr="00AE20DE" w:rsidRDefault="00AE20DE" w:rsidP="00AE20D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5.4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  Новошарапского сельсовета Ордынского района Новосибирской области, предоставляющей муниципальную услугу, должностных лиц, муниципальных служащих:</w:t>
      </w:r>
    </w:p>
    <w:p w:rsidR="00AE20DE" w:rsidRPr="00AE20DE" w:rsidRDefault="00AE20DE" w:rsidP="00AE20D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Федеральный закон от 27.07.2010 №210-ФЗ «Об организации предоставления государственных и муниципальных услуг»;</w:t>
      </w:r>
    </w:p>
    <w:p w:rsidR="00AE20DE" w:rsidRPr="00AE20DE" w:rsidRDefault="00AE20DE" w:rsidP="00AE20D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Постановление администрации Новошарапского сельсовета Ордынского района Новосибирской области от 05.06.2019г №79 «О </w:t>
      </w:r>
      <w:proofErr w:type="gramStart"/>
      <w:r w:rsidRPr="00AE20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Положении</w:t>
      </w:r>
      <w:proofErr w:type="gramEnd"/>
      <w:r w:rsidRPr="00AE2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особенностях подачи и рассмотрения жалоб на решения и действия (бездействие) администрации Новошарапского сельсовета Ордынского района Новосибирской области, предоставляющей муниципальные услуги, и ее должностных лиц, муниципальных служащих, а также на решения и действия (бездействие) многофункционального центра предоставления муниципальных услуг и его работников».</w:t>
      </w:r>
    </w:p>
    <w:p w:rsidR="007D7F4F" w:rsidRDefault="00AE20DE" w:rsidP="00AE20D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5.5 Информация, содержащаяся в настоящем разделе, подлежит размещению на Едином портале госуда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рственных и муниципальных услуг».</w:t>
      </w:r>
    </w:p>
    <w:p w:rsidR="00AE20DE" w:rsidRPr="00AE20DE" w:rsidRDefault="00AE20DE" w:rsidP="00AE20D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Приложение № 3 «Блок-схема» удалить из Регламента.</w:t>
      </w:r>
    </w:p>
    <w:p w:rsidR="00FB3947" w:rsidRDefault="007D7F4F" w:rsidP="00FB3947">
      <w:pPr>
        <w:pStyle w:val="pboth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FB3947">
        <w:rPr>
          <w:sz w:val="28"/>
          <w:szCs w:val="28"/>
        </w:rPr>
        <w:t xml:space="preserve">. Опубликовать настоящее постановление в периодическом печатном издании органов местного самоуправления Новошарапского сельсовета в газете «Пресс-Бюллетень» </w:t>
      </w:r>
      <w:r>
        <w:rPr>
          <w:sz w:val="28"/>
          <w:szCs w:val="28"/>
        </w:rPr>
        <w:t>и на сайте администрации Новошарапского сельсовета.</w:t>
      </w:r>
    </w:p>
    <w:p w:rsidR="00FB3947" w:rsidRDefault="007D7F4F" w:rsidP="00FB3947">
      <w:pPr>
        <w:pStyle w:val="pboth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B3947">
        <w:rPr>
          <w:sz w:val="28"/>
          <w:szCs w:val="28"/>
        </w:rPr>
        <w:t xml:space="preserve">. </w:t>
      </w:r>
      <w:proofErr w:type="gramStart"/>
      <w:r w:rsidR="00FB3947">
        <w:rPr>
          <w:sz w:val="28"/>
          <w:szCs w:val="28"/>
        </w:rPr>
        <w:t>Контроль за</w:t>
      </w:r>
      <w:proofErr w:type="gramEnd"/>
      <w:r w:rsidR="00FB3947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FB3947" w:rsidRDefault="00FB3947" w:rsidP="00FB39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947" w:rsidRDefault="00FB3947" w:rsidP="00FB39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947" w:rsidRDefault="00FB3947" w:rsidP="00FB3947">
      <w:pPr>
        <w:pStyle w:val="pboth"/>
        <w:spacing w:before="0" w:beforeAutospacing="0" w:after="0" w:afterAutospacing="0"/>
        <w:jc w:val="both"/>
        <w:rPr>
          <w:sz w:val="28"/>
          <w:szCs w:val="28"/>
        </w:rPr>
      </w:pPr>
    </w:p>
    <w:p w:rsidR="00FB3947" w:rsidRDefault="00FB3947" w:rsidP="00FB3947">
      <w:pPr>
        <w:pStyle w:val="pboth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Глава Новошарапского сельсовета</w:t>
      </w:r>
    </w:p>
    <w:p w:rsidR="00FB3947" w:rsidRDefault="00FB3947" w:rsidP="00FB3947">
      <w:pPr>
        <w:pStyle w:val="pboth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Ордынского района Новосибирской области                                </w:t>
      </w:r>
      <w:proofErr w:type="spellStart"/>
      <w:r>
        <w:rPr>
          <w:sz w:val="28"/>
          <w:szCs w:val="28"/>
        </w:rPr>
        <w:t>Н.В.Хананова</w:t>
      </w:r>
      <w:proofErr w:type="spellEnd"/>
    </w:p>
    <w:p w:rsidR="00FB3947" w:rsidRDefault="00FB3947" w:rsidP="00FB3947"/>
    <w:p w:rsidR="002C5FDF" w:rsidRPr="00FB3947" w:rsidRDefault="002C5FDF">
      <w:pPr>
        <w:rPr>
          <w:rFonts w:ascii="Times New Roman" w:hAnsi="Times New Roman" w:cs="Times New Roman"/>
          <w:sz w:val="28"/>
          <w:szCs w:val="28"/>
        </w:rPr>
      </w:pPr>
    </w:p>
    <w:sectPr w:rsidR="002C5FDF" w:rsidRPr="00FB3947" w:rsidSect="002C5F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3947"/>
    <w:rsid w:val="0006528D"/>
    <w:rsid w:val="002C5FDF"/>
    <w:rsid w:val="004F18A9"/>
    <w:rsid w:val="007D7F4F"/>
    <w:rsid w:val="00AE20DE"/>
    <w:rsid w:val="00CF28CF"/>
    <w:rsid w:val="00D11A37"/>
    <w:rsid w:val="00F25954"/>
    <w:rsid w:val="00FB3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9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FB3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72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715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2019-06-05T09:52:00Z</cp:lastPrinted>
  <dcterms:created xsi:type="dcterms:W3CDTF">2019-06-05T09:39:00Z</dcterms:created>
  <dcterms:modified xsi:type="dcterms:W3CDTF">2019-06-05T09:52:00Z</dcterms:modified>
</cp:coreProperties>
</file>