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A3C" w:rsidRPr="004D2A3C" w:rsidRDefault="004D2A3C" w:rsidP="004D2A3C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>Опубликовано в периодическом печатном издании</w:t>
      </w:r>
    </w:p>
    <w:p w:rsidR="004D2A3C" w:rsidRPr="004D2A3C" w:rsidRDefault="004D2A3C" w:rsidP="004D2A3C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 xml:space="preserve"> местного самоуправления Новошарапского сельсовета </w:t>
      </w:r>
    </w:p>
    <w:p w:rsidR="004D2A3C" w:rsidRPr="004D2A3C" w:rsidRDefault="004D2A3C" w:rsidP="004D2A3C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 xml:space="preserve">Ордынского района Новосибирской области </w:t>
      </w:r>
    </w:p>
    <w:p w:rsidR="004D2A3C" w:rsidRPr="004D2A3C" w:rsidRDefault="004D2A3C" w:rsidP="004D2A3C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>«Пресс-Бюллетень» от 30.11.2018г. № 11</w:t>
      </w:r>
    </w:p>
    <w:p w:rsidR="004D2A3C" w:rsidRPr="004D2A3C" w:rsidRDefault="004D2A3C" w:rsidP="004D2A3C">
      <w:pPr>
        <w:spacing w:after="0" w:line="240" w:lineRule="auto"/>
        <w:contextualSpacing/>
        <w:jc w:val="center"/>
        <w:rPr>
          <w:rFonts w:ascii="Arial" w:hAnsi="Arial" w:cs="Arial"/>
          <w:sz w:val="24"/>
          <w:szCs w:val="24"/>
        </w:rPr>
      </w:pPr>
    </w:p>
    <w:p w:rsidR="005D49D1" w:rsidRPr="004D2A3C" w:rsidRDefault="00CA3A65" w:rsidP="004D2A3C">
      <w:pPr>
        <w:spacing w:after="0" w:line="240" w:lineRule="auto"/>
        <w:contextualSpacing/>
        <w:jc w:val="center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>АДМИНИСТРАЦИЯ</w:t>
      </w:r>
      <w:r w:rsidR="00FB350E" w:rsidRPr="004D2A3C">
        <w:rPr>
          <w:rFonts w:ascii="Arial" w:hAnsi="Arial" w:cs="Arial"/>
          <w:sz w:val="24"/>
          <w:szCs w:val="24"/>
        </w:rPr>
        <w:t xml:space="preserve"> НОВОШАРАПСКОГО СЕЛЬСОВЕТА </w:t>
      </w:r>
    </w:p>
    <w:p w:rsidR="00FB350E" w:rsidRPr="004D2A3C" w:rsidRDefault="00FB350E" w:rsidP="004D2A3C">
      <w:pPr>
        <w:spacing w:after="0" w:line="240" w:lineRule="auto"/>
        <w:contextualSpacing/>
        <w:jc w:val="center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>ОРДЫНСКОГО РАЙОНА НОВОСИБИРСКОЙ ОБЛАСТИ</w:t>
      </w:r>
    </w:p>
    <w:p w:rsidR="005D49D1" w:rsidRPr="004D2A3C" w:rsidRDefault="005D49D1" w:rsidP="004D2A3C">
      <w:pPr>
        <w:spacing w:after="0" w:line="240" w:lineRule="auto"/>
        <w:contextualSpacing/>
        <w:jc w:val="center"/>
        <w:rPr>
          <w:rFonts w:ascii="Arial" w:hAnsi="Arial" w:cs="Arial"/>
          <w:sz w:val="24"/>
          <w:szCs w:val="24"/>
        </w:rPr>
      </w:pPr>
    </w:p>
    <w:p w:rsidR="00FB350E" w:rsidRPr="004D2A3C" w:rsidRDefault="00FB350E" w:rsidP="004D2A3C">
      <w:pPr>
        <w:spacing w:line="240" w:lineRule="auto"/>
        <w:contextualSpacing/>
        <w:jc w:val="center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>ПОСТАНОВЛЕНИЕ</w:t>
      </w:r>
    </w:p>
    <w:p w:rsidR="00112CBB" w:rsidRPr="004D2A3C" w:rsidRDefault="00FB0E0E" w:rsidP="004D2A3C">
      <w:pPr>
        <w:spacing w:line="240" w:lineRule="auto"/>
        <w:contextualSpacing/>
        <w:jc w:val="center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>21.11</w:t>
      </w:r>
      <w:r w:rsidR="00C17CA0" w:rsidRPr="004D2A3C">
        <w:rPr>
          <w:rFonts w:ascii="Arial" w:hAnsi="Arial" w:cs="Arial"/>
          <w:sz w:val="24"/>
          <w:szCs w:val="24"/>
        </w:rPr>
        <w:t>.2018</w:t>
      </w:r>
      <w:r w:rsidR="00FB350E" w:rsidRPr="004D2A3C">
        <w:rPr>
          <w:rFonts w:ascii="Arial" w:hAnsi="Arial" w:cs="Arial"/>
          <w:sz w:val="24"/>
          <w:szCs w:val="24"/>
        </w:rPr>
        <w:t xml:space="preserve">г                                    № </w:t>
      </w:r>
      <w:r w:rsidRPr="004D2A3C">
        <w:rPr>
          <w:rFonts w:ascii="Arial" w:hAnsi="Arial" w:cs="Arial"/>
          <w:sz w:val="24"/>
          <w:szCs w:val="24"/>
        </w:rPr>
        <w:t>173</w:t>
      </w:r>
    </w:p>
    <w:p w:rsidR="00FB350E" w:rsidRPr="004D2A3C" w:rsidRDefault="00112CBB" w:rsidP="004D2A3C">
      <w:pPr>
        <w:spacing w:line="240" w:lineRule="auto"/>
        <w:contextualSpacing/>
        <w:jc w:val="center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>О внесении изменений в постановление администрации Новошарапского сельсовета Ордынского ра</w:t>
      </w:r>
      <w:r w:rsidR="00526A23" w:rsidRPr="004D2A3C">
        <w:rPr>
          <w:rFonts w:ascii="Arial" w:hAnsi="Arial" w:cs="Arial"/>
          <w:sz w:val="24"/>
          <w:szCs w:val="24"/>
        </w:rPr>
        <w:t>йона Новосиб</w:t>
      </w:r>
      <w:r w:rsidR="00FB0E0E" w:rsidRPr="004D2A3C">
        <w:rPr>
          <w:rFonts w:ascii="Arial" w:hAnsi="Arial" w:cs="Arial"/>
          <w:sz w:val="24"/>
          <w:szCs w:val="24"/>
        </w:rPr>
        <w:t>ирской области от 13.07.2016 №64</w:t>
      </w:r>
      <w:r w:rsidRPr="004D2A3C">
        <w:rPr>
          <w:rFonts w:ascii="Arial" w:hAnsi="Arial" w:cs="Arial"/>
          <w:sz w:val="24"/>
          <w:szCs w:val="24"/>
        </w:rPr>
        <w:t xml:space="preserve"> «</w:t>
      </w:r>
      <w:r w:rsidR="00FB0E0E" w:rsidRPr="004D2A3C">
        <w:rPr>
          <w:rFonts w:ascii="Arial" w:eastAsia="Calibri" w:hAnsi="Arial" w:cs="Arial"/>
          <w:sz w:val="24"/>
          <w:szCs w:val="24"/>
        </w:rPr>
        <w:t xml:space="preserve">О Порядке формирования, утверждения и ведения планов-графиков закупок для обеспечения муниципальных нужд </w:t>
      </w:r>
      <w:r w:rsidR="00FB0E0E" w:rsidRPr="004D2A3C">
        <w:rPr>
          <w:rFonts w:ascii="Arial" w:hAnsi="Arial" w:cs="Arial"/>
          <w:sz w:val="24"/>
          <w:szCs w:val="24"/>
          <w:lang w:eastAsia="ar-SA"/>
        </w:rPr>
        <w:t>Новошарапского сельсовета Ордынского района Новосибирской области</w:t>
      </w:r>
      <w:r w:rsidR="00526A23" w:rsidRPr="004D2A3C">
        <w:rPr>
          <w:rFonts w:ascii="Arial" w:hAnsi="Arial" w:cs="Arial"/>
          <w:sz w:val="24"/>
          <w:szCs w:val="24"/>
        </w:rPr>
        <w:t>»</w:t>
      </w:r>
    </w:p>
    <w:p w:rsidR="00112CBB" w:rsidRPr="004D2A3C" w:rsidRDefault="00C17CA0" w:rsidP="004D2A3C">
      <w:pPr>
        <w:spacing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 xml:space="preserve">     </w:t>
      </w:r>
      <w:proofErr w:type="gramStart"/>
      <w:r w:rsidR="00FB0E0E" w:rsidRPr="004D2A3C">
        <w:rPr>
          <w:rFonts w:ascii="Arial" w:hAnsi="Arial" w:cs="Arial"/>
          <w:sz w:val="24"/>
          <w:szCs w:val="24"/>
        </w:rPr>
        <w:t>На основании Федерального закона от 05.04.2013г № 44-ФЗ «О контрактной системе в сфере закупок товаров, работ, услуг для обеспечения государственных и муниципальных нужд» и в</w:t>
      </w:r>
      <w:r w:rsidRPr="004D2A3C">
        <w:rPr>
          <w:rFonts w:ascii="Arial" w:hAnsi="Arial" w:cs="Arial"/>
          <w:sz w:val="24"/>
          <w:szCs w:val="24"/>
        </w:rPr>
        <w:t xml:space="preserve"> соответствии с </w:t>
      </w:r>
      <w:r w:rsidR="00FB0E0E" w:rsidRPr="004D2A3C">
        <w:rPr>
          <w:rFonts w:ascii="Arial" w:hAnsi="Arial" w:cs="Arial"/>
          <w:sz w:val="24"/>
          <w:szCs w:val="24"/>
        </w:rPr>
        <w:t>протестом прокуратуры от 12.11</w:t>
      </w:r>
      <w:r w:rsidR="00112CBB" w:rsidRPr="004D2A3C">
        <w:rPr>
          <w:rFonts w:ascii="Arial" w:hAnsi="Arial" w:cs="Arial"/>
          <w:sz w:val="24"/>
          <w:szCs w:val="24"/>
        </w:rPr>
        <w:t>.20</w:t>
      </w:r>
      <w:r w:rsidR="00526A23" w:rsidRPr="004D2A3C">
        <w:rPr>
          <w:rFonts w:ascii="Arial" w:hAnsi="Arial" w:cs="Arial"/>
          <w:sz w:val="24"/>
          <w:szCs w:val="24"/>
        </w:rPr>
        <w:t>18г. №</w:t>
      </w:r>
      <w:r w:rsidR="00FB0E0E" w:rsidRPr="004D2A3C">
        <w:rPr>
          <w:rFonts w:ascii="Arial" w:hAnsi="Arial" w:cs="Arial"/>
          <w:sz w:val="24"/>
          <w:szCs w:val="24"/>
        </w:rPr>
        <w:t xml:space="preserve"> 1-721в-2018</w:t>
      </w:r>
      <w:r w:rsidR="00112CBB" w:rsidRPr="004D2A3C">
        <w:rPr>
          <w:rFonts w:ascii="Arial" w:hAnsi="Arial" w:cs="Arial"/>
          <w:sz w:val="24"/>
          <w:szCs w:val="24"/>
        </w:rPr>
        <w:t xml:space="preserve"> на постановление администрации Новошарапского сельсовета Ордынского района Новосибирской области от </w:t>
      </w:r>
      <w:r w:rsidR="00FB0E0E" w:rsidRPr="004D2A3C">
        <w:rPr>
          <w:rFonts w:ascii="Arial" w:hAnsi="Arial" w:cs="Arial"/>
          <w:sz w:val="24"/>
          <w:szCs w:val="24"/>
        </w:rPr>
        <w:t>13.07.2016 №64</w:t>
      </w:r>
      <w:r w:rsidR="00526A23" w:rsidRPr="004D2A3C">
        <w:rPr>
          <w:rFonts w:ascii="Arial" w:hAnsi="Arial" w:cs="Arial"/>
          <w:sz w:val="24"/>
          <w:szCs w:val="24"/>
        </w:rPr>
        <w:t xml:space="preserve"> </w:t>
      </w:r>
      <w:r w:rsidR="00FB0E0E" w:rsidRPr="004D2A3C">
        <w:rPr>
          <w:rFonts w:ascii="Arial" w:hAnsi="Arial" w:cs="Arial"/>
          <w:sz w:val="24"/>
          <w:szCs w:val="24"/>
        </w:rPr>
        <w:t>«</w:t>
      </w:r>
      <w:r w:rsidR="00FB0E0E" w:rsidRPr="004D2A3C">
        <w:rPr>
          <w:rFonts w:ascii="Arial" w:eastAsia="Calibri" w:hAnsi="Arial" w:cs="Arial"/>
          <w:sz w:val="24"/>
          <w:szCs w:val="24"/>
        </w:rPr>
        <w:t xml:space="preserve">О Порядке формирования, утверждения и ведения планов-графиков закупок для обеспечения муниципальных нужд </w:t>
      </w:r>
      <w:r w:rsidR="00FB0E0E" w:rsidRPr="004D2A3C">
        <w:rPr>
          <w:rFonts w:ascii="Arial" w:hAnsi="Arial" w:cs="Arial"/>
          <w:sz w:val="24"/>
          <w:szCs w:val="24"/>
          <w:lang w:eastAsia="ar-SA"/>
        </w:rPr>
        <w:t>Новошарапского сельсовета Ордынского</w:t>
      </w:r>
      <w:proofErr w:type="gramEnd"/>
      <w:r w:rsidR="00FB0E0E" w:rsidRPr="004D2A3C">
        <w:rPr>
          <w:rFonts w:ascii="Arial" w:hAnsi="Arial" w:cs="Arial"/>
          <w:sz w:val="24"/>
          <w:szCs w:val="24"/>
          <w:lang w:eastAsia="ar-SA"/>
        </w:rPr>
        <w:t xml:space="preserve"> района Новосибирской области</w:t>
      </w:r>
      <w:r w:rsidR="00FB0E0E" w:rsidRPr="004D2A3C">
        <w:rPr>
          <w:rFonts w:ascii="Arial" w:hAnsi="Arial" w:cs="Arial"/>
          <w:sz w:val="24"/>
          <w:szCs w:val="24"/>
        </w:rPr>
        <w:t>»</w:t>
      </w:r>
      <w:r w:rsidR="00244749" w:rsidRPr="004D2A3C">
        <w:rPr>
          <w:rFonts w:ascii="Arial" w:hAnsi="Arial" w:cs="Arial"/>
          <w:sz w:val="24"/>
          <w:szCs w:val="24"/>
        </w:rPr>
        <w:t>,</w:t>
      </w:r>
    </w:p>
    <w:p w:rsidR="00C4583E" w:rsidRPr="004D2A3C" w:rsidRDefault="00112CBB" w:rsidP="004D2A3C">
      <w:pPr>
        <w:spacing w:after="0" w:line="240" w:lineRule="auto"/>
        <w:contextualSpacing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>П</w:t>
      </w:r>
      <w:r w:rsidR="00C4583E" w:rsidRPr="004D2A3C">
        <w:rPr>
          <w:rFonts w:ascii="Arial" w:hAnsi="Arial" w:cs="Arial"/>
          <w:sz w:val="24"/>
          <w:szCs w:val="24"/>
        </w:rPr>
        <w:t>ОСТАНОВЛЯЮ:</w:t>
      </w:r>
    </w:p>
    <w:p w:rsidR="00CB4363" w:rsidRPr="004D2A3C" w:rsidRDefault="0080248E" w:rsidP="004D2A3C">
      <w:pPr>
        <w:pStyle w:val="a3"/>
        <w:numPr>
          <w:ilvl w:val="0"/>
          <w:numId w:val="1"/>
        </w:numPr>
        <w:spacing w:line="240" w:lineRule="auto"/>
        <w:ind w:left="284" w:firstLine="0"/>
        <w:jc w:val="both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 xml:space="preserve">Внести изменения в </w:t>
      </w:r>
      <w:r w:rsidR="00244749" w:rsidRPr="004D2A3C">
        <w:rPr>
          <w:rFonts w:ascii="Arial" w:hAnsi="Arial" w:cs="Arial"/>
          <w:sz w:val="24"/>
          <w:szCs w:val="24"/>
        </w:rPr>
        <w:t>постановлени</w:t>
      </w:r>
      <w:r w:rsidR="00E465E4" w:rsidRPr="004D2A3C">
        <w:rPr>
          <w:rFonts w:ascii="Arial" w:hAnsi="Arial" w:cs="Arial"/>
          <w:sz w:val="24"/>
          <w:szCs w:val="24"/>
        </w:rPr>
        <w:t>е</w:t>
      </w:r>
      <w:r w:rsidRPr="004D2A3C">
        <w:rPr>
          <w:rFonts w:ascii="Arial" w:hAnsi="Arial" w:cs="Arial"/>
          <w:sz w:val="24"/>
          <w:szCs w:val="24"/>
        </w:rPr>
        <w:t xml:space="preserve"> администрации Новошарапского сельсовета Ордынского района Новосибирской области от </w:t>
      </w:r>
      <w:r w:rsidR="00FB0E0E" w:rsidRPr="004D2A3C">
        <w:rPr>
          <w:rFonts w:ascii="Arial" w:hAnsi="Arial" w:cs="Arial"/>
          <w:sz w:val="24"/>
          <w:szCs w:val="24"/>
        </w:rPr>
        <w:t>13.07.2016 №64</w:t>
      </w:r>
      <w:r w:rsidR="00526A23" w:rsidRPr="004D2A3C">
        <w:rPr>
          <w:rFonts w:ascii="Arial" w:hAnsi="Arial" w:cs="Arial"/>
          <w:sz w:val="24"/>
          <w:szCs w:val="24"/>
        </w:rPr>
        <w:t xml:space="preserve"> </w:t>
      </w:r>
      <w:r w:rsidR="00FB0E0E" w:rsidRPr="004D2A3C">
        <w:rPr>
          <w:rFonts w:ascii="Arial" w:hAnsi="Arial" w:cs="Arial"/>
          <w:sz w:val="24"/>
          <w:szCs w:val="24"/>
        </w:rPr>
        <w:t>«</w:t>
      </w:r>
      <w:r w:rsidR="00FB0E0E" w:rsidRPr="004D2A3C">
        <w:rPr>
          <w:rFonts w:ascii="Arial" w:eastAsia="Calibri" w:hAnsi="Arial" w:cs="Arial"/>
          <w:sz w:val="24"/>
          <w:szCs w:val="24"/>
        </w:rPr>
        <w:t xml:space="preserve">О Порядке формирования, утверждения и ведения планов-графиков закупок для обеспечения муниципальных нужд </w:t>
      </w:r>
      <w:r w:rsidR="00FB0E0E" w:rsidRPr="004D2A3C">
        <w:rPr>
          <w:rFonts w:ascii="Arial" w:hAnsi="Arial" w:cs="Arial"/>
          <w:sz w:val="24"/>
          <w:szCs w:val="24"/>
          <w:lang w:eastAsia="ar-SA"/>
        </w:rPr>
        <w:t>Новошарапского сельсовета Ордынского района Новосибирской области</w:t>
      </w:r>
      <w:r w:rsidR="00FB0E0E" w:rsidRPr="004D2A3C">
        <w:rPr>
          <w:rFonts w:ascii="Arial" w:hAnsi="Arial" w:cs="Arial"/>
          <w:sz w:val="24"/>
          <w:szCs w:val="24"/>
        </w:rPr>
        <w:t>»</w:t>
      </w:r>
      <w:r w:rsidR="00CB4363" w:rsidRPr="004D2A3C">
        <w:rPr>
          <w:rFonts w:ascii="Arial" w:hAnsi="Arial" w:cs="Arial"/>
          <w:sz w:val="24"/>
          <w:szCs w:val="24"/>
        </w:rPr>
        <w:t>.</w:t>
      </w:r>
    </w:p>
    <w:p w:rsidR="00FB0E0E" w:rsidRPr="004D2A3C" w:rsidRDefault="00FB0E0E" w:rsidP="004D2A3C">
      <w:pPr>
        <w:pStyle w:val="a3"/>
        <w:numPr>
          <w:ilvl w:val="0"/>
          <w:numId w:val="1"/>
        </w:numPr>
        <w:spacing w:line="240" w:lineRule="auto"/>
        <w:ind w:left="284" w:firstLine="0"/>
        <w:jc w:val="both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 xml:space="preserve">Пункт 10 Порядка читать в новой редакции «10. Внесение изменений в план-график закупок по каждому объекту закупки может осуществляться не </w:t>
      </w:r>
      <w:proofErr w:type="gramStart"/>
      <w:r w:rsidRPr="004D2A3C">
        <w:rPr>
          <w:rFonts w:ascii="Arial" w:hAnsi="Arial" w:cs="Arial"/>
          <w:sz w:val="24"/>
          <w:szCs w:val="24"/>
        </w:rPr>
        <w:t>позднее</w:t>
      </w:r>
      <w:proofErr w:type="gramEnd"/>
      <w:r w:rsidRPr="004D2A3C">
        <w:rPr>
          <w:rFonts w:ascii="Arial" w:hAnsi="Arial" w:cs="Arial"/>
          <w:sz w:val="24"/>
          <w:szCs w:val="24"/>
        </w:rPr>
        <w:t xml:space="preserve"> чем за 10 дней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(подрядчика, исполнителя) закрытым способом, за исключением случаев, указанных в пункте 11настоящего Порядка, но не ранее размещения внесенных изменений в единой информационной системе в сфере закупок в соответствии с </w:t>
      </w:r>
      <w:hyperlink r:id="rId5" w:anchor="block_2115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частью 15 статьи 21</w:t>
        </w:r>
      </w:hyperlink>
      <w:r w:rsidRPr="004D2A3C">
        <w:rPr>
          <w:rFonts w:ascii="Arial" w:hAnsi="Arial" w:cs="Arial"/>
          <w:sz w:val="24"/>
          <w:szCs w:val="24"/>
        </w:rPr>
        <w:t xml:space="preserve"> Федерального закона».</w:t>
      </w:r>
    </w:p>
    <w:p w:rsidR="00FB0E0E" w:rsidRPr="004D2A3C" w:rsidRDefault="00FB0E0E" w:rsidP="004D2A3C">
      <w:pPr>
        <w:spacing w:after="0" w:line="240" w:lineRule="auto"/>
        <w:ind w:left="284"/>
        <w:contextualSpacing/>
        <w:jc w:val="both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 xml:space="preserve">3. </w:t>
      </w:r>
      <w:proofErr w:type="gramStart"/>
      <w:r w:rsidRPr="004D2A3C">
        <w:rPr>
          <w:rFonts w:ascii="Arial" w:hAnsi="Arial" w:cs="Arial"/>
          <w:sz w:val="24"/>
          <w:szCs w:val="24"/>
        </w:rPr>
        <w:t xml:space="preserve">Пункт 11 Порядка читать в новой редакции «В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</w:t>
      </w:r>
      <w:hyperlink r:id="rId6" w:history="1">
        <w:r w:rsidRPr="004D2A3C">
          <w:rPr>
            <w:rFonts w:ascii="Arial" w:hAnsi="Arial" w:cs="Arial"/>
            <w:sz w:val="24"/>
            <w:szCs w:val="24"/>
          </w:rPr>
          <w:t>статьей 82</w:t>
        </w:r>
      </w:hyperlink>
      <w:r w:rsidRPr="004D2A3C">
        <w:rPr>
          <w:rFonts w:ascii="Arial" w:hAnsi="Arial" w:cs="Arial"/>
          <w:sz w:val="24"/>
          <w:szCs w:val="24"/>
        </w:rPr>
        <w:t xml:space="preserve"> Федерального закона внесение изменений в план-график закупок осуществляется в день направления запроса о предоставлении котировок участникам закупок, а в случае осуществления закупки у единственного поставщика (подрядчика</w:t>
      </w:r>
      <w:proofErr w:type="gramEnd"/>
      <w:r w:rsidRPr="004D2A3C">
        <w:rPr>
          <w:rFonts w:ascii="Arial" w:hAnsi="Arial" w:cs="Arial"/>
          <w:sz w:val="24"/>
          <w:szCs w:val="24"/>
        </w:rPr>
        <w:t xml:space="preserve">, исполнителя) в соответствии с </w:t>
      </w:r>
      <w:hyperlink r:id="rId7" w:anchor="block_9319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пунктом 9 части 1 статьи 93</w:t>
        </w:r>
      </w:hyperlink>
      <w:r w:rsidRPr="004D2A3C">
        <w:rPr>
          <w:rFonts w:ascii="Arial" w:hAnsi="Arial" w:cs="Arial"/>
          <w:sz w:val="24"/>
          <w:szCs w:val="24"/>
        </w:rPr>
        <w:t xml:space="preserve"> Федерального закона - в день заключения контракта.</w:t>
      </w:r>
    </w:p>
    <w:p w:rsidR="00FB0E0E" w:rsidRPr="004D2A3C" w:rsidRDefault="00FB0E0E" w:rsidP="004D2A3C">
      <w:pPr>
        <w:spacing w:after="0" w:line="240" w:lineRule="auto"/>
        <w:ind w:left="284"/>
        <w:contextualSpacing/>
        <w:jc w:val="both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>11.1</w:t>
      </w:r>
      <w:proofErr w:type="gramStart"/>
      <w:r w:rsidRPr="004D2A3C">
        <w:rPr>
          <w:rFonts w:ascii="Arial" w:hAnsi="Arial" w:cs="Arial"/>
          <w:sz w:val="24"/>
          <w:szCs w:val="24"/>
        </w:rPr>
        <w:t xml:space="preserve"> В</w:t>
      </w:r>
      <w:proofErr w:type="gramEnd"/>
      <w:r w:rsidRPr="004D2A3C">
        <w:rPr>
          <w:rFonts w:ascii="Arial" w:hAnsi="Arial" w:cs="Arial"/>
          <w:sz w:val="24"/>
          <w:szCs w:val="24"/>
        </w:rPr>
        <w:t xml:space="preserve"> случае осуществления закупок в соответствии с </w:t>
      </w:r>
      <w:hyperlink r:id="rId8" w:anchor="block_552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частями 2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hyperlink r:id="rId9" w:anchor="block_554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4 - 6 статьи 55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hyperlink r:id="rId10" w:anchor="block_55014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частью 4 статьи 55.1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hyperlink r:id="rId11" w:anchor="block_7140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частью 4 статьи 71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hyperlink r:id="rId12" w:anchor="block_794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частью 4 статьи 79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hyperlink r:id="rId13" w:anchor="block_82602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частью 2 статьи 82.6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hyperlink r:id="rId14" w:anchor="block_8319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частью 19 статьи 83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hyperlink r:id="rId15" w:anchor="block_83127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частью 27 статьи 83.1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 и </w:t>
      </w:r>
      <w:hyperlink r:id="rId16" w:anchor="block_931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частью 1 статьи 93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 Федерального закона, за исключением случая, указанного в </w:t>
      </w:r>
      <w:hyperlink r:id="rId17" w:anchor="block_1012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пункте 12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4D2A3C">
        <w:rPr>
          <w:rFonts w:ascii="Arial" w:hAnsi="Arial" w:cs="Arial"/>
          <w:sz w:val="24"/>
          <w:szCs w:val="24"/>
        </w:rPr>
        <w:t xml:space="preserve">настоящих требований, внесение изменений в план-график закупок по каждому </w:t>
      </w:r>
      <w:r w:rsidRPr="004D2A3C">
        <w:rPr>
          <w:rFonts w:ascii="Arial" w:hAnsi="Arial" w:cs="Arial"/>
          <w:sz w:val="24"/>
          <w:szCs w:val="24"/>
        </w:rPr>
        <w:lastRenderedPageBreak/>
        <w:t xml:space="preserve">такому объекту закупки может осуществляться не </w:t>
      </w:r>
      <w:proofErr w:type="gramStart"/>
      <w:r w:rsidRPr="004D2A3C">
        <w:rPr>
          <w:rFonts w:ascii="Arial" w:hAnsi="Arial" w:cs="Arial"/>
          <w:sz w:val="24"/>
          <w:szCs w:val="24"/>
        </w:rPr>
        <w:t>позднее</w:t>
      </w:r>
      <w:proofErr w:type="gramEnd"/>
      <w:r w:rsidRPr="004D2A3C">
        <w:rPr>
          <w:rFonts w:ascii="Arial" w:hAnsi="Arial" w:cs="Arial"/>
          <w:sz w:val="24"/>
          <w:szCs w:val="24"/>
        </w:rPr>
        <w:t xml:space="preserve"> чем за один день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(подрядчика, исполнителя) закрытым способом.</w:t>
      </w:r>
    </w:p>
    <w:p w:rsidR="00453793" w:rsidRPr="004D2A3C" w:rsidRDefault="00FB0E0E" w:rsidP="004D2A3C">
      <w:pPr>
        <w:spacing w:after="0" w:line="240" w:lineRule="auto"/>
        <w:ind w:left="284"/>
        <w:contextualSpacing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4D2A3C">
        <w:rPr>
          <w:rFonts w:ascii="Arial" w:hAnsi="Arial" w:cs="Arial"/>
          <w:color w:val="000000" w:themeColor="text1"/>
          <w:sz w:val="24"/>
          <w:szCs w:val="24"/>
        </w:rPr>
        <w:t>11.2</w:t>
      </w:r>
      <w:proofErr w:type="gramStart"/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 В</w:t>
      </w:r>
      <w:proofErr w:type="gramEnd"/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 случае если в соответствии с </w:t>
      </w:r>
      <w:hyperlink r:id="rId18" w:history="1">
        <w:r w:rsidRPr="004D2A3C">
          <w:rPr>
            <w:rFonts w:ascii="Arial" w:hAnsi="Arial" w:cs="Arial"/>
            <w:color w:val="000000" w:themeColor="text1"/>
            <w:sz w:val="24"/>
            <w:szCs w:val="24"/>
          </w:rPr>
          <w:t>Федеральным законом</w:t>
        </w:r>
      </w:hyperlink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внесение изменений в план-график по каждому такому объекту закупки может осуществляться не позднее чем за один день до дня заключения контракта».</w:t>
      </w:r>
    </w:p>
    <w:p w:rsidR="006418B2" w:rsidRPr="004D2A3C" w:rsidRDefault="00453793" w:rsidP="004D2A3C">
      <w:pPr>
        <w:spacing w:after="0" w:line="240" w:lineRule="auto"/>
        <w:ind w:left="284"/>
        <w:contextualSpacing/>
        <w:jc w:val="both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color w:val="000000" w:themeColor="text1"/>
          <w:sz w:val="24"/>
          <w:szCs w:val="24"/>
        </w:rPr>
        <w:t xml:space="preserve">3. </w:t>
      </w:r>
      <w:r w:rsidR="006418B2" w:rsidRPr="004D2A3C">
        <w:rPr>
          <w:rFonts w:ascii="Arial" w:hAnsi="Arial" w:cs="Arial"/>
          <w:sz w:val="24"/>
          <w:szCs w:val="24"/>
        </w:rPr>
        <w:t>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«Пресс-Бюллетень» и на сайте администрации Новошарапского сельсовета Ордынского района Новосибирской области.</w:t>
      </w:r>
    </w:p>
    <w:p w:rsidR="006418B2" w:rsidRPr="004D2A3C" w:rsidRDefault="006418B2" w:rsidP="004D2A3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4D2A3C">
        <w:rPr>
          <w:rFonts w:ascii="Arial" w:hAnsi="Arial" w:cs="Arial"/>
          <w:sz w:val="24"/>
          <w:szCs w:val="24"/>
        </w:rPr>
        <w:t>Контроль за</w:t>
      </w:r>
      <w:proofErr w:type="gramEnd"/>
      <w:r w:rsidRPr="004D2A3C">
        <w:rPr>
          <w:rFonts w:ascii="Arial" w:hAnsi="Arial" w:cs="Arial"/>
          <w:sz w:val="24"/>
          <w:szCs w:val="24"/>
        </w:rPr>
        <w:t xml:space="preserve"> исполнением данного постановления оставляю за собой.</w:t>
      </w:r>
    </w:p>
    <w:p w:rsidR="00C4583E" w:rsidRPr="004D2A3C" w:rsidRDefault="00C4583E" w:rsidP="004D2A3C">
      <w:pPr>
        <w:pStyle w:val="a3"/>
        <w:spacing w:line="240" w:lineRule="auto"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 xml:space="preserve">                                                         </w:t>
      </w:r>
    </w:p>
    <w:p w:rsidR="00C4583E" w:rsidRPr="004D2A3C" w:rsidRDefault="00C4583E" w:rsidP="004D2A3C">
      <w:pPr>
        <w:spacing w:after="0" w:line="240" w:lineRule="auto"/>
        <w:contextualSpacing/>
        <w:rPr>
          <w:rFonts w:ascii="Arial" w:hAnsi="Arial" w:cs="Arial"/>
          <w:sz w:val="24"/>
          <w:szCs w:val="24"/>
        </w:rPr>
      </w:pPr>
    </w:p>
    <w:p w:rsidR="00C4583E" w:rsidRPr="004D2A3C" w:rsidRDefault="00C4583E" w:rsidP="004D2A3C">
      <w:pPr>
        <w:spacing w:after="0" w:line="240" w:lineRule="auto"/>
        <w:contextualSpacing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 xml:space="preserve"> Глава Новошарапского сельсовета</w:t>
      </w:r>
    </w:p>
    <w:p w:rsidR="00C4583E" w:rsidRPr="004D2A3C" w:rsidRDefault="00C4583E" w:rsidP="004D2A3C">
      <w:pPr>
        <w:spacing w:after="0" w:line="240" w:lineRule="auto"/>
        <w:contextualSpacing/>
        <w:rPr>
          <w:rFonts w:ascii="Arial" w:hAnsi="Arial" w:cs="Arial"/>
          <w:sz w:val="24"/>
          <w:szCs w:val="24"/>
        </w:rPr>
      </w:pPr>
      <w:r w:rsidRPr="004D2A3C">
        <w:rPr>
          <w:rFonts w:ascii="Arial" w:hAnsi="Arial" w:cs="Arial"/>
          <w:sz w:val="24"/>
          <w:szCs w:val="24"/>
        </w:rPr>
        <w:t xml:space="preserve">Ордынского района Новосибирской области                            </w:t>
      </w:r>
      <w:proofErr w:type="spellStart"/>
      <w:r w:rsidRPr="004D2A3C">
        <w:rPr>
          <w:rFonts w:ascii="Arial" w:hAnsi="Arial" w:cs="Arial"/>
          <w:sz w:val="24"/>
          <w:szCs w:val="24"/>
        </w:rPr>
        <w:t>Н.В.Хананова</w:t>
      </w:r>
      <w:proofErr w:type="spellEnd"/>
    </w:p>
    <w:p w:rsidR="005A4B7B" w:rsidRPr="004D2A3C" w:rsidRDefault="005A4B7B" w:rsidP="004D2A3C">
      <w:pPr>
        <w:spacing w:after="0" w:line="240" w:lineRule="auto"/>
        <w:contextualSpacing/>
        <w:rPr>
          <w:rFonts w:ascii="Arial" w:hAnsi="Arial" w:cs="Arial"/>
          <w:sz w:val="24"/>
          <w:szCs w:val="24"/>
        </w:rPr>
      </w:pPr>
    </w:p>
    <w:p w:rsidR="00105E86" w:rsidRPr="004D2A3C" w:rsidRDefault="00105E86" w:rsidP="004D2A3C">
      <w:pPr>
        <w:autoSpaceDE w:val="0"/>
        <w:autoSpaceDN w:val="0"/>
        <w:adjustRightInd w:val="0"/>
        <w:spacing w:line="240" w:lineRule="auto"/>
        <w:ind w:right="-1" w:firstLine="709"/>
        <w:contextualSpacing/>
        <w:jc w:val="center"/>
        <w:rPr>
          <w:rFonts w:ascii="Arial" w:hAnsi="Arial" w:cs="Arial"/>
          <w:sz w:val="24"/>
          <w:szCs w:val="24"/>
        </w:rPr>
      </w:pPr>
    </w:p>
    <w:sectPr w:rsidR="00105E86" w:rsidRPr="004D2A3C" w:rsidSect="000F57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4223A4"/>
    <w:multiLevelType w:val="hybridMultilevel"/>
    <w:tmpl w:val="0900A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C37B2E"/>
    <w:multiLevelType w:val="hybridMultilevel"/>
    <w:tmpl w:val="6C2C698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350E"/>
    <w:rsid w:val="00005D04"/>
    <w:rsid w:val="00047506"/>
    <w:rsid w:val="00057A02"/>
    <w:rsid w:val="000F57CD"/>
    <w:rsid w:val="00105E86"/>
    <w:rsid w:val="00112CBB"/>
    <w:rsid w:val="001349DB"/>
    <w:rsid w:val="001506CF"/>
    <w:rsid w:val="00244749"/>
    <w:rsid w:val="00294F92"/>
    <w:rsid w:val="002C069A"/>
    <w:rsid w:val="00330753"/>
    <w:rsid w:val="00396DCF"/>
    <w:rsid w:val="003A6712"/>
    <w:rsid w:val="003B7583"/>
    <w:rsid w:val="00402423"/>
    <w:rsid w:val="00412F26"/>
    <w:rsid w:val="00413136"/>
    <w:rsid w:val="00453793"/>
    <w:rsid w:val="004B71BA"/>
    <w:rsid w:val="004D2A3C"/>
    <w:rsid w:val="004F21DE"/>
    <w:rsid w:val="004F3AF5"/>
    <w:rsid w:val="004F424C"/>
    <w:rsid w:val="004F5060"/>
    <w:rsid w:val="00526A23"/>
    <w:rsid w:val="005A4B7B"/>
    <w:rsid w:val="005D49D1"/>
    <w:rsid w:val="00626172"/>
    <w:rsid w:val="006418B2"/>
    <w:rsid w:val="00657399"/>
    <w:rsid w:val="00773C50"/>
    <w:rsid w:val="0080248E"/>
    <w:rsid w:val="00886539"/>
    <w:rsid w:val="0097385A"/>
    <w:rsid w:val="00A14006"/>
    <w:rsid w:val="00A465A7"/>
    <w:rsid w:val="00A467E8"/>
    <w:rsid w:val="00A97653"/>
    <w:rsid w:val="00AF6514"/>
    <w:rsid w:val="00B525E8"/>
    <w:rsid w:val="00BF20E1"/>
    <w:rsid w:val="00C17CA0"/>
    <w:rsid w:val="00C4583E"/>
    <w:rsid w:val="00C94563"/>
    <w:rsid w:val="00CA3A65"/>
    <w:rsid w:val="00CB3188"/>
    <w:rsid w:val="00CB4363"/>
    <w:rsid w:val="00D257A1"/>
    <w:rsid w:val="00D305DE"/>
    <w:rsid w:val="00D57190"/>
    <w:rsid w:val="00DC2F28"/>
    <w:rsid w:val="00DE4539"/>
    <w:rsid w:val="00DF21CF"/>
    <w:rsid w:val="00E215E5"/>
    <w:rsid w:val="00E465E4"/>
    <w:rsid w:val="00E81C0C"/>
    <w:rsid w:val="00F17810"/>
    <w:rsid w:val="00FB0E0E"/>
    <w:rsid w:val="00FB35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50E"/>
  </w:style>
  <w:style w:type="paragraph" w:styleId="1">
    <w:name w:val="heading 1"/>
    <w:aliases w:val="Глава"/>
    <w:basedOn w:val="a"/>
    <w:next w:val="a"/>
    <w:link w:val="10"/>
    <w:qFormat/>
    <w:rsid w:val="00773C50"/>
    <w:pPr>
      <w:keepNext/>
      <w:spacing w:after="0" w:line="240" w:lineRule="auto"/>
      <w:ind w:right="40"/>
      <w:jc w:val="center"/>
      <w:outlineLvl w:val="0"/>
    </w:pPr>
    <w:rPr>
      <w:rFonts w:ascii="Times New Roman" w:eastAsia="Calibri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2A3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583E"/>
    <w:pPr>
      <w:ind w:left="720"/>
      <w:contextualSpacing/>
    </w:pPr>
  </w:style>
  <w:style w:type="character" w:customStyle="1" w:styleId="10">
    <w:name w:val="Заголовок 1 Знак"/>
    <w:aliases w:val="Глава Знак"/>
    <w:basedOn w:val="a0"/>
    <w:link w:val="1"/>
    <w:rsid w:val="00773C50"/>
    <w:rPr>
      <w:rFonts w:ascii="Times New Roman" w:eastAsia="Calibri" w:hAnsi="Times New Roman" w:cs="Times New Roman"/>
      <w:b/>
      <w:sz w:val="28"/>
      <w:szCs w:val="20"/>
      <w:lang w:eastAsia="ru-RU"/>
    </w:rPr>
  </w:style>
  <w:style w:type="character" w:customStyle="1" w:styleId="blk">
    <w:name w:val="blk"/>
    <w:basedOn w:val="a0"/>
    <w:rsid w:val="00773C50"/>
  </w:style>
  <w:style w:type="character" w:customStyle="1" w:styleId="20">
    <w:name w:val="Заголовок 2 Знак"/>
    <w:basedOn w:val="a0"/>
    <w:link w:val="2"/>
    <w:uiPriority w:val="9"/>
    <w:semiHidden/>
    <w:rsid w:val="004D2A3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84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70353464/daf75cc17d0d1b8b796480bc59f740b8/" TargetMode="External"/><Relationship Id="rId13" Type="http://schemas.openxmlformats.org/officeDocument/2006/relationships/hyperlink" Target="http://base.garant.ru/70353464/daf75cc17d0d1b8b796480bc59f740b8/" TargetMode="External"/><Relationship Id="rId18" Type="http://schemas.openxmlformats.org/officeDocument/2006/relationships/hyperlink" Target="http://base.garant.ru/70353464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se.garant.ru/70353464/daf75cc17d0d1b8b796480bc59f740b8/" TargetMode="External"/><Relationship Id="rId12" Type="http://schemas.openxmlformats.org/officeDocument/2006/relationships/hyperlink" Target="http://base.garant.ru/70353464/daf75cc17d0d1b8b796480bc59f740b8/" TargetMode="External"/><Relationship Id="rId17" Type="http://schemas.openxmlformats.org/officeDocument/2006/relationships/hyperlink" Target="http://base.garant.ru/71067350/aae2b13a9485db3a56c86827a4161db3/" TargetMode="External"/><Relationship Id="rId2" Type="http://schemas.openxmlformats.org/officeDocument/2006/relationships/styles" Target="styles.xml"/><Relationship Id="rId16" Type="http://schemas.openxmlformats.org/officeDocument/2006/relationships/hyperlink" Target="http://base.garant.ru/70353464/daf75cc17d0d1b8b796480bc59f740b8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1B64E65A105A57FF8C902EA11715A811B23E2CA577F8DF22A75189B04155ED2FE4E8BE061C20F4159y9H" TargetMode="External"/><Relationship Id="rId11" Type="http://schemas.openxmlformats.org/officeDocument/2006/relationships/hyperlink" Target="http://base.garant.ru/70353464/daf75cc17d0d1b8b796480bc59f740b8/" TargetMode="External"/><Relationship Id="rId5" Type="http://schemas.openxmlformats.org/officeDocument/2006/relationships/hyperlink" Target="http://base.garant.ru/70353464/b5dae26bebf2908c0e8dd3b8a66868fe/" TargetMode="External"/><Relationship Id="rId15" Type="http://schemas.openxmlformats.org/officeDocument/2006/relationships/hyperlink" Target="http://base.garant.ru/70353464/daf75cc17d0d1b8b796480bc59f740b8/" TargetMode="External"/><Relationship Id="rId10" Type="http://schemas.openxmlformats.org/officeDocument/2006/relationships/hyperlink" Target="http://base.garant.ru/70353464/daf75cc17d0d1b8b796480bc59f740b8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base.garant.ru/70353464/daf75cc17d0d1b8b796480bc59f740b8/" TargetMode="External"/><Relationship Id="rId14" Type="http://schemas.openxmlformats.org/officeDocument/2006/relationships/hyperlink" Target="http://base.garant.ru/70353464/daf75cc17d0d1b8b796480bc59f740b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831</Words>
  <Characters>4740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5</cp:revision>
  <cp:lastPrinted>2018-11-21T03:47:00Z</cp:lastPrinted>
  <dcterms:created xsi:type="dcterms:W3CDTF">2018-11-21T03:29:00Z</dcterms:created>
  <dcterms:modified xsi:type="dcterms:W3CDTF">2018-12-11T08:18:00Z</dcterms:modified>
</cp:coreProperties>
</file>