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AB" w:rsidRPr="00F908A5" w:rsidRDefault="002020AB" w:rsidP="002020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49D1" w:rsidRPr="00F908A5" w:rsidRDefault="00CA3A65" w:rsidP="002020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F908A5">
        <w:rPr>
          <w:rFonts w:ascii="Times New Roman" w:hAnsi="Times New Roman" w:cs="Times New Roman"/>
          <w:sz w:val="28"/>
          <w:szCs w:val="28"/>
        </w:rPr>
        <w:t xml:space="preserve"> НОВОШАРАПСКОГО СЕЛЬСОВЕТА </w:t>
      </w:r>
    </w:p>
    <w:p w:rsidR="00FB350E" w:rsidRPr="00F908A5" w:rsidRDefault="00FB350E" w:rsidP="002020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F908A5" w:rsidRDefault="005D49D1" w:rsidP="002020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F908A5" w:rsidRDefault="00FB350E" w:rsidP="002020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2CBB" w:rsidRPr="00F908A5" w:rsidRDefault="00FB350E" w:rsidP="002020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20AB" w:rsidRPr="00F908A5">
        <w:rPr>
          <w:rFonts w:ascii="Times New Roman" w:hAnsi="Times New Roman" w:cs="Times New Roman"/>
          <w:sz w:val="28"/>
          <w:szCs w:val="28"/>
        </w:rPr>
        <w:t xml:space="preserve">  </w:t>
      </w:r>
      <w:r w:rsidR="00BF20E1" w:rsidRPr="00F908A5">
        <w:rPr>
          <w:rFonts w:ascii="Times New Roman" w:hAnsi="Times New Roman" w:cs="Times New Roman"/>
          <w:sz w:val="28"/>
          <w:szCs w:val="28"/>
        </w:rPr>
        <w:t xml:space="preserve">  </w:t>
      </w:r>
      <w:r w:rsidR="00112CBB" w:rsidRPr="00F908A5">
        <w:rPr>
          <w:rFonts w:ascii="Times New Roman" w:hAnsi="Times New Roman" w:cs="Times New Roman"/>
          <w:sz w:val="28"/>
          <w:szCs w:val="28"/>
        </w:rPr>
        <w:t>03.05</w:t>
      </w:r>
      <w:r w:rsidR="00C17CA0" w:rsidRPr="00F908A5">
        <w:rPr>
          <w:rFonts w:ascii="Times New Roman" w:hAnsi="Times New Roman" w:cs="Times New Roman"/>
          <w:sz w:val="28"/>
          <w:szCs w:val="28"/>
        </w:rPr>
        <w:t>.2018</w:t>
      </w:r>
      <w:r w:rsidRPr="00F908A5">
        <w:rPr>
          <w:rFonts w:ascii="Times New Roman" w:hAnsi="Times New Roman" w:cs="Times New Roman"/>
          <w:sz w:val="28"/>
          <w:szCs w:val="28"/>
        </w:rPr>
        <w:t xml:space="preserve">г                                 </w:t>
      </w:r>
      <w:r w:rsidR="002020AB" w:rsidRPr="00F908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08A5">
        <w:rPr>
          <w:rFonts w:ascii="Times New Roman" w:hAnsi="Times New Roman" w:cs="Times New Roman"/>
          <w:sz w:val="28"/>
          <w:szCs w:val="28"/>
        </w:rPr>
        <w:t xml:space="preserve">   № </w:t>
      </w:r>
      <w:r w:rsidR="00D57190" w:rsidRPr="00F908A5">
        <w:rPr>
          <w:rFonts w:ascii="Times New Roman" w:hAnsi="Times New Roman" w:cs="Times New Roman"/>
          <w:sz w:val="28"/>
          <w:szCs w:val="28"/>
        </w:rPr>
        <w:t>60</w:t>
      </w:r>
    </w:p>
    <w:p w:rsidR="00FB350E" w:rsidRPr="00F908A5" w:rsidRDefault="00112CBB" w:rsidP="002020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05.12.2017 №149 «Об утверждении положения о порядке расходования средств резервного фонда Новошарапского сельсовета Ордынского района Новосибирской области»</w:t>
      </w:r>
    </w:p>
    <w:p w:rsidR="002020AB" w:rsidRPr="00F908A5" w:rsidRDefault="002020AB" w:rsidP="002020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CBB" w:rsidRPr="00F908A5" w:rsidRDefault="00C17CA0" w:rsidP="002020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112CBB" w:rsidRPr="00F908A5">
        <w:rPr>
          <w:rFonts w:ascii="Times New Roman" w:hAnsi="Times New Roman" w:cs="Times New Roman"/>
          <w:sz w:val="28"/>
          <w:szCs w:val="28"/>
        </w:rPr>
        <w:t>экспертным заключением от 25.04.2018г. №2506-4-04/9 на постановление администрации Новошарапского сельсовета Ордынского района Новосибирской области от 05.12.2017 №149 «Об утверждении положения о порядке расходования средств резервного фонда Новошарапского сельсовета Ордынского района Новосибирской области»,</w:t>
      </w:r>
    </w:p>
    <w:p w:rsidR="00C4583E" w:rsidRPr="00F908A5" w:rsidRDefault="00112CBB" w:rsidP="00202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П</w:t>
      </w:r>
      <w:r w:rsidR="00C4583E" w:rsidRPr="00F908A5">
        <w:rPr>
          <w:rFonts w:ascii="Times New Roman" w:hAnsi="Times New Roman" w:cs="Times New Roman"/>
          <w:sz w:val="28"/>
          <w:szCs w:val="28"/>
        </w:rPr>
        <w:t>ОСТАНОВЛЯЮ:</w:t>
      </w:r>
    </w:p>
    <w:p w:rsidR="00C4583E" w:rsidRPr="00F908A5" w:rsidRDefault="0080248E" w:rsidP="00202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Внести изменения в н</w:t>
      </w:r>
      <w:r w:rsidR="00112CBB" w:rsidRPr="00F908A5">
        <w:rPr>
          <w:rFonts w:ascii="Times New Roman" w:hAnsi="Times New Roman" w:cs="Times New Roman"/>
          <w:sz w:val="28"/>
          <w:szCs w:val="28"/>
        </w:rPr>
        <w:t>аименование постановления</w:t>
      </w:r>
      <w:r w:rsidRPr="00F908A5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 от 05.12.2017 №149 «Об утверждении положения о порядке расходования средств резервного фонда Новошарапского сельсовета Ордынского района Новосибирской области»,</w:t>
      </w:r>
      <w:r w:rsidR="00112CBB" w:rsidRPr="00F908A5">
        <w:rPr>
          <w:rFonts w:ascii="Times New Roman" w:hAnsi="Times New Roman" w:cs="Times New Roman"/>
          <w:sz w:val="28"/>
          <w:szCs w:val="28"/>
        </w:rPr>
        <w:t xml:space="preserve"> после слов «резервного фонда» дополнить словом «администрации».</w:t>
      </w:r>
    </w:p>
    <w:p w:rsidR="00112CBB" w:rsidRPr="00F908A5" w:rsidRDefault="00D57190" w:rsidP="002020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Положение</w:t>
      </w:r>
      <w:r w:rsidR="0080248E" w:rsidRPr="00F908A5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резервного фонда </w:t>
      </w:r>
      <w:r w:rsidRPr="00F908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248E" w:rsidRPr="00F908A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области»</w:t>
      </w:r>
      <w:r w:rsidRPr="00F908A5"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 w:rsidR="005A4B7B" w:rsidRPr="00F908A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418B2" w:rsidRPr="00F908A5" w:rsidRDefault="006418B2" w:rsidP="00202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F908A5" w:rsidRDefault="006418B2" w:rsidP="00202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583E" w:rsidRPr="00F908A5" w:rsidRDefault="00C4583E" w:rsidP="002020A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Pr="00F908A5" w:rsidRDefault="00C4583E" w:rsidP="00202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Pr="00F908A5" w:rsidRDefault="00C4583E" w:rsidP="00202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 w:rsidRPr="00F908A5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5A4B7B" w:rsidRPr="00F908A5" w:rsidRDefault="005A4B7B" w:rsidP="002020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B7B" w:rsidRPr="00F908A5" w:rsidRDefault="005A4B7B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A4B7B" w:rsidRPr="00F908A5" w:rsidRDefault="00105E86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к</w:t>
      </w:r>
      <w:r w:rsidR="005A4B7B" w:rsidRPr="00F908A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5A4B7B" w:rsidRPr="00F908A5" w:rsidRDefault="005A4B7B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105E86" w:rsidRPr="00F908A5" w:rsidRDefault="005A4B7B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5A4B7B" w:rsidRPr="00F908A5" w:rsidRDefault="005A4B7B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5E86" w:rsidRPr="00F908A5" w:rsidRDefault="00105E86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от 03.05.2018г №60</w:t>
      </w:r>
    </w:p>
    <w:p w:rsidR="00105E86" w:rsidRPr="00F908A5" w:rsidRDefault="00105E86" w:rsidP="00202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4B7B" w:rsidRPr="00F908A5" w:rsidRDefault="00D100CE" w:rsidP="002020AB">
      <w:pPr>
        <w:keepNext/>
        <w:keepLines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A4B7B" w:rsidRPr="00F908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A4B7B" w:rsidRPr="00F908A5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резервного фонда администрации Новошарапского сельсовета Ордынского района Новосибирской области для предупреждения и ликвидации чрезвычайных ситуаций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E86" w:rsidRPr="00F908A5" w:rsidRDefault="005A4B7B" w:rsidP="002020AB">
      <w:pPr>
        <w:keepNext/>
        <w:keepLines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          1. Настоящее </w:t>
      </w:r>
      <w:hyperlink r:id="rId6" w:history="1">
        <w:r w:rsidRPr="00F908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908A5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резервного фонда администрации Новошарапского сельсовета Ордынского района Новосибирской области для предупреждения и ликвидации чрезвычайных ситуаций (далее - Положение) определяет правила использования (выделения и расходования) средств из резервного фонда администрации Новошарапского сельсовета Ордынского района Новосибирской области по предупреждению и ликвидации чрезвычайных ситуаций и последствий стихийных бедствий локального и муниципального характера в границах территории Новошарапского сельсовета Ордынского района Новосибирской области (далее - резервный фонд).</w:t>
      </w:r>
    </w:p>
    <w:p w:rsidR="005A4B7B" w:rsidRPr="00F908A5" w:rsidRDefault="00105E86" w:rsidP="002020AB">
      <w:pPr>
        <w:keepNext/>
        <w:keepLines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 xml:space="preserve">       </w:t>
      </w:r>
      <w:r w:rsidR="005A4B7B" w:rsidRPr="00F908A5">
        <w:rPr>
          <w:rFonts w:ascii="Times New Roman" w:hAnsi="Times New Roman" w:cs="Times New Roman"/>
          <w:sz w:val="28"/>
          <w:szCs w:val="28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администрации Новошарапского сельсовета Ордынского района Новосибирской области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  <w:r w:rsidR="002020AB" w:rsidRPr="00F908A5">
        <w:rPr>
          <w:rFonts w:ascii="Times New Roman" w:hAnsi="Times New Roman" w:cs="Times New Roman"/>
          <w:sz w:val="28"/>
          <w:szCs w:val="28"/>
        </w:rPr>
        <w:t xml:space="preserve"> </w:t>
      </w:r>
      <w:r w:rsidRPr="00F908A5">
        <w:rPr>
          <w:rFonts w:ascii="Times New Roman" w:hAnsi="Times New Roman" w:cs="Times New Roman"/>
          <w:sz w:val="28"/>
          <w:szCs w:val="28"/>
        </w:rPr>
        <w:t>В</w:t>
      </w:r>
      <w:r w:rsidR="005A4B7B" w:rsidRPr="00F908A5">
        <w:rPr>
          <w:rFonts w:ascii="Times New Roman" w:hAnsi="Times New Roman" w:cs="Times New Roman"/>
          <w:sz w:val="28"/>
          <w:szCs w:val="28"/>
        </w:rPr>
        <w:t>озмещение расходов бюджета администрации Новошарапского сельсовета Ордынского района Новосибирской области,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3. При обращении к Главе Новошарапского сельсовета Ордынского района Новосибирской области о выделении средств из резервного фонда  администрации Новошарапского сельсовета Ордынского района Новосибирской области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  <w:r w:rsidR="002020AB" w:rsidRPr="00F908A5">
        <w:rPr>
          <w:rFonts w:ascii="Times New Roman" w:hAnsi="Times New Roman" w:cs="Times New Roman"/>
          <w:sz w:val="28"/>
          <w:szCs w:val="28"/>
        </w:rPr>
        <w:t xml:space="preserve"> </w:t>
      </w:r>
      <w:r w:rsidRPr="00F908A5">
        <w:rPr>
          <w:rFonts w:ascii="Times New Roman" w:hAnsi="Times New Roman" w:cs="Times New Roman"/>
          <w:sz w:val="28"/>
          <w:szCs w:val="28"/>
        </w:rPr>
        <w:t>Обращение, в котором отсутствуют указанные сведения, либо возвращается без рассмотрения.</w:t>
      </w:r>
    </w:p>
    <w:p w:rsidR="005A4B7B" w:rsidRPr="00F908A5" w:rsidRDefault="005A4B7B" w:rsidP="002020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4. По поручению главы Новошарапского сельсовета Ордынского района Новосибирской области комиссия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рассматривает возможность выделения средств из резервного фонда администрации Новошарапского сельсовета Ордынского района Новосибирской области и вносит ему предложения в месячный срок со дня соответствующего поручения.</w:t>
      </w:r>
    </w:p>
    <w:p w:rsidR="005A4B7B" w:rsidRPr="00F908A5" w:rsidRDefault="005A4B7B" w:rsidP="002020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lastRenderedPageBreak/>
        <w:t>Для рассмотрения данного вопроса,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документы, обосновывающие размер запрашиваемых средств.</w:t>
      </w:r>
    </w:p>
    <w:p w:rsidR="005A4B7B" w:rsidRPr="00F908A5" w:rsidRDefault="005A4B7B" w:rsidP="002020A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в течение месяца со дня соответствующего поручения главы Новошарапского сельсовета Ордынского района Новосибирской области вопрос о выделении средств из резервного фонда администрации Новошарапского сельсовета Ордынского района Новосибирской области не рассматривается.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При отсутствии или недостаточности средств резервного фонда администрации Новошарапского сельсовета Ордынского района Новосибирской области глава Новошарапского сельсовета Ордынского района Новосибирской области вправе обратиться в установленном порядке в правительство Новосибирской области с просьбой о выделении средств из резервного фонда правительства Новосибирской области для ликвидации чрезвычайных ситуаций.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5. Основанием для выделения средств из резервного фонда администрации Новошарапского сельсовета Ордынского района Новосибирской области является постановление администрации Новошарапского сельсовета Ордынского района Новосибирской области, в котором указываются размер ассигнований и их целевое расходование.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Средства из резервного фонда администрации Новошарапского сельсовета Ордынского района Новосибирской области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проведение мероприятий по предупреждению чрезвычайных ситуаций при угрозе их возникновения;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проведение поисковых и аварийно-спасательных работ в зонах чрезвычайных ситуаций;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lastRenderedPageBreak/>
        <w:t>- оказание гражданам финансовой помощи в связи с утратой ими имущества первой необходимости (в соответствии с действующим законодательством Российской Федерации).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администрации Новошарапского сельсовета Ордынского района Новосибирской области на другие цели запрещается.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Основаниями отказа в выделении средств из резервного фонда администрации Новошарапского сельсовета Ордынского района Новосибирской области являются: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несоответствие мероприятий, указанных в обращении, мероприятиям по предупреждению и ликвидации чрезвычайных ситуаций, установленным настоящим пунктом;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- недостаточность средств резервного фонда для финансирования мероприятий, указанных в обращении.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В случае невозможности выделения средств из резервного фонда администрации Новошарапского сельсовета Ордынского района Новосибирской области на цели, указанные в обращении, администрация Новошарапского сельсовета Ордынского района Новосибирской области, в течение 10 рабочих дней с момента поступления обращения, направляет обратившемуся лицу мотивированный ответ с указанием конкретных причин отказа в выделении средств.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6. Администрации Новошарапского сельсовета Ордынского района Новосибирской области и Глава Новошарапского сельсовета Ордынского района Новосибирской области организуют учет и осуществляют контроль за целевым расходованием средств резервного фонда администрации Новошарапского сельсовета Ордынского района Новосибирской области.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юридических лиц, индивидуальных предпринимателей, физических лиц и других источников.</w:t>
      </w:r>
    </w:p>
    <w:p w:rsidR="005A4B7B" w:rsidRPr="00F908A5" w:rsidRDefault="005A4B7B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A5">
        <w:rPr>
          <w:rFonts w:ascii="Times New Roman" w:hAnsi="Times New Roman" w:cs="Times New Roman"/>
          <w:sz w:val="28"/>
          <w:szCs w:val="28"/>
        </w:rPr>
        <w:t>8. В случае если к концу текущего финансового года средства резервного фонда администрации Новошарапского сельсовета Ордынского района Новосибирской области не использованы в полном объеме, комиссия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в первой декаде предпоследнего месяца финансового года направляет главе Новошарапского сельсовета Ордынского района Новосибирской области предложения по использованию указанных денежных средств на проведение мероприятий по преду</w:t>
      </w:r>
      <w:r w:rsidR="00105E86" w:rsidRPr="00F908A5">
        <w:rPr>
          <w:rFonts w:ascii="Times New Roman" w:hAnsi="Times New Roman" w:cs="Times New Roman"/>
          <w:sz w:val="28"/>
          <w:szCs w:val="28"/>
        </w:rPr>
        <w:t>преждению чрезвычайных ситуаций.</w:t>
      </w:r>
    </w:p>
    <w:p w:rsidR="00105E86" w:rsidRPr="00F908A5" w:rsidRDefault="00105E86" w:rsidP="002020AB">
      <w:pPr>
        <w:autoSpaceDE w:val="0"/>
        <w:autoSpaceDN w:val="0"/>
        <w:adjustRightInd w:val="0"/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05E86" w:rsidRPr="00F908A5" w:rsidSect="00202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0900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350E"/>
    <w:rsid w:val="00005D04"/>
    <w:rsid w:val="00047506"/>
    <w:rsid w:val="000F57CD"/>
    <w:rsid w:val="00105E86"/>
    <w:rsid w:val="00112CBB"/>
    <w:rsid w:val="001506CF"/>
    <w:rsid w:val="002020AB"/>
    <w:rsid w:val="00294F92"/>
    <w:rsid w:val="002D02AC"/>
    <w:rsid w:val="00330753"/>
    <w:rsid w:val="003A6712"/>
    <w:rsid w:val="003B7583"/>
    <w:rsid w:val="004B71BA"/>
    <w:rsid w:val="004F21DE"/>
    <w:rsid w:val="004F3AF5"/>
    <w:rsid w:val="005A4B7B"/>
    <w:rsid w:val="005D49D1"/>
    <w:rsid w:val="00626172"/>
    <w:rsid w:val="006418B2"/>
    <w:rsid w:val="00654521"/>
    <w:rsid w:val="00657399"/>
    <w:rsid w:val="0080248E"/>
    <w:rsid w:val="00886539"/>
    <w:rsid w:val="00A14006"/>
    <w:rsid w:val="00A465A7"/>
    <w:rsid w:val="00A467E8"/>
    <w:rsid w:val="00BF20E1"/>
    <w:rsid w:val="00C17CA0"/>
    <w:rsid w:val="00C4583E"/>
    <w:rsid w:val="00CA3A65"/>
    <w:rsid w:val="00D100CE"/>
    <w:rsid w:val="00D305DE"/>
    <w:rsid w:val="00D57190"/>
    <w:rsid w:val="00DC2F28"/>
    <w:rsid w:val="00DE4539"/>
    <w:rsid w:val="00F17810"/>
    <w:rsid w:val="00F908A5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hyperlink" Target="consultantplus://offline/ref=A16A2CAE853DA3A59DEC091A1A549621FBFEABD89F4C2F5B129EDF1577E04F4824EEC5122BDD2289C62D3BS8A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2018-05-03T09:51:00Z</cp:lastPrinted>
  <dcterms:created xsi:type="dcterms:W3CDTF">2018-01-18T04:19:00Z</dcterms:created>
  <dcterms:modified xsi:type="dcterms:W3CDTF">2018-06-07T07:40:00Z</dcterms:modified>
</cp:coreProperties>
</file>