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ED" w:rsidRPr="00961441" w:rsidRDefault="00573BED" w:rsidP="0075117B">
      <w:pPr>
        <w:jc w:val="center"/>
        <w:outlineLvl w:val="0"/>
        <w:rPr>
          <w:color w:val="auto"/>
          <w:sz w:val="28"/>
          <w:szCs w:val="28"/>
        </w:rPr>
      </w:pPr>
    </w:p>
    <w:p w:rsidR="00573BED" w:rsidRPr="00961441" w:rsidRDefault="00573BED" w:rsidP="0075117B">
      <w:pPr>
        <w:jc w:val="center"/>
        <w:outlineLvl w:val="0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 xml:space="preserve">АДМИНИСТРАЦИЯ </w:t>
      </w:r>
    </w:p>
    <w:p w:rsidR="00573BED" w:rsidRDefault="0024247F" w:rsidP="0075117B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НОВОШАРАПСКОГО СЕЛЬСОВЕТА ОРДЫНСКОГО РАЙОНА НОВОСИБИРСКОЙОБЛАСТИ</w:t>
      </w:r>
    </w:p>
    <w:p w:rsidR="0024247F" w:rsidRPr="00961441" w:rsidRDefault="0024247F" w:rsidP="0075117B">
      <w:pPr>
        <w:jc w:val="center"/>
        <w:rPr>
          <w:color w:val="auto"/>
          <w:sz w:val="28"/>
          <w:szCs w:val="28"/>
        </w:rPr>
      </w:pPr>
    </w:p>
    <w:p w:rsidR="00573BED" w:rsidRPr="0024247F" w:rsidRDefault="00573BED" w:rsidP="0075117B">
      <w:pPr>
        <w:jc w:val="center"/>
        <w:rPr>
          <w:b/>
          <w:color w:val="auto"/>
          <w:sz w:val="28"/>
          <w:szCs w:val="28"/>
        </w:rPr>
      </w:pPr>
      <w:r w:rsidRPr="0024247F">
        <w:rPr>
          <w:b/>
          <w:color w:val="auto"/>
          <w:sz w:val="28"/>
          <w:szCs w:val="28"/>
        </w:rPr>
        <w:t>ПОСТАНОВЛЕНИЕ</w:t>
      </w:r>
    </w:p>
    <w:p w:rsidR="0024247F" w:rsidRDefault="0024247F" w:rsidP="0024247F">
      <w:pPr>
        <w:rPr>
          <w:b/>
          <w:bCs/>
          <w:color w:val="auto"/>
          <w:sz w:val="28"/>
          <w:szCs w:val="28"/>
        </w:rPr>
      </w:pPr>
    </w:p>
    <w:p w:rsidR="00573BED" w:rsidRPr="00961441" w:rsidRDefault="0024247F" w:rsidP="0024247F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</w:t>
      </w:r>
      <w:r w:rsidR="00AD7704">
        <w:rPr>
          <w:color w:val="auto"/>
          <w:sz w:val="28"/>
          <w:szCs w:val="28"/>
        </w:rPr>
        <w:t xml:space="preserve"> 6</w:t>
      </w:r>
      <w:r w:rsidR="00573BED" w:rsidRPr="009614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декабря 2017г.                 </w:t>
      </w:r>
      <w:r w:rsidR="00AD7704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   </w:t>
      </w:r>
      <w:r w:rsidR="00573BED" w:rsidRPr="00961441">
        <w:rPr>
          <w:color w:val="auto"/>
          <w:sz w:val="28"/>
          <w:szCs w:val="28"/>
        </w:rPr>
        <w:t xml:space="preserve"> № </w:t>
      </w:r>
      <w:r w:rsidR="00AD7704">
        <w:rPr>
          <w:color w:val="auto"/>
          <w:sz w:val="28"/>
          <w:szCs w:val="28"/>
        </w:rPr>
        <w:t>155</w:t>
      </w:r>
    </w:p>
    <w:p w:rsidR="00573BED" w:rsidRPr="00961441" w:rsidRDefault="00573BED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573BED" w:rsidRPr="00961441" w:rsidRDefault="00573BED" w:rsidP="006063E9">
      <w:pPr>
        <w:keepNext/>
        <w:keepLines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  <w:lang w:eastAsia="ru-RU"/>
        </w:rPr>
        <w:t xml:space="preserve">О подготовке населения </w:t>
      </w:r>
      <w:r w:rsidR="0024247F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961441">
        <w:rPr>
          <w:color w:val="auto"/>
          <w:sz w:val="28"/>
          <w:szCs w:val="28"/>
          <w:lang w:eastAsia="ru-RU"/>
        </w:rPr>
        <w:t>в области гражданской обороны</w:t>
      </w:r>
      <w:r w:rsidRPr="00961441">
        <w:rPr>
          <w:color w:val="auto"/>
          <w:sz w:val="28"/>
          <w:szCs w:val="28"/>
        </w:rPr>
        <w:t xml:space="preserve"> </w:t>
      </w:r>
    </w:p>
    <w:p w:rsidR="00573BED" w:rsidRPr="00961441" w:rsidRDefault="00573BED" w:rsidP="00453DE1">
      <w:pPr>
        <w:keepNext/>
        <w:keepLines/>
        <w:widowControl/>
        <w:jc w:val="both"/>
        <w:rPr>
          <w:color w:val="auto"/>
          <w:sz w:val="28"/>
          <w:szCs w:val="28"/>
        </w:rPr>
      </w:pPr>
    </w:p>
    <w:p w:rsidR="00573BED" w:rsidRPr="00961441" w:rsidRDefault="00573BED" w:rsidP="002424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 xml:space="preserve">В соответствии с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 </w:t>
      </w:r>
      <w:hyperlink r:id="rId7" w:history="1">
        <w:r w:rsidRPr="0096144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961441">
        <w:rPr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 02.11.2000 № 841 </w:t>
      </w:r>
      <w:r w:rsidRPr="00961441">
        <w:rPr>
          <w:color w:val="auto"/>
          <w:sz w:val="28"/>
          <w:szCs w:val="28"/>
        </w:rPr>
        <w:t>«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Об утверждении Положения о подготовке населения в области гражданской обороны»</w:t>
      </w:r>
      <w:r w:rsidRPr="00961441">
        <w:rPr>
          <w:color w:val="auto"/>
          <w:sz w:val="28"/>
          <w:szCs w:val="28"/>
        </w:rPr>
        <w:t xml:space="preserve">, в целях совершенствования подготовки населения </w:t>
      </w:r>
      <w:r w:rsidR="0024247F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961441">
        <w:rPr>
          <w:color w:val="auto"/>
          <w:sz w:val="28"/>
          <w:szCs w:val="28"/>
        </w:rPr>
        <w:t>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24247F">
        <w:rPr>
          <w:color w:val="auto"/>
          <w:sz w:val="28"/>
          <w:szCs w:val="28"/>
        </w:rPr>
        <w:t xml:space="preserve"> ПОСТАНОВЛЯЮ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573BED" w:rsidRPr="00961441" w:rsidRDefault="00573BED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 Утвердить прилагаемое Положение об организации подготовки и обучения населения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="0024247F"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безопасности.</w:t>
      </w:r>
    </w:p>
    <w:p w:rsidR="00573BED" w:rsidRPr="00961441" w:rsidRDefault="00573BED" w:rsidP="00567BF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 Рекомендовать руководителям организаций, расположенных на территории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961441">
        <w:rPr>
          <w:color w:val="auto"/>
          <w:sz w:val="28"/>
          <w:szCs w:val="28"/>
        </w:rPr>
        <w:t>независимо от их организационно-правовой формы и формы собственности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организовать выполнение мероприятий по подготовке и обучению работников организаций в области гражданской обороны соответствии с </w:t>
      </w:r>
      <w:r w:rsidRPr="00961441">
        <w:rPr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 02.11.2000 № 841 </w:t>
      </w:r>
      <w:r w:rsidRPr="00961441">
        <w:rPr>
          <w:color w:val="auto"/>
          <w:sz w:val="28"/>
          <w:szCs w:val="28"/>
        </w:rPr>
        <w:t>«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Об утверждении Положения о подготовке населения в области гражданской обороны».</w:t>
      </w:r>
    </w:p>
    <w:p w:rsidR="00573BED" w:rsidRPr="00961441" w:rsidRDefault="00573BED" w:rsidP="00E13CC5">
      <w:pPr>
        <w:widowControl/>
        <w:ind w:firstLine="720"/>
        <w:jc w:val="both"/>
        <w:rPr>
          <w:color w:val="auto"/>
          <w:sz w:val="28"/>
          <w:szCs w:val="28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3. </w:t>
      </w:r>
      <w:r w:rsidRPr="00961441">
        <w:rPr>
          <w:color w:val="auto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573BED" w:rsidRPr="00961441" w:rsidRDefault="00573BED" w:rsidP="00713B7F">
      <w:pPr>
        <w:widowControl/>
        <w:ind w:firstLine="720"/>
        <w:jc w:val="both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 xml:space="preserve">4. Контроль за исполнением настоящего постановления </w:t>
      </w:r>
      <w:r w:rsidR="0024247F">
        <w:rPr>
          <w:color w:val="auto"/>
          <w:sz w:val="28"/>
          <w:szCs w:val="28"/>
        </w:rPr>
        <w:t>оставляю за собой.</w:t>
      </w:r>
    </w:p>
    <w:p w:rsidR="00573BED" w:rsidRPr="00961441" w:rsidRDefault="00573BED" w:rsidP="00713B7F">
      <w:pPr>
        <w:jc w:val="both"/>
        <w:rPr>
          <w:color w:val="auto"/>
          <w:sz w:val="28"/>
          <w:szCs w:val="28"/>
        </w:rPr>
      </w:pPr>
    </w:p>
    <w:p w:rsidR="00573BED" w:rsidRPr="00961441" w:rsidRDefault="00573BED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985E90">
      <w:pPr>
        <w:jc w:val="both"/>
        <w:rPr>
          <w:color w:val="auto"/>
          <w:sz w:val="28"/>
          <w:szCs w:val="28"/>
        </w:rPr>
      </w:pPr>
    </w:p>
    <w:p w:rsidR="00573BED" w:rsidRDefault="0024247F" w:rsidP="00985E9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Новошарапского сельсовета</w:t>
      </w:r>
    </w:p>
    <w:p w:rsidR="0024247F" w:rsidRPr="00961441" w:rsidRDefault="0024247F" w:rsidP="00985E9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Ордынского района Новосибирской области                               Н.В. Хананова</w:t>
      </w:r>
    </w:p>
    <w:p w:rsidR="00573BED" w:rsidRPr="00961441" w:rsidRDefault="00573BED" w:rsidP="00A15A3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73BED" w:rsidRDefault="00573BED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24247F" w:rsidRDefault="0024247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24247F" w:rsidRDefault="0024247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24247F" w:rsidRDefault="0024247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24247F" w:rsidRPr="00961441" w:rsidRDefault="0024247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573BED" w:rsidRPr="00961441" w:rsidRDefault="00573BED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573BED" w:rsidRPr="00961441" w:rsidRDefault="0024247F" w:rsidP="001514DA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УТВЕРЖДЕНО:</w:t>
      </w:r>
    </w:p>
    <w:p w:rsidR="00573BED" w:rsidRDefault="00573BED" w:rsidP="0024247F">
      <w:pPr>
        <w:shd w:val="clear" w:color="auto" w:fill="FFFFFF"/>
        <w:jc w:val="right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 xml:space="preserve">постановлением администрации </w:t>
      </w:r>
    </w:p>
    <w:p w:rsidR="0024247F" w:rsidRDefault="0024247F" w:rsidP="0024247F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Новошарапского сельсовета</w:t>
      </w:r>
    </w:p>
    <w:p w:rsidR="0024247F" w:rsidRDefault="0024247F" w:rsidP="0024247F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Ордынского района </w:t>
      </w:r>
    </w:p>
    <w:p w:rsidR="0024247F" w:rsidRPr="00961441" w:rsidRDefault="0024247F" w:rsidP="0024247F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Новосибирской области</w:t>
      </w:r>
    </w:p>
    <w:p w:rsidR="00573BED" w:rsidRPr="00961441" w:rsidRDefault="00AD7704" w:rsidP="00B2184E">
      <w:pPr>
        <w:jc w:val="right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 6</w:t>
      </w:r>
      <w:r w:rsidR="0024247F">
        <w:rPr>
          <w:bCs/>
          <w:color w:val="auto"/>
          <w:sz w:val="28"/>
          <w:szCs w:val="28"/>
        </w:rPr>
        <w:t xml:space="preserve"> декабря 2017г. №</w:t>
      </w:r>
      <w:r w:rsidR="0024247F">
        <w:rPr>
          <w:b/>
          <w:bCs/>
          <w:color w:val="auto"/>
          <w:sz w:val="28"/>
          <w:szCs w:val="28"/>
        </w:rPr>
        <w:t xml:space="preserve"> </w:t>
      </w:r>
      <w:r w:rsidRPr="00AD7704">
        <w:rPr>
          <w:bCs/>
          <w:color w:val="auto"/>
          <w:sz w:val="28"/>
          <w:szCs w:val="28"/>
        </w:rPr>
        <w:t>155</w:t>
      </w:r>
    </w:p>
    <w:p w:rsidR="00573BED" w:rsidRPr="00961441" w:rsidRDefault="00573BED" w:rsidP="00B2184E">
      <w:pPr>
        <w:jc w:val="right"/>
        <w:rPr>
          <w:b/>
          <w:bCs/>
          <w:color w:val="auto"/>
          <w:sz w:val="28"/>
          <w:szCs w:val="28"/>
        </w:rPr>
      </w:pPr>
    </w:p>
    <w:p w:rsidR="00573BED" w:rsidRPr="00961441" w:rsidRDefault="00573BED" w:rsidP="00B2184E">
      <w:pPr>
        <w:jc w:val="center"/>
        <w:rPr>
          <w:b/>
          <w:bCs/>
          <w:color w:val="auto"/>
          <w:sz w:val="28"/>
          <w:szCs w:val="28"/>
        </w:rPr>
      </w:pPr>
      <w:r w:rsidRPr="0096144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Положение об организации подготовки и обучения населения </w:t>
      </w:r>
      <w:r w:rsidR="0024247F" w:rsidRPr="0024247F">
        <w:rPr>
          <w:b/>
          <w:sz w:val="28"/>
          <w:szCs w:val="28"/>
        </w:rPr>
        <w:t>Новошарапского сельсовета Ордынского района Новосибирской области</w:t>
      </w:r>
      <w:r w:rsidR="0024247F" w:rsidRPr="0096144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96144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</w:t>
      </w:r>
    </w:p>
    <w:p w:rsidR="00573BED" w:rsidRPr="00961441" w:rsidRDefault="00573BED" w:rsidP="00B2184E">
      <w:pPr>
        <w:pStyle w:val="a3"/>
        <w:rPr>
          <w:color w:val="auto"/>
          <w:sz w:val="28"/>
          <w:szCs w:val="28"/>
        </w:rPr>
      </w:pPr>
    </w:p>
    <w:p w:rsidR="00573BED" w:rsidRPr="00961441" w:rsidRDefault="00573BED" w:rsidP="00A2180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color w:val="auto"/>
          <w:sz w:val="28"/>
          <w:szCs w:val="28"/>
        </w:rPr>
        <w:t>1. 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Настоящее Положение об организации подготовки и обучения населения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="0024247F"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 (далее - Положение) разработано в соответствии с Федеральным </w:t>
      </w:r>
      <w:hyperlink r:id="rId8" w:history="1">
        <w:r w:rsidRPr="0096144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961441">
        <w:rPr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 02.11.2000 № 841 </w:t>
      </w:r>
      <w:r w:rsidRPr="00961441">
        <w:rPr>
          <w:color w:val="auto"/>
          <w:sz w:val="28"/>
          <w:szCs w:val="28"/>
        </w:rPr>
        <w:t>«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Об утверждении Положения о подготовке населения в области гражданской обороны»</w:t>
      </w:r>
      <w:r w:rsidRPr="00961441">
        <w:rPr>
          <w:color w:val="auto"/>
          <w:sz w:val="28"/>
          <w:szCs w:val="28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определяет порядок подготовки населения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="0024247F"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в области гражданской обороны, а также формы подготовки.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color w:val="auto"/>
          <w:sz w:val="28"/>
          <w:szCs w:val="28"/>
        </w:rPr>
        <w:t>2. 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целях организации и осуществления подготовки населения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="0024247F"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(далее - население) в области гражданской обороны структурные подразделения (работники) администрации</w:t>
      </w:r>
      <w:r w:rsidR="0024247F" w:rsidRPr="0024247F">
        <w:rPr>
          <w:sz w:val="28"/>
          <w:szCs w:val="28"/>
        </w:rPr>
        <w:t xml:space="preserve">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, уполномоченные на решение задач в области гражданской обороны (далее - структурные подразделения (работники) по гражданской обороне):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организуют и проводят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осуществляют подготовку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="0024247F"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(далее - формирования и службы);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проводят учения и тренировки по гражданской обороне;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осуществляют организационно-методическое руководство и контроль за подготовкой личного состава формирований и служб организаций, находящихся на территории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Подготовка населения в области гражданской обороны организуется на базе созданных и оснащенных администрацией </w:t>
      </w:r>
      <w:r w:rsidR="0024247F">
        <w:rPr>
          <w:sz w:val="28"/>
          <w:szCs w:val="28"/>
        </w:rPr>
        <w:t>Новошарапского сельсовета Ордынского района Новосибирской области</w:t>
      </w:r>
      <w:r w:rsidR="0024247F"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курсов гражданской обороны и учебно-консультационных пунктов по гражданской обороне. В ином случае обеспечивается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573BED" w:rsidRPr="00961441" w:rsidRDefault="00573BED" w:rsidP="007938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color w:val="auto"/>
          <w:sz w:val="28"/>
          <w:szCs w:val="28"/>
        </w:rPr>
        <w:t>3. 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 Требования к подготовке населения, организациям, проводящим обучение, формы подготовки, а также перечень лиц, подлежащих подготовке определяются в соответствии с Положением о подготовке населения в области гражданской обороны, утвержденным Правительством Российской Федерации.</w:t>
      </w: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sectPr w:rsidR="00573BED" w:rsidRPr="00961441" w:rsidSect="00985E90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7B" w:rsidRDefault="0016047B">
      <w:r>
        <w:separator/>
      </w:r>
    </w:p>
  </w:endnote>
  <w:endnote w:type="continuationSeparator" w:id="1">
    <w:p w:rsidR="0016047B" w:rsidRDefault="0016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7B" w:rsidRDefault="0016047B">
      <w:r>
        <w:separator/>
      </w:r>
    </w:p>
  </w:footnote>
  <w:footnote w:type="continuationSeparator" w:id="1">
    <w:p w:rsidR="0016047B" w:rsidRDefault="00160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346C"/>
    <w:rsid w:val="00013944"/>
    <w:rsid w:val="00013D3A"/>
    <w:rsid w:val="0002697A"/>
    <w:rsid w:val="00061F3E"/>
    <w:rsid w:val="000678A7"/>
    <w:rsid w:val="0009696E"/>
    <w:rsid w:val="00096A58"/>
    <w:rsid w:val="000E0983"/>
    <w:rsid w:val="000E378D"/>
    <w:rsid w:val="001105E3"/>
    <w:rsid w:val="001514DA"/>
    <w:rsid w:val="001601FF"/>
    <w:rsid w:val="0016047B"/>
    <w:rsid w:val="00180CCE"/>
    <w:rsid w:val="001858B3"/>
    <w:rsid w:val="001971F1"/>
    <w:rsid w:val="001F78BD"/>
    <w:rsid w:val="002345C4"/>
    <w:rsid w:val="002415B1"/>
    <w:rsid w:val="0024247F"/>
    <w:rsid w:val="00246BD6"/>
    <w:rsid w:val="0025366D"/>
    <w:rsid w:val="00264D82"/>
    <w:rsid w:val="00291CCA"/>
    <w:rsid w:val="002C6F01"/>
    <w:rsid w:val="002F26F9"/>
    <w:rsid w:val="002F62A8"/>
    <w:rsid w:val="003210AE"/>
    <w:rsid w:val="003454FA"/>
    <w:rsid w:val="0037505C"/>
    <w:rsid w:val="003A5BEC"/>
    <w:rsid w:val="003B3097"/>
    <w:rsid w:val="00413561"/>
    <w:rsid w:val="004501A4"/>
    <w:rsid w:val="00453DE1"/>
    <w:rsid w:val="00485CA4"/>
    <w:rsid w:val="004D406B"/>
    <w:rsid w:val="004D51DE"/>
    <w:rsid w:val="004F07C0"/>
    <w:rsid w:val="00507E50"/>
    <w:rsid w:val="00516DC2"/>
    <w:rsid w:val="005255C7"/>
    <w:rsid w:val="005475A4"/>
    <w:rsid w:val="005571ED"/>
    <w:rsid w:val="00567BF9"/>
    <w:rsid w:val="00570D26"/>
    <w:rsid w:val="005725B1"/>
    <w:rsid w:val="00573BED"/>
    <w:rsid w:val="005C0E86"/>
    <w:rsid w:val="005C3259"/>
    <w:rsid w:val="005D005E"/>
    <w:rsid w:val="005D0405"/>
    <w:rsid w:val="005D4D01"/>
    <w:rsid w:val="005E6158"/>
    <w:rsid w:val="006063E9"/>
    <w:rsid w:val="006121E3"/>
    <w:rsid w:val="006240D3"/>
    <w:rsid w:val="00650526"/>
    <w:rsid w:val="0066125D"/>
    <w:rsid w:val="00683380"/>
    <w:rsid w:val="00713B7F"/>
    <w:rsid w:val="007163B2"/>
    <w:rsid w:val="00735EA7"/>
    <w:rsid w:val="007424AF"/>
    <w:rsid w:val="00745BF2"/>
    <w:rsid w:val="0075117B"/>
    <w:rsid w:val="00756B2C"/>
    <w:rsid w:val="00760E18"/>
    <w:rsid w:val="00793878"/>
    <w:rsid w:val="007C7FD1"/>
    <w:rsid w:val="007D66F9"/>
    <w:rsid w:val="00811427"/>
    <w:rsid w:val="008834D6"/>
    <w:rsid w:val="00897578"/>
    <w:rsid w:val="008D3EEB"/>
    <w:rsid w:val="008E38CE"/>
    <w:rsid w:val="00925C98"/>
    <w:rsid w:val="00961441"/>
    <w:rsid w:val="00985E90"/>
    <w:rsid w:val="009906BA"/>
    <w:rsid w:val="00A15A39"/>
    <w:rsid w:val="00A16B34"/>
    <w:rsid w:val="00A21800"/>
    <w:rsid w:val="00A667A4"/>
    <w:rsid w:val="00A73CA2"/>
    <w:rsid w:val="00AC0AE8"/>
    <w:rsid w:val="00AC64C4"/>
    <w:rsid w:val="00AD7704"/>
    <w:rsid w:val="00B174CB"/>
    <w:rsid w:val="00B2184E"/>
    <w:rsid w:val="00B75E65"/>
    <w:rsid w:val="00B77292"/>
    <w:rsid w:val="00B80B78"/>
    <w:rsid w:val="00BD5205"/>
    <w:rsid w:val="00C008F6"/>
    <w:rsid w:val="00C039C8"/>
    <w:rsid w:val="00C456D8"/>
    <w:rsid w:val="00C60D5F"/>
    <w:rsid w:val="00CD5552"/>
    <w:rsid w:val="00D261F3"/>
    <w:rsid w:val="00D51C3F"/>
    <w:rsid w:val="00D54798"/>
    <w:rsid w:val="00D625E6"/>
    <w:rsid w:val="00D671DC"/>
    <w:rsid w:val="00D95B90"/>
    <w:rsid w:val="00DA21CA"/>
    <w:rsid w:val="00DB31FE"/>
    <w:rsid w:val="00DB7B93"/>
    <w:rsid w:val="00DE34A8"/>
    <w:rsid w:val="00E02C14"/>
    <w:rsid w:val="00E067CC"/>
    <w:rsid w:val="00E13CC5"/>
    <w:rsid w:val="00E429F7"/>
    <w:rsid w:val="00ED3D1D"/>
    <w:rsid w:val="00ED5BE6"/>
    <w:rsid w:val="00ED62FA"/>
    <w:rsid w:val="00F36158"/>
    <w:rsid w:val="00F44BD7"/>
    <w:rsid w:val="00F73464"/>
    <w:rsid w:val="00FA0F24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248850EFA273108AB4289AA0DC884009D6E3CA6E2BC66AA69BD68E96BDD74FC20CF8Fa1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248850EFA273108AB4289AA0DC884009D6E3CA6E2BC66AA69BD68E96BDD74FC20CF8Fa1W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828</Words>
  <Characters>4722</Characters>
  <Application>Microsoft Office Word</Application>
  <DocSecurity>0</DocSecurity>
  <Lines>39</Lines>
  <Paragraphs>11</Paragraphs>
  <ScaleCrop>false</ScaleCrop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Пользователь</cp:lastModifiedBy>
  <cp:revision>6</cp:revision>
  <cp:lastPrinted>2017-12-06T02:40:00Z</cp:lastPrinted>
  <dcterms:created xsi:type="dcterms:W3CDTF">2017-11-28T04:58:00Z</dcterms:created>
  <dcterms:modified xsi:type="dcterms:W3CDTF">2017-12-06T02:40:00Z</dcterms:modified>
</cp:coreProperties>
</file>