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29E8" w:rsidRDefault="006129E8" w:rsidP="008D39B4">
      <w:pPr>
        <w:pStyle w:val="a3"/>
        <w:shd w:val="clear" w:color="auto" w:fill="FFFFFF"/>
        <w:spacing w:before="180" w:beforeAutospacing="0" w:after="180" w:afterAutospacing="0"/>
        <w:rPr>
          <w:rFonts w:ascii="Tahoma" w:hAnsi="Tahoma" w:cs="Tahoma"/>
          <w:color w:val="000000"/>
          <w:sz w:val="18"/>
          <w:szCs w:val="18"/>
        </w:rPr>
      </w:pPr>
    </w:p>
    <w:p w:rsidR="0036273F" w:rsidRDefault="0036273F" w:rsidP="0036273F">
      <w:pPr>
        <w:pStyle w:val="a3"/>
        <w:shd w:val="clear" w:color="auto" w:fill="FFFFFF"/>
        <w:spacing w:before="180" w:beforeAutospacing="0" w:after="180" w:afterAutospacing="0"/>
        <w:jc w:val="center"/>
        <w:rPr>
          <w:rFonts w:ascii="Tahoma" w:hAnsi="Tahoma" w:cs="Tahoma"/>
          <w:color w:val="000000"/>
          <w:sz w:val="18"/>
          <w:szCs w:val="18"/>
        </w:rPr>
      </w:pPr>
      <w:r>
        <w:rPr>
          <w:rStyle w:val="a4"/>
          <w:rFonts w:ascii="Tahoma" w:hAnsi="Tahoma" w:cs="Tahoma"/>
          <w:color w:val="000000"/>
          <w:sz w:val="18"/>
          <w:szCs w:val="18"/>
        </w:rPr>
        <w:t>«ПРОКУРАТУРА ИНФОРМИРУЕТ:»</w:t>
      </w:r>
    </w:p>
    <w:p w:rsidR="0036273F" w:rsidRDefault="0036273F" w:rsidP="0036273F">
      <w:pPr>
        <w:pStyle w:val="a3"/>
        <w:shd w:val="clear" w:color="auto" w:fill="FFFFFF"/>
        <w:spacing w:before="180" w:beforeAutospacing="0" w:after="180" w:afterAutospacing="0"/>
        <w:jc w:val="center"/>
        <w:rPr>
          <w:rFonts w:ascii="Tahoma" w:hAnsi="Tahoma" w:cs="Tahoma"/>
          <w:color w:val="000000"/>
          <w:sz w:val="18"/>
          <w:szCs w:val="18"/>
        </w:rPr>
      </w:pPr>
      <w:r>
        <w:rPr>
          <w:rStyle w:val="a4"/>
          <w:rFonts w:ascii="Tahoma" w:hAnsi="Tahoma" w:cs="Tahoma"/>
          <w:color w:val="000000"/>
          <w:sz w:val="18"/>
          <w:szCs w:val="18"/>
        </w:rPr>
        <w:t>Наркотики чума 21 Века</w:t>
      </w:r>
    </w:p>
    <w:p w:rsidR="0036273F" w:rsidRDefault="0036273F" w:rsidP="0036273F">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Незаконное распространение и употребление наркотиков является сегодня опаснейшей угрозой жизни, здоровью людей и будущих поколений во всем мире. Правонарушения, связанные с незаконным оборотом наркотических средств, лидируют в криминальных сводках по многим параметрам – темпы роста, масштабы, прибыльность незаконного бизнеса и т.д.</w:t>
      </w:r>
    </w:p>
    <w:p w:rsidR="0036273F" w:rsidRDefault="0036273F" w:rsidP="0036273F">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   По экспертным оценкам, в России уже насчитывается до 8,5 млн. потребителей наркотиков. Незаконный оборот наркотиков влечет за собой целый комплекс проблем медицинского, социального, правового, экономического, психологического характера. Деградация личности потребителя наркотиков в совокупности со стремительным ростом делает наркоправонарушения без преувеличения национальным бедствием.</w:t>
      </w:r>
    </w:p>
    <w:p w:rsidR="0036273F" w:rsidRDefault="0036273F" w:rsidP="0036273F">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   Кроме того, под большую угрозу попадают и самое ценное в жизни – наши дети! Употребление детьми различных наркотических и психотропных веществ приводит к утрате нравственных ориентиров и впоследствии к совершению ими правонарушений и преступлений.</w:t>
      </w:r>
    </w:p>
    <w:p w:rsidR="0036273F" w:rsidRDefault="0036273F" w:rsidP="0036273F">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 Государственными органами Российской Федерации проводится политика, направленная на минимизацию незаконного оборота наркотических средств, проводятся регулярные профилактические мероприятия, виновные лица, не зависимо от каких-либо обстоятельств, привлекаются к уголовной и административной ответственности, ужесточаются наказания за преступления и правонарушения в указанной сфере.</w:t>
      </w:r>
    </w:p>
    <w:p w:rsidR="0036273F" w:rsidRDefault="0036273F" w:rsidP="0036273F">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  Законодательством РФ предусмотрена административная ответственность за потребление наркотических средств или психотропных веществ без назначения врача.</w:t>
      </w:r>
    </w:p>
    <w:p w:rsidR="0036273F" w:rsidRDefault="0036273F" w:rsidP="0036273F">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 В соответствии со статьей 6.9 Кодекса об административных правонарушениях РФ потребление наркотических средств или психотропных веществ без назначения врача влечет наложение административного штрафа от четырех тысяч до пяти тысяч рублей или административный арест на срок до 15 суток. В соответствии с примечанием к данной статье лицо, добровольно обратившееся в лечебно-профилактическое учреждение для лечения в связи с потреблением наркотических средств и психотропных веществ без назначения врача, освобождается от административной ответственности за данное правонарушение.    Кроме того, законодателем РФ предусмотрена и уголовная ответственность в сфере незаконного оборота наркотических средств.</w:t>
      </w:r>
    </w:p>
    <w:p w:rsidR="0036273F" w:rsidRDefault="0036273F" w:rsidP="0036273F">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Так, согласно статье 228 Уголовного кодекса РФ за незаконное приобретение, хранение, перевозку, изготовление, переработку без цели сбыта наркотических средств, психотропных веществ или их аналогов, растений, содержащих наркотические средства или психотропные вещества, либо их частей, содержащих наркотические средства или психотропные вещества, виновному лицу, в зависимости от размера такого вещества, грозит до 15 лет лишения свободы.</w:t>
      </w:r>
    </w:p>
    <w:p w:rsidR="0036273F" w:rsidRDefault="0036273F" w:rsidP="0036273F">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В соответствии со ст. 228.1 УК РФ незаконное производство, сбыт или пересылка наркотических средств, психотропных веществ и их аналогов, а также незаконные сбыт или пересылка растений, содержащих наркотические средства или психотропные вещества, либо их частей, содержащих наркотические средства или психотропные вещества влечет за собой наказание до 20 лет лишения свободы или пожизненное лишение свободы.</w:t>
      </w:r>
    </w:p>
    <w:p w:rsidR="0036273F" w:rsidRDefault="0036273F" w:rsidP="0036273F">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В силу требований ст. 231 УК РФ за незаконное культивирование растений, содержащих наркотические средства или психотропные вещества либо их прекурсоры лицу, совершившему данное преступное деяние, грозит наказание до 8 лет лишения свободы.</w:t>
      </w:r>
    </w:p>
    <w:p w:rsidR="0036273F" w:rsidRDefault="0036273F" w:rsidP="0036273F">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Помощник прокурора Ордынского района</w:t>
      </w:r>
    </w:p>
    <w:p w:rsidR="0036273F" w:rsidRDefault="0036273F" w:rsidP="0036273F">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юрист 3 класса                                                                                         К.Е. Попов</w:t>
      </w:r>
    </w:p>
    <w:p w:rsidR="00375066" w:rsidRDefault="00375066"/>
    <w:sectPr w:rsidR="00375066" w:rsidSect="00B75EB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050372"/>
    <w:rsid w:val="00050372"/>
    <w:rsid w:val="000524FF"/>
    <w:rsid w:val="000A7C84"/>
    <w:rsid w:val="000C361E"/>
    <w:rsid w:val="000C777E"/>
    <w:rsid w:val="000F3BF5"/>
    <w:rsid w:val="00134832"/>
    <w:rsid w:val="002670A9"/>
    <w:rsid w:val="002D5234"/>
    <w:rsid w:val="003450A4"/>
    <w:rsid w:val="0036273F"/>
    <w:rsid w:val="00375066"/>
    <w:rsid w:val="00414FB1"/>
    <w:rsid w:val="00446F44"/>
    <w:rsid w:val="0048483B"/>
    <w:rsid w:val="005143C8"/>
    <w:rsid w:val="00581E34"/>
    <w:rsid w:val="006129E8"/>
    <w:rsid w:val="00755640"/>
    <w:rsid w:val="007B140D"/>
    <w:rsid w:val="008D39B4"/>
    <w:rsid w:val="00913FEE"/>
    <w:rsid w:val="009D1712"/>
    <w:rsid w:val="00A03CCD"/>
    <w:rsid w:val="00A104C5"/>
    <w:rsid w:val="00A22051"/>
    <w:rsid w:val="00B31F49"/>
    <w:rsid w:val="00B75EBE"/>
    <w:rsid w:val="00BB472D"/>
    <w:rsid w:val="00C038AD"/>
    <w:rsid w:val="00C8340A"/>
    <w:rsid w:val="00D67108"/>
    <w:rsid w:val="00E372DC"/>
    <w:rsid w:val="00FC5C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5EBE"/>
  </w:style>
  <w:style w:type="paragraph" w:styleId="2">
    <w:name w:val="heading 2"/>
    <w:basedOn w:val="a"/>
    <w:link w:val="20"/>
    <w:uiPriority w:val="9"/>
    <w:qFormat/>
    <w:rsid w:val="006129E8"/>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50372"/>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050372"/>
    <w:rPr>
      <w:b/>
      <w:bCs/>
    </w:rPr>
  </w:style>
  <w:style w:type="character" w:styleId="a5">
    <w:name w:val="Hyperlink"/>
    <w:basedOn w:val="a0"/>
    <w:uiPriority w:val="99"/>
    <w:semiHidden/>
    <w:unhideWhenUsed/>
    <w:rsid w:val="00050372"/>
    <w:rPr>
      <w:color w:val="0000FF"/>
      <w:u w:val="single"/>
    </w:rPr>
  </w:style>
  <w:style w:type="character" w:customStyle="1" w:styleId="20">
    <w:name w:val="Заголовок 2 Знак"/>
    <w:basedOn w:val="a0"/>
    <w:link w:val="2"/>
    <w:uiPriority w:val="9"/>
    <w:rsid w:val="006129E8"/>
    <w:rPr>
      <w:rFonts w:ascii="Times New Roman" w:eastAsia="Times New Roman" w:hAnsi="Times New Roman" w:cs="Times New Roman"/>
      <w:b/>
      <w:bCs/>
      <w:sz w:val="36"/>
      <w:szCs w:val="36"/>
    </w:rPr>
  </w:style>
</w:styles>
</file>

<file path=word/webSettings.xml><?xml version="1.0" encoding="utf-8"?>
<w:webSettings xmlns:r="http://schemas.openxmlformats.org/officeDocument/2006/relationships" xmlns:w="http://schemas.openxmlformats.org/wordprocessingml/2006/main">
  <w:divs>
    <w:div w:id="66655478">
      <w:bodyDiv w:val="1"/>
      <w:marLeft w:val="0"/>
      <w:marRight w:val="0"/>
      <w:marTop w:val="0"/>
      <w:marBottom w:val="0"/>
      <w:divBdr>
        <w:top w:val="none" w:sz="0" w:space="0" w:color="auto"/>
        <w:left w:val="none" w:sz="0" w:space="0" w:color="auto"/>
        <w:bottom w:val="none" w:sz="0" w:space="0" w:color="auto"/>
        <w:right w:val="none" w:sz="0" w:space="0" w:color="auto"/>
      </w:divBdr>
    </w:div>
    <w:div w:id="198663288">
      <w:bodyDiv w:val="1"/>
      <w:marLeft w:val="0"/>
      <w:marRight w:val="0"/>
      <w:marTop w:val="0"/>
      <w:marBottom w:val="0"/>
      <w:divBdr>
        <w:top w:val="none" w:sz="0" w:space="0" w:color="auto"/>
        <w:left w:val="none" w:sz="0" w:space="0" w:color="auto"/>
        <w:bottom w:val="none" w:sz="0" w:space="0" w:color="auto"/>
        <w:right w:val="none" w:sz="0" w:space="0" w:color="auto"/>
      </w:divBdr>
    </w:div>
    <w:div w:id="316567521">
      <w:bodyDiv w:val="1"/>
      <w:marLeft w:val="0"/>
      <w:marRight w:val="0"/>
      <w:marTop w:val="0"/>
      <w:marBottom w:val="0"/>
      <w:divBdr>
        <w:top w:val="none" w:sz="0" w:space="0" w:color="auto"/>
        <w:left w:val="none" w:sz="0" w:space="0" w:color="auto"/>
        <w:bottom w:val="none" w:sz="0" w:space="0" w:color="auto"/>
        <w:right w:val="none" w:sz="0" w:space="0" w:color="auto"/>
      </w:divBdr>
      <w:divsChild>
        <w:div w:id="859051740">
          <w:marLeft w:val="0"/>
          <w:marRight w:val="0"/>
          <w:marTop w:val="0"/>
          <w:marBottom w:val="75"/>
          <w:divBdr>
            <w:top w:val="none" w:sz="0" w:space="0" w:color="auto"/>
            <w:left w:val="none" w:sz="0" w:space="0" w:color="auto"/>
            <w:bottom w:val="single" w:sz="6" w:space="1" w:color="BFBFBF"/>
            <w:right w:val="none" w:sz="0" w:space="0" w:color="auto"/>
          </w:divBdr>
        </w:div>
        <w:div w:id="8610046">
          <w:marLeft w:val="0"/>
          <w:marRight w:val="0"/>
          <w:marTop w:val="0"/>
          <w:marBottom w:val="0"/>
          <w:divBdr>
            <w:top w:val="none" w:sz="0" w:space="0" w:color="auto"/>
            <w:left w:val="none" w:sz="0" w:space="0" w:color="auto"/>
            <w:bottom w:val="none" w:sz="0" w:space="0" w:color="auto"/>
            <w:right w:val="none" w:sz="0" w:space="0" w:color="auto"/>
          </w:divBdr>
        </w:div>
      </w:divsChild>
    </w:div>
    <w:div w:id="402483126">
      <w:bodyDiv w:val="1"/>
      <w:marLeft w:val="0"/>
      <w:marRight w:val="0"/>
      <w:marTop w:val="0"/>
      <w:marBottom w:val="0"/>
      <w:divBdr>
        <w:top w:val="none" w:sz="0" w:space="0" w:color="auto"/>
        <w:left w:val="none" w:sz="0" w:space="0" w:color="auto"/>
        <w:bottom w:val="none" w:sz="0" w:space="0" w:color="auto"/>
        <w:right w:val="none" w:sz="0" w:space="0" w:color="auto"/>
      </w:divBdr>
    </w:div>
    <w:div w:id="648826161">
      <w:bodyDiv w:val="1"/>
      <w:marLeft w:val="0"/>
      <w:marRight w:val="0"/>
      <w:marTop w:val="0"/>
      <w:marBottom w:val="0"/>
      <w:divBdr>
        <w:top w:val="none" w:sz="0" w:space="0" w:color="auto"/>
        <w:left w:val="none" w:sz="0" w:space="0" w:color="auto"/>
        <w:bottom w:val="none" w:sz="0" w:space="0" w:color="auto"/>
        <w:right w:val="none" w:sz="0" w:space="0" w:color="auto"/>
      </w:divBdr>
    </w:div>
    <w:div w:id="693531877">
      <w:bodyDiv w:val="1"/>
      <w:marLeft w:val="0"/>
      <w:marRight w:val="0"/>
      <w:marTop w:val="0"/>
      <w:marBottom w:val="0"/>
      <w:divBdr>
        <w:top w:val="none" w:sz="0" w:space="0" w:color="auto"/>
        <w:left w:val="none" w:sz="0" w:space="0" w:color="auto"/>
        <w:bottom w:val="none" w:sz="0" w:space="0" w:color="auto"/>
        <w:right w:val="none" w:sz="0" w:space="0" w:color="auto"/>
      </w:divBdr>
    </w:div>
    <w:div w:id="1053694260">
      <w:bodyDiv w:val="1"/>
      <w:marLeft w:val="0"/>
      <w:marRight w:val="0"/>
      <w:marTop w:val="0"/>
      <w:marBottom w:val="0"/>
      <w:divBdr>
        <w:top w:val="none" w:sz="0" w:space="0" w:color="auto"/>
        <w:left w:val="none" w:sz="0" w:space="0" w:color="auto"/>
        <w:bottom w:val="none" w:sz="0" w:space="0" w:color="auto"/>
        <w:right w:val="none" w:sz="0" w:space="0" w:color="auto"/>
      </w:divBdr>
    </w:div>
    <w:div w:id="1078943153">
      <w:bodyDiv w:val="1"/>
      <w:marLeft w:val="0"/>
      <w:marRight w:val="0"/>
      <w:marTop w:val="0"/>
      <w:marBottom w:val="0"/>
      <w:divBdr>
        <w:top w:val="none" w:sz="0" w:space="0" w:color="auto"/>
        <w:left w:val="none" w:sz="0" w:space="0" w:color="auto"/>
        <w:bottom w:val="none" w:sz="0" w:space="0" w:color="auto"/>
        <w:right w:val="none" w:sz="0" w:space="0" w:color="auto"/>
      </w:divBdr>
    </w:div>
    <w:div w:id="1104611666">
      <w:bodyDiv w:val="1"/>
      <w:marLeft w:val="0"/>
      <w:marRight w:val="0"/>
      <w:marTop w:val="0"/>
      <w:marBottom w:val="0"/>
      <w:divBdr>
        <w:top w:val="none" w:sz="0" w:space="0" w:color="auto"/>
        <w:left w:val="none" w:sz="0" w:space="0" w:color="auto"/>
        <w:bottom w:val="none" w:sz="0" w:space="0" w:color="auto"/>
        <w:right w:val="none" w:sz="0" w:space="0" w:color="auto"/>
      </w:divBdr>
    </w:div>
    <w:div w:id="1117018217">
      <w:bodyDiv w:val="1"/>
      <w:marLeft w:val="0"/>
      <w:marRight w:val="0"/>
      <w:marTop w:val="0"/>
      <w:marBottom w:val="0"/>
      <w:divBdr>
        <w:top w:val="none" w:sz="0" w:space="0" w:color="auto"/>
        <w:left w:val="none" w:sz="0" w:space="0" w:color="auto"/>
        <w:bottom w:val="none" w:sz="0" w:space="0" w:color="auto"/>
        <w:right w:val="none" w:sz="0" w:space="0" w:color="auto"/>
      </w:divBdr>
    </w:div>
    <w:div w:id="1139103830">
      <w:bodyDiv w:val="1"/>
      <w:marLeft w:val="0"/>
      <w:marRight w:val="0"/>
      <w:marTop w:val="0"/>
      <w:marBottom w:val="0"/>
      <w:divBdr>
        <w:top w:val="none" w:sz="0" w:space="0" w:color="auto"/>
        <w:left w:val="none" w:sz="0" w:space="0" w:color="auto"/>
        <w:bottom w:val="none" w:sz="0" w:space="0" w:color="auto"/>
        <w:right w:val="none" w:sz="0" w:space="0" w:color="auto"/>
      </w:divBdr>
    </w:div>
    <w:div w:id="1174952709">
      <w:bodyDiv w:val="1"/>
      <w:marLeft w:val="0"/>
      <w:marRight w:val="0"/>
      <w:marTop w:val="0"/>
      <w:marBottom w:val="0"/>
      <w:divBdr>
        <w:top w:val="none" w:sz="0" w:space="0" w:color="auto"/>
        <w:left w:val="none" w:sz="0" w:space="0" w:color="auto"/>
        <w:bottom w:val="none" w:sz="0" w:space="0" w:color="auto"/>
        <w:right w:val="none" w:sz="0" w:space="0" w:color="auto"/>
      </w:divBdr>
    </w:div>
    <w:div w:id="1197548798">
      <w:bodyDiv w:val="1"/>
      <w:marLeft w:val="0"/>
      <w:marRight w:val="0"/>
      <w:marTop w:val="0"/>
      <w:marBottom w:val="0"/>
      <w:divBdr>
        <w:top w:val="none" w:sz="0" w:space="0" w:color="auto"/>
        <w:left w:val="none" w:sz="0" w:space="0" w:color="auto"/>
        <w:bottom w:val="none" w:sz="0" w:space="0" w:color="auto"/>
        <w:right w:val="none" w:sz="0" w:space="0" w:color="auto"/>
      </w:divBdr>
    </w:div>
    <w:div w:id="1726054342">
      <w:bodyDiv w:val="1"/>
      <w:marLeft w:val="0"/>
      <w:marRight w:val="0"/>
      <w:marTop w:val="0"/>
      <w:marBottom w:val="0"/>
      <w:divBdr>
        <w:top w:val="none" w:sz="0" w:space="0" w:color="auto"/>
        <w:left w:val="none" w:sz="0" w:space="0" w:color="auto"/>
        <w:bottom w:val="none" w:sz="0" w:space="0" w:color="auto"/>
        <w:right w:val="none" w:sz="0" w:space="0" w:color="auto"/>
      </w:divBdr>
    </w:div>
    <w:div w:id="2000301755">
      <w:bodyDiv w:val="1"/>
      <w:marLeft w:val="0"/>
      <w:marRight w:val="0"/>
      <w:marTop w:val="0"/>
      <w:marBottom w:val="0"/>
      <w:divBdr>
        <w:top w:val="none" w:sz="0" w:space="0" w:color="auto"/>
        <w:left w:val="none" w:sz="0" w:space="0" w:color="auto"/>
        <w:bottom w:val="none" w:sz="0" w:space="0" w:color="auto"/>
        <w:right w:val="none" w:sz="0" w:space="0" w:color="auto"/>
      </w:divBdr>
    </w:div>
    <w:div w:id="2036231395">
      <w:bodyDiv w:val="1"/>
      <w:marLeft w:val="0"/>
      <w:marRight w:val="0"/>
      <w:marTop w:val="0"/>
      <w:marBottom w:val="0"/>
      <w:divBdr>
        <w:top w:val="none" w:sz="0" w:space="0" w:color="auto"/>
        <w:left w:val="none" w:sz="0" w:space="0" w:color="auto"/>
        <w:bottom w:val="none" w:sz="0" w:space="0" w:color="auto"/>
        <w:right w:val="none" w:sz="0" w:space="0" w:color="auto"/>
      </w:divBdr>
    </w:div>
    <w:div w:id="2089839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522</Words>
  <Characters>2982</Characters>
  <Application>Microsoft Office Word</Application>
  <DocSecurity>0</DocSecurity>
  <Lines>24</Lines>
  <Paragraphs>6</Paragraphs>
  <ScaleCrop>false</ScaleCrop>
  <Company>Grizli777</Company>
  <LinksUpToDate>false</LinksUpToDate>
  <CharactersWithSpaces>3498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35</cp:revision>
  <dcterms:created xsi:type="dcterms:W3CDTF">2017-10-06T09:39:00Z</dcterms:created>
  <dcterms:modified xsi:type="dcterms:W3CDTF">2017-10-09T09:31:00Z</dcterms:modified>
</cp:coreProperties>
</file>