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472" w:rsidRDefault="00645472" w:rsidP="00645472">
      <w:pPr>
        <w:spacing w:after="0"/>
        <w:jc w:val="center"/>
        <w:rPr>
          <w:rFonts w:ascii="Times New Roman" w:hAnsi="Times New Roman" w:cs="Times New Roman"/>
          <w:sz w:val="28"/>
          <w:szCs w:val="28"/>
        </w:rPr>
      </w:pPr>
      <w:r>
        <w:rPr>
          <w:rFonts w:ascii="Times New Roman" w:hAnsi="Times New Roman" w:cs="Times New Roman"/>
          <w:sz w:val="28"/>
          <w:szCs w:val="28"/>
        </w:rPr>
        <w:t xml:space="preserve">АДМИНИСТРАЦИЯ НОВОШАРАПСКОГО СЕЛЬСОВЕТА </w:t>
      </w:r>
    </w:p>
    <w:p w:rsidR="00645472" w:rsidRDefault="00645472" w:rsidP="00645472">
      <w:pPr>
        <w:spacing w:after="0"/>
        <w:jc w:val="center"/>
        <w:rPr>
          <w:rFonts w:ascii="Times New Roman" w:hAnsi="Times New Roman" w:cs="Times New Roman"/>
          <w:sz w:val="28"/>
          <w:szCs w:val="28"/>
        </w:rPr>
      </w:pPr>
      <w:r>
        <w:rPr>
          <w:rFonts w:ascii="Times New Roman" w:hAnsi="Times New Roman" w:cs="Times New Roman"/>
          <w:sz w:val="28"/>
          <w:szCs w:val="28"/>
        </w:rPr>
        <w:t>ОРДЫНСКОГО РАЙОНА НОВОСИБИРСКОЙ ОБЛАСТИ</w:t>
      </w:r>
    </w:p>
    <w:p w:rsidR="00645472" w:rsidRDefault="00645472" w:rsidP="00645472">
      <w:pPr>
        <w:spacing w:after="0"/>
        <w:jc w:val="center"/>
        <w:rPr>
          <w:rFonts w:ascii="Times New Roman" w:hAnsi="Times New Roman" w:cs="Times New Roman"/>
          <w:sz w:val="28"/>
          <w:szCs w:val="28"/>
        </w:rPr>
      </w:pPr>
    </w:p>
    <w:p w:rsidR="00645472" w:rsidRDefault="00645472" w:rsidP="00645472">
      <w:pPr>
        <w:spacing w:after="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645472" w:rsidRDefault="00645472" w:rsidP="00645472">
      <w:pPr>
        <w:spacing w:after="0"/>
        <w:jc w:val="center"/>
        <w:rPr>
          <w:rFonts w:ascii="Times New Roman" w:hAnsi="Times New Roman" w:cs="Times New Roman"/>
          <w:sz w:val="28"/>
          <w:szCs w:val="28"/>
        </w:rPr>
      </w:pPr>
    </w:p>
    <w:p w:rsidR="00645472" w:rsidRDefault="004E3505" w:rsidP="00645472">
      <w:pPr>
        <w:spacing w:after="0"/>
        <w:rPr>
          <w:rFonts w:ascii="Times New Roman" w:hAnsi="Times New Roman" w:cs="Times New Roman"/>
          <w:sz w:val="28"/>
          <w:szCs w:val="28"/>
        </w:rPr>
      </w:pPr>
      <w:r>
        <w:rPr>
          <w:rFonts w:ascii="Times New Roman" w:hAnsi="Times New Roman" w:cs="Times New Roman"/>
          <w:sz w:val="28"/>
          <w:szCs w:val="28"/>
        </w:rPr>
        <w:t xml:space="preserve">                         От 27</w:t>
      </w:r>
      <w:r w:rsidR="00645472">
        <w:rPr>
          <w:rFonts w:ascii="Times New Roman" w:hAnsi="Times New Roman" w:cs="Times New Roman"/>
          <w:sz w:val="28"/>
          <w:szCs w:val="28"/>
        </w:rPr>
        <w:t xml:space="preserve">.09.2017                                        № </w:t>
      </w:r>
      <w:r w:rsidR="001B755D">
        <w:rPr>
          <w:rFonts w:ascii="Times New Roman" w:hAnsi="Times New Roman" w:cs="Times New Roman"/>
          <w:sz w:val="28"/>
          <w:szCs w:val="28"/>
        </w:rPr>
        <w:t>118</w:t>
      </w:r>
      <w:r w:rsidR="00645472">
        <w:rPr>
          <w:rFonts w:ascii="Times New Roman" w:hAnsi="Times New Roman" w:cs="Times New Roman"/>
          <w:sz w:val="28"/>
          <w:szCs w:val="28"/>
        </w:rPr>
        <w:t xml:space="preserve"> </w:t>
      </w:r>
    </w:p>
    <w:p w:rsidR="00645472" w:rsidRDefault="00645472" w:rsidP="001B731E">
      <w:pPr>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О внесении изменений в постановление администрации Новошарапского сельсовета Ордынского района Новосибирской области от 16.08.2013 № 234 «Об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 на территории Новошарапского сельсовета Ордынского района Новосибирской области»</w:t>
      </w:r>
    </w:p>
    <w:p w:rsidR="00081855" w:rsidRDefault="00645472" w:rsidP="00081855">
      <w:pPr>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В соответствии с действующим законодательством и на основании экспертного заключения на постановление администрации Новошарапского сельсовета Ордынского района Новосибирской области от 16.08.2013 № 234 «Об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 на территории Новошарапского сельсовета </w:t>
      </w:r>
      <w:r w:rsidR="00081855">
        <w:rPr>
          <w:rFonts w:ascii="Times New Roman" w:eastAsia="Times New Roman" w:hAnsi="Times New Roman" w:cs="Times New Roman"/>
          <w:bCs/>
          <w:kern w:val="36"/>
          <w:sz w:val="28"/>
          <w:szCs w:val="28"/>
          <w:lang w:eastAsia="ru-RU"/>
        </w:rPr>
        <w:t>Ордынского района Новосибирской области</w:t>
      </w:r>
      <w:r>
        <w:rPr>
          <w:rFonts w:ascii="Times New Roman" w:eastAsia="Times New Roman" w:hAnsi="Times New Roman" w:cs="Times New Roman"/>
          <w:bCs/>
          <w:kern w:val="36"/>
          <w:sz w:val="28"/>
          <w:szCs w:val="28"/>
          <w:lang w:eastAsia="ru-RU"/>
        </w:rPr>
        <w:t>»</w:t>
      </w:r>
      <w:r w:rsidR="00081855">
        <w:rPr>
          <w:rFonts w:ascii="Times New Roman" w:eastAsia="Times New Roman" w:hAnsi="Times New Roman" w:cs="Times New Roman"/>
          <w:bCs/>
          <w:kern w:val="36"/>
          <w:sz w:val="28"/>
          <w:szCs w:val="28"/>
          <w:lang w:eastAsia="ru-RU"/>
        </w:rPr>
        <w:t>, ПОСТАНОВЛЯЮ:</w:t>
      </w:r>
    </w:p>
    <w:p w:rsidR="00081855" w:rsidRDefault="00081855" w:rsidP="00081855">
      <w:pPr>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1.</w:t>
      </w:r>
      <w:r w:rsidR="004E3505">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Внести изменения в постановление администрации Новошарапского сельсовета Ордынского района Новосибирской области от 16.08.2013 № 234 «Об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 на территории Но</w:t>
      </w:r>
      <w:r w:rsidR="004E3505">
        <w:rPr>
          <w:rFonts w:ascii="Times New Roman" w:eastAsia="Times New Roman" w:hAnsi="Times New Roman" w:cs="Times New Roman"/>
          <w:bCs/>
          <w:kern w:val="36"/>
          <w:sz w:val="28"/>
          <w:szCs w:val="28"/>
          <w:lang w:eastAsia="ru-RU"/>
        </w:rPr>
        <w:t>вошарапского сельсовета Ордынского района Новосибирской области</w:t>
      </w:r>
      <w:r>
        <w:rPr>
          <w:rFonts w:ascii="Times New Roman" w:eastAsia="Times New Roman" w:hAnsi="Times New Roman" w:cs="Times New Roman"/>
          <w:bCs/>
          <w:kern w:val="36"/>
          <w:sz w:val="28"/>
          <w:szCs w:val="28"/>
          <w:lang w:eastAsia="ru-RU"/>
        </w:rPr>
        <w:t>»</w:t>
      </w:r>
    </w:p>
    <w:p w:rsidR="004E3505" w:rsidRDefault="004E3505" w:rsidP="00081855">
      <w:pPr>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2. В пункте 9 административного регламента слова «и почтовый адрес»</w:t>
      </w:r>
      <w:r w:rsidR="000F581F">
        <w:rPr>
          <w:rFonts w:ascii="Times New Roman" w:eastAsia="Times New Roman" w:hAnsi="Times New Roman" w:cs="Times New Roman"/>
          <w:bCs/>
          <w:kern w:val="36"/>
          <w:sz w:val="28"/>
          <w:szCs w:val="28"/>
          <w:lang w:eastAsia="ru-RU"/>
        </w:rPr>
        <w:t xml:space="preserve"> </w:t>
      </w:r>
      <w:r w:rsidR="00C94B1F">
        <w:rPr>
          <w:rFonts w:ascii="Times New Roman" w:eastAsia="Times New Roman" w:hAnsi="Times New Roman" w:cs="Times New Roman"/>
          <w:bCs/>
          <w:kern w:val="36"/>
          <w:sz w:val="28"/>
          <w:szCs w:val="28"/>
          <w:lang w:eastAsia="ru-RU"/>
        </w:rPr>
        <w:t>заменить словами «или почто</w:t>
      </w:r>
      <w:r w:rsidR="000F581F">
        <w:rPr>
          <w:rFonts w:ascii="Times New Roman" w:eastAsia="Times New Roman" w:hAnsi="Times New Roman" w:cs="Times New Roman"/>
          <w:bCs/>
          <w:kern w:val="36"/>
          <w:sz w:val="28"/>
          <w:szCs w:val="28"/>
          <w:lang w:eastAsia="ru-RU"/>
        </w:rPr>
        <w:t xml:space="preserve">вый адрес», слово «многократно» </w:t>
      </w:r>
      <w:r w:rsidR="00C94B1F">
        <w:rPr>
          <w:rFonts w:ascii="Times New Roman" w:eastAsia="Times New Roman" w:hAnsi="Times New Roman" w:cs="Times New Roman"/>
          <w:bCs/>
          <w:kern w:val="36"/>
          <w:sz w:val="28"/>
          <w:szCs w:val="28"/>
          <w:lang w:eastAsia="ru-RU"/>
        </w:rPr>
        <w:t>заменить словом «неоднократно».</w:t>
      </w:r>
    </w:p>
    <w:p w:rsidR="00C94B1F" w:rsidRDefault="00C94B1F" w:rsidP="00081855">
      <w:pPr>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3. В пункте 14 административного регламент</w:t>
      </w:r>
      <w:r w:rsidR="000F581F">
        <w:rPr>
          <w:rFonts w:ascii="Times New Roman" w:eastAsia="Times New Roman" w:hAnsi="Times New Roman" w:cs="Times New Roman"/>
          <w:bCs/>
          <w:kern w:val="36"/>
          <w:sz w:val="28"/>
          <w:szCs w:val="28"/>
          <w:lang w:eastAsia="ru-RU"/>
        </w:rPr>
        <w:t xml:space="preserve">а слово «собственно» </w:t>
      </w:r>
      <w:r>
        <w:rPr>
          <w:rFonts w:ascii="Times New Roman" w:eastAsia="Times New Roman" w:hAnsi="Times New Roman" w:cs="Times New Roman"/>
          <w:bCs/>
          <w:kern w:val="36"/>
          <w:sz w:val="28"/>
          <w:szCs w:val="28"/>
          <w:lang w:eastAsia="ru-RU"/>
        </w:rPr>
        <w:t>заменить словом «соответственно», после слов «представителя субъекта прове</w:t>
      </w:r>
      <w:r w:rsidR="000F581F">
        <w:rPr>
          <w:rFonts w:ascii="Times New Roman" w:eastAsia="Times New Roman" w:hAnsi="Times New Roman" w:cs="Times New Roman"/>
          <w:bCs/>
          <w:kern w:val="36"/>
          <w:sz w:val="28"/>
          <w:szCs w:val="28"/>
          <w:lang w:eastAsia="ru-RU"/>
        </w:rPr>
        <w:t xml:space="preserve">рки» </w:t>
      </w:r>
      <w:r>
        <w:rPr>
          <w:rFonts w:ascii="Times New Roman" w:eastAsia="Times New Roman" w:hAnsi="Times New Roman" w:cs="Times New Roman"/>
          <w:bCs/>
          <w:kern w:val="36"/>
          <w:sz w:val="28"/>
          <w:szCs w:val="28"/>
          <w:lang w:eastAsia="ru-RU"/>
        </w:rPr>
        <w:t>исключить слова «и печатью».</w:t>
      </w:r>
    </w:p>
    <w:p w:rsidR="00C94B1F" w:rsidRDefault="00C94B1F" w:rsidP="00081855">
      <w:pPr>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4. Пункт 13 административного регламента</w:t>
      </w:r>
      <w:r w:rsidR="005F57C2">
        <w:rPr>
          <w:rFonts w:ascii="Times New Roman" w:eastAsia="Times New Roman" w:hAnsi="Times New Roman" w:cs="Times New Roman"/>
          <w:bCs/>
          <w:kern w:val="36"/>
          <w:sz w:val="28"/>
          <w:szCs w:val="28"/>
          <w:lang w:eastAsia="ru-RU"/>
        </w:rPr>
        <w:t xml:space="preserve"> дополнить информацией о том</w:t>
      </w:r>
      <w:r w:rsidR="000F581F">
        <w:rPr>
          <w:rFonts w:ascii="Times New Roman" w:eastAsia="Times New Roman" w:hAnsi="Times New Roman" w:cs="Times New Roman"/>
          <w:bCs/>
          <w:kern w:val="36"/>
          <w:sz w:val="28"/>
          <w:szCs w:val="28"/>
          <w:lang w:eastAsia="ru-RU"/>
        </w:rPr>
        <w:t>,</w:t>
      </w:r>
      <w:r w:rsidR="005F57C2">
        <w:rPr>
          <w:rFonts w:ascii="Times New Roman" w:eastAsia="Times New Roman" w:hAnsi="Times New Roman" w:cs="Times New Roman"/>
          <w:bCs/>
          <w:kern w:val="36"/>
          <w:sz w:val="28"/>
          <w:szCs w:val="28"/>
          <w:lang w:eastAsia="ru-RU"/>
        </w:rPr>
        <w:t xml:space="preserve"> что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w:t>
      </w:r>
    </w:p>
    <w:p w:rsidR="005F57C2" w:rsidRDefault="005F57C2" w:rsidP="00081855">
      <w:pPr>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5. В пункте 13 административного регламента прописать основания проведения внеплановой проверки:</w:t>
      </w:r>
    </w:p>
    <w:p w:rsidR="005F57C2" w:rsidRPr="005F57C2" w:rsidRDefault="005F57C2" w:rsidP="005F57C2">
      <w:pPr>
        <w:pStyle w:val="dt-p"/>
        <w:spacing w:before="0" w:beforeAutospacing="0" w:after="0" w:afterAutospacing="0"/>
        <w:jc w:val="both"/>
        <w:rPr>
          <w:sz w:val="28"/>
          <w:szCs w:val="28"/>
        </w:rPr>
      </w:pPr>
      <w:r w:rsidRPr="005F57C2">
        <w:rPr>
          <w:rStyle w:val="dt-m"/>
          <w:sz w:val="28"/>
          <w:szCs w:val="28"/>
        </w:rPr>
        <w:t>1)</w:t>
      </w:r>
      <w:r w:rsidRPr="005F57C2">
        <w:rPr>
          <w:sz w:val="28"/>
          <w:szCs w:val="28"/>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bookmarkStart w:id="0" w:name="l133"/>
      <w:bookmarkEnd w:id="0"/>
    </w:p>
    <w:p w:rsidR="005F57C2" w:rsidRPr="005F57C2" w:rsidRDefault="005F57C2" w:rsidP="005F57C2">
      <w:pPr>
        <w:pStyle w:val="dt-p"/>
        <w:spacing w:before="0" w:beforeAutospacing="0" w:after="0" w:afterAutospacing="0"/>
        <w:jc w:val="both"/>
        <w:rPr>
          <w:rStyle w:val="dt-r"/>
          <w:sz w:val="28"/>
          <w:szCs w:val="28"/>
        </w:rPr>
      </w:pPr>
      <w:proofErr w:type="gramStart"/>
      <w:r w:rsidRPr="005F57C2">
        <w:rPr>
          <w:rStyle w:val="dt-m"/>
          <w:sz w:val="28"/>
          <w:szCs w:val="28"/>
        </w:rPr>
        <w:lastRenderedPageBreak/>
        <w:t>1.1)</w:t>
      </w:r>
      <w:r w:rsidRPr="005F57C2">
        <w:rPr>
          <w:sz w:val="28"/>
          <w:szCs w:val="28"/>
        </w:rPr>
        <w:t xml:space="preserve">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bookmarkStart w:id="1" w:name="l663"/>
      <w:bookmarkEnd w:id="1"/>
      <w:r w:rsidRPr="005F57C2">
        <w:rPr>
          <w:sz w:val="28"/>
          <w:szCs w:val="28"/>
        </w:rPr>
        <w:t xml:space="preserve"> </w:t>
      </w:r>
      <w:proofErr w:type="gramEnd"/>
    </w:p>
    <w:p w:rsidR="005F57C2" w:rsidRPr="005F57C2" w:rsidRDefault="005F57C2" w:rsidP="005F57C2">
      <w:pPr>
        <w:pStyle w:val="dt-p"/>
        <w:spacing w:before="0" w:beforeAutospacing="0" w:after="0" w:afterAutospacing="0"/>
        <w:jc w:val="both"/>
        <w:rPr>
          <w:rStyle w:val="dt-r"/>
          <w:sz w:val="28"/>
          <w:szCs w:val="28"/>
        </w:rPr>
      </w:pPr>
      <w:proofErr w:type="gramStart"/>
      <w:r w:rsidRPr="005F57C2">
        <w:rPr>
          <w:rStyle w:val="dt-m"/>
          <w:sz w:val="28"/>
          <w:szCs w:val="28"/>
        </w:rPr>
        <w:t>2)</w:t>
      </w:r>
      <w:r w:rsidRPr="005F57C2">
        <w:rPr>
          <w:sz w:val="28"/>
          <w:szCs w:val="28"/>
        </w:rPr>
        <w:t xml:space="preserve">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5F57C2">
        <w:rPr>
          <w:sz w:val="28"/>
          <w:szCs w:val="28"/>
        </w:rPr>
        <w:t xml:space="preserve"> массовой информации о следующих фактах:</w:t>
      </w:r>
      <w:bookmarkStart w:id="2" w:name="l665"/>
      <w:bookmarkStart w:id="3" w:name="l664"/>
      <w:bookmarkEnd w:id="2"/>
      <w:bookmarkEnd w:id="3"/>
      <w:r w:rsidRPr="005F57C2">
        <w:rPr>
          <w:sz w:val="28"/>
          <w:szCs w:val="28"/>
        </w:rPr>
        <w:t xml:space="preserve"> </w:t>
      </w:r>
    </w:p>
    <w:p w:rsidR="005F57C2" w:rsidRPr="005F57C2" w:rsidRDefault="005F57C2" w:rsidP="005F57C2">
      <w:pPr>
        <w:pStyle w:val="dt-p"/>
        <w:spacing w:before="0" w:beforeAutospacing="0" w:after="0" w:afterAutospacing="0"/>
        <w:jc w:val="both"/>
        <w:rPr>
          <w:rStyle w:val="dt-r"/>
          <w:sz w:val="28"/>
          <w:szCs w:val="28"/>
        </w:rPr>
      </w:pPr>
      <w:proofErr w:type="gramStart"/>
      <w:r w:rsidRPr="005F57C2">
        <w:rPr>
          <w:rStyle w:val="dt-m"/>
          <w:sz w:val="28"/>
          <w:szCs w:val="28"/>
        </w:rPr>
        <w:t>а)</w:t>
      </w:r>
      <w:r w:rsidRPr="005F57C2">
        <w:rPr>
          <w:sz w:val="28"/>
          <w:szCs w:val="28"/>
        </w:rPr>
        <w:t xml:space="preserve">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5F57C2">
        <w:rPr>
          <w:sz w:val="28"/>
          <w:szCs w:val="28"/>
        </w:rPr>
        <w:t xml:space="preserve"> государства, а также угрозы чрезвычайных ситуаций природного и техногенного характера;</w:t>
      </w:r>
      <w:bookmarkStart w:id="4" w:name="l442"/>
      <w:bookmarkStart w:id="5" w:name="l135"/>
      <w:bookmarkStart w:id="6" w:name="l579"/>
      <w:bookmarkEnd w:id="4"/>
      <w:bookmarkEnd w:id="5"/>
      <w:bookmarkEnd w:id="6"/>
      <w:r w:rsidRPr="005F57C2">
        <w:rPr>
          <w:sz w:val="28"/>
          <w:szCs w:val="28"/>
        </w:rPr>
        <w:t xml:space="preserve"> </w:t>
      </w:r>
    </w:p>
    <w:p w:rsidR="005F57C2" w:rsidRPr="005F57C2" w:rsidRDefault="005F57C2" w:rsidP="005F57C2">
      <w:pPr>
        <w:pStyle w:val="dt-p"/>
        <w:spacing w:before="0" w:beforeAutospacing="0" w:after="0" w:afterAutospacing="0"/>
        <w:jc w:val="both"/>
        <w:rPr>
          <w:rStyle w:val="dt-r"/>
          <w:sz w:val="28"/>
          <w:szCs w:val="28"/>
        </w:rPr>
      </w:pPr>
      <w:proofErr w:type="gramStart"/>
      <w:r w:rsidRPr="005F57C2">
        <w:rPr>
          <w:rStyle w:val="dt-m"/>
          <w:sz w:val="28"/>
          <w:szCs w:val="28"/>
        </w:rPr>
        <w:t>б)</w:t>
      </w:r>
      <w:r w:rsidRPr="005F57C2">
        <w:rPr>
          <w:sz w:val="28"/>
          <w:szCs w:val="28"/>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5F57C2">
        <w:rPr>
          <w:sz w:val="28"/>
          <w:szCs w:val="28"/>
        </w:rPr>
        <w:t xml:space="preserve"> также возникновение чрезвычайных ситуаций природного и техногенного характера;</w:t>
      </w:r>
      <w:bookmarkStart w:id="7" w:name="l136"/>
      <w:bookmarkStart w:id="8" w:name="l580"/>
      <w:bookmarkEnd w:id="7"/>
      <w:bookmarkEnd w:id="8"/>
      <w:r w:rsidRPr="005F57C2">
        <w:rPr>
          <w:sz w:val="28"/>
          <w:szCs w:val="28"/>
        </w:rPr>
        <w:t xml:space="preserve"> </w:t>
      </w:r>
    </w:p>
    <w:p w:rsidR="005F57C2" w:rsidRPr="005F57C2" w:rsidRDefault="005F57C2" w:rsidP="005F57C2">
      <w:pPr>
        <w:pStyle w:val="dt-p"/>
        <w:spacing w:before="0" w:beforeAutospacing="0" w:after="0" w:afterAutospacing="0"/>
        <w:jc w:val="both"/>
        <w:rPr>
          <w:rStyle w:val="dt-r"/>
          <w:sz w:val="28"/>
          <w:szCs w:val="28"/>
        </w:rPr>
      </w:pPr>
      <w:r w:rsidRPr="005F57C2">
        <w:rPr>
          <w:rStyle w:val="dt-m"/>
          <w:sz w:val="28"/>
          <w:szCs w:val="28"/>
        </w:rPr>
        <w:t>в)</w:t>
      </w:r>
      <w:r w:rsidRPr="005F57C2">
        <w:rPr>
          <w:sz w:val="28"/>
          <w:szCs w:val="28"/>
        </w:rPr>
        <w:t xml:space="preserve">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bookmarkStart w:id="9" w:name="l666"/>
      <w:bookmarkEnd w:id="9"/>
      <w:r w:rsidRPr="005F57C2">
        <w:rPr>
          <w:sz w:val="28"/>
          <w:szCs w:val="28"/>
        </w:rPr>
        <w:t xml:space="preserve"> </w:t>
      </w:r>
    </w:p>
    <w:p w:rsidR="005F57C2" w:rsidRPr="005F57C2" w:rsidRDefault="005F57C2" w:rsidP="005F57C2">
      <w:pPr>
        <w:pStyle w:val="dt-p"/>
        <w:spacing w:before="0" w:beforeAutospacing="0" w:after="0" w:afterAutospacing="0"/>
        <w:jc w:val="both"/>
        <w:rPr>
          <w:rStyle w:val="dt-r"/>
          <w:sz w:val="28"/>
          <w:szCs w:val="28"/>
        </w:rPr>
      </w:pPr>
      <w:proofErr w:type="gramStart"/>
      <w:r w:rsidRPr="005F57C2">
        <w:rPr>
          <w:rStyle w:val="dt-m"/>
          <w:sz w:val="28"/>
          <w:szCs w:val="28"/>
        </w:rPr>
        <w:lastRenderedPageBreak/>
        <w:t>2.1)</w:t>
      </w:r>
      <w:r w:rsidRPr="005F57C2">
        <w:rPr>
          <w:sz w:val="28"/>
          <w:szCs w:val="28"/>
        </w:rPr>
        <w:t xml:space="preserve">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bookmarkStart w:id="10" w:name="l678"/>
      <w:bookmarkStart w:id="11" w:name="l667"/>
      <w:bookmarkEnd w:id="10"/>
      <w:bookmarkEnd w:id="11"/>
      <w:r w:rsidRPr="005F57C2">
        <w:rPr>
          <w:sz w:val="28"/>
          <w:szCs w:val="28"/>
        </w:rPr>
        <w:t xml:space="preserve"> </w:t>
      </w:r>
      <w:proofErr w:type="gramEnd"/>
    </w:p>
    <w:p w:rsidR="005F57C2" w:rsidRDefault="005F57C2" w:rsidP="005F57C2">
      <w:pPr>
        <w:spacing w:after="0" w:line="240" w:lineRule="auto"/>
        <w:jc w:val="both"/>
        <w:outlineLvl w:val="0"/>
        <w:rPr>
          <w:rFonts w:ascii="Times New Roman" w:hAnsi="Times New Roman" w:cs="Times New Roman"/>
          <w:sz w:val="28"/>
          <w:szCs w:val="28"/>
        </w:rPr>
      </w:pPr>
      <w:r w:rsidRPr="005F57C2">
        <w:rPr>
          <w:rStyle w:val="dt-m"/>
          <w:rFonts w:ascii="Times New Roman" w:hAnsi="Times New Roman" w:cs="Times New Roman"/>
          <w:sz w:val="28"/>
          <w:szCs w:val="28"/>
        </w:rPr>
        <w:t>3)</w:t>
      </w:r>
      <w:r w:rsidRPr="005F57C2">
        <w:rPr>
          <w:rFonts w:ascii="Times New Roman" w:hAnsi="Times New Roman" w:cs="Times New Roman"/>
          <w:sz w:val="28"/>
          <w:szCs w:val="28"/>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F57C2" w:rsidRDefault="005F57C2" w:rsidP="005F57C2">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6. Опубликовать настоящее постановление </w:t>
      </w:r>
      <w:r w:rsidR="00170ED9">
        <w:rPr>
          <w:rFonts w:ascii="Times New Roman" w:hAnsi="Times New Roman" w:cs="Times New Roman"/>
          <w:sz w:val="28"/>
          <w:szCs w:val="28"/>
        </w:rPr>
        <w:t>в периодическом печатном издании органов местного самоуправления Новошарапского сельсовета Ордынского района Новосибирской области в газете «Пресс - Бюллетень» и на сайте администрации Новошарапского сельсовета Ордынского района Новосибирской области.</w:t>
      </w:r>
    </w:p>
    <w:p w:rsidR="00170ED9" w:rsidRDefault="00170ED9" w:rsidP="005F57C2">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1B755D" w:rsidRDefault="001B755D" w:rsidP="005F57C2">
      <w:pPr>
        <w:spacing w:after="0" w:line="240" w:lineRule="auto"/>
        <w:jc w:val="both"/>
        <w:outlineLvl w:val="0"/>
        <w:rPr>
          <w:rFonts w:ascii="Times New Roman" w:hAnsi="Times New Roman" w:cs="Times New Roman"/>
          <w:sz w:val="28"/>
          <w:szCs w:val="28"/>
        </w:rPr>
      </w:pPr>
    </w:p>
    <w:p w:rsidR="001B755D" w:rsidRDefault="001B755D" w:rsidP="005F57C2">
      <w:pPr>
        <w:spacing w:after="0" w:line="240" w:lineRule="auto"/>
        <w:jc w:val="both"/>
        <w:outlineLvl w:val="0"/>
        <w:rPr>
          <w:rFonts w:ascii="Times New Roman" w:hAnsi="Times New Roman" w:cs="Times New Roman"/>
          <w:sz w:val="28"/>
          <w:szCs w:val="28"/>
        </w:rPr>
      </w:pPr>
    </w:p>
    <w:p w:rsidR="001B755D" w:rsidRDefault="001B755D" w:rsidP="005F57C2">
      <w:pPr>
        <w:spacing w:after="0" w:line="240" w:lineRule="auto"/>
        <w:jc w:val="both"/>
        <w:outlineLvl w:val="0"/>
        <w:rPr>
          <w:rFonts w:ascii="Times New Roman" w:hAnsi="Times New Roman" w:cs="Times New Roman"/>
          <w:sz w:val="28"/>
          <w:szCs w:val="28"/>
        </w:rPr>
      </w:pPr>
    </w:p>
    <w:p w:rsidR="001B755D" w:rsidRDefault="001B755D" w:rsidP="005F57C2">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Глава Новошарапского сельсовета</w:t>
      </w:r>
    </w:p>
    <w:p w:rsidR="001B755D" w:rsidRPr="005F57C2" w:rsidRDefault="001B755D" w:rsidP="005F57C2">
      <w:pPr>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hAnsi="Times New Roman" w:cs="Times New Roman"/>
          <w:sz w:val="28"/>
          <w:szCs w:val="28"/>
        </w:rPr>
        <w:t xml:space="preserve">Ордынского района Новосибирской области                         Н.В. </w:t>
      </w:r>
      <w:proofErr w:type="spellStart"/>
      <w:r>
        <w:rPr>
          <w:rFonts w:ascii="Times New Roman" w:hAnsi="Times New Roman" w:cs="Times New Roman"/>
          <w:sz w:val="28"/>
          <w:szCs w:val="28"/>
        </w:rPr>
        <w:t>Хананова</w:t>
      </w:r>
      <w:proofErr w:type="spellEnd"/>
    </w:p>
    <w:p w:rsidR="00081855" w:rsidRPr="00081855" w:rsidRDefault="00081855" w:rsidP="00081855">
      <w:pPr>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
    <w:p w:rsidR="00645472" w:rsidRDefault="00645472" w:rsidP="00645472">
      <w:pPr>
        <w:spacing w:before="100" w:beforeAutospacing="1" w:after="100" w:afterAutospacing="1" w:line="240" w:lineRule="auto"/>
        <w:jc w:val="center"/>
        <w:outlineLvl w:val="0"/>
        <w:rPr>
          <w:rFonts w:ascii="Times New Roman" w:eastAsia="Times New Roman" w:hAnsi="Times New Roman" w:cs="Times New Roman"/>
          <w:bCs/>
          <w:kern w:val="36"/>
          <w:sz w:val="48"/>
          <w:szCs w:val="48"/>
          <w:lang w:eastAsia="ru-RU"/>
        </w:rPr>
      </w:pPr>
    </w:p>
    <w:p w:rsidR="00050D1A" w:rsidRDefault="00050D1A"/>
    <w:sectPr w:rsidR="00050D1A" w:rsidSect="00050D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14044"/>
    <w:multiLevelType w:val="hybridMultilevel"/>
    <w:tmpl w:val="5E30E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5472"/>
    <w:rsid w:val="00050D1A"/>
    <w:rsid w:val="00081855"/>
    <w:rsid w:val="000F581F"/>
    <w:rsid w:val="00170ED9"/>
    <w:rsid w:val="001B731E"/>
    <w:rsid w:val="001B755D"/>
    <w:rsid w:val="00296514"/>
    <w:rsid w:val="004E3505"/>
    <w:rsid w:val="005F57C2"/>
    <w:rsid w:val="00645472"/>
    <w:rsid w:val="00806381"/>
    <w:rsid w:val="00C94B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4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1855"/>
    <w:pPr>
      <w:ind w:left="720"/>
      <w:contextualSpacing/>
    </w:pPr>
  </w:style>
  <w:style w:type="paragraph" w:customStyle="1" w:styleId="dt-p">
    <w:name w:val="dt-p"/>
    <w:basedOn w:val="a"/>
    <w:rsid w:val="005F57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F57C2"/>
  </w:style>
  <w:style w:type="character" w:customStyle="1" w:styleId="dt-r">
    <w:name w:val="dt-r"/>
    <w:basedOn w:val="a0"/>
    <w:rsid w:val="005F57C2"/>
  </w:style>
</w:styles>
</file>

<file path=word/webSettings.xml><?xml version="1.0" encoding="utf-8"?>
<w:webSettings xmlns:r="http://schemas.openxmlformats.org/officeDocument/2006/relationships" xmlns:w="http://schemas.openxmlformats.org/wordprocessingml/2006/main">
  <w:divs>
    <w:div w:id="41524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970</Words>
  <Characters>5535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2017-09-27T07:09:00Z</dcterms:created>
  <dcterms:modified xsi:type="dcterms:W3CDTF">2017-09-27T09:47:00Z</dcterms:modified>
</cp:coreProperties>
</file>