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5" w:rsidRPr="00457E05" w:rsidRDefault="00457E05" w:rsidP="00457E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                                                         </w:t>
      </w:r>
      <w:r w:rsidRPr="00457E05">
        <w:rPr>
          <w:rFonts w:ascii="Arial" w:hAnsi="Arial" w:cs="Arial"/>
          <w:b/>
          <w:sz w:val="28"/>
          <w:szCs w:val="28"/>
        </w:rPr>
        <w:t>НОВОШАРАПСКОГО  СЕЛЬСОВЕТА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Pr="00457E05">
        <w:rPr>
          <w:rFonts w:ascii="Arial" w:hAnsi="Arial" w:cs="Arial"/>
          <w:b/>
          <w:sz w:val="28"/>
          <w:szCs w:val="28"/>
        </w:rPr>
        <w:t>ОРДЫНСКОГО  РАЙОНА НОВОСИБИРСКОЙ  ОБЛАСТИ</w:t>
      </w:r>
    </w:p>
    <w:p w:rsidR="00313452" w:rsidRPr="008D160B" w:rsidRDefault="00457E05" w:rsidP="00457E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7E05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313452" w:rsidRPr="00457E05" w:rsidRDefault="00313452" w:rsidP="008D160B">
      <w:pPr>
        <w:keepNext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7E05">
        <w:rPr>
          <w:rFonts w:ascii="Times New Roman" w:hAnsi="Times New Roman" w:cs="Times New Roman"/>
          <w:sz w:val="28"/>
          <w:szCs w:val="28"/>
        </w:rPr>
        <w:t xml:space="preserve">От </w:t>
      </w:r>
      <w:r w:rsidR="001E40BE">
        <w:rPr>
          <w:rFonts w:ascii="Times New Roman" w:hAnsi="Times New Roman" w:cs="Times New Roman"/>
          <w:sz w:val="28"/>
          <w:szCs w:val="28"/>
          <w:u w:val="single"/>
        </w:rPr>
        <w:t>25.07</w:t>
      </w:r>
      <w:r w:rsidR="007678CD">
        <w:rPr>
          <w:rFonts w:ascii="Times New Roman" w:hAnsi="Times New Roman" w:cs="Times New Roman"/>
          <w:sz w:val="28"/>
          <w:szCs w:val="28"/>
          <w:u w:val="single"/>
        </w:rPr>
        <w:t>.2017г</w:t>
      </w:r>
      <w:r w:rsidRPr="00457E0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57E05">
        <w:rPr>
          <w:rFonts w:ascii="Times New Roman" w:hAnsi="Times New Roman" w:cs="Times New Roman"/>
          <w:sz w:val="28"/>
          <w:szCs w:val="28"/>
        </w:rPr>
        <w:t xml:space="preserve"> №</w:t>
      </w:r>
      <w:r w:rsidR="007678CD">
        <w:rPr>
          <w:rFonts w:ascii="Times New Roman" w:hAnsi="Times New Roman" w:cs="Times New Roman"/>
          <w:sz w:val="28"/>
          <w:szCs w:val="28"/>
        </w:rPr>
        <w:t xml:space="preserve"> </w:t>
      </w:r>
      <w:r w:rsidR="001E40BE">
        <w:rPr>
          <w:rFonts w:ascii="Times New Roman" w:hAnsi="Times New Roman" w:cs="Times New Roman"/>
          <w:sz w:val="28"/>
          <w:szCs w:val="28"/>
        </w:rPr>
        <w:t>83</w:t>
      </w:r>
    </w:p>
    <w:p w:rsidR="00313452" w:rsidRDefault="00313452" w:rsidP="008D16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C3C3C"/>
          <w:sz w:val="27"/>
          <w:szCs w:val="27"/>
        </w:rPr>
      </w:pPr>
    </w:p>
    <w:p w:rsidR="00313452" w:rsidRPr="007678CD" w:rsidRDefault="007678CD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и условий отбора дворовых территорий для включения в адресный перечень дворовых территорий многоквартирных домов с целью формирования муниципальной программы </w:t>
      </w:r>
      <w:r w:rsidR="001E40BE">
        <w:rPr>
          <w:rFonts w:ascii="Times New Roman" w:hAnsi="Times New Roman" w:cs="Times New Roman"/>
          <w:color w:val="000000"/>
          <w:sz w:val="24"/>
          <w:szCs w:val="24"/>
        </w:rPr>
        <w:t>«Формирование современной городской среды на территории Новошарапского сельсовета Ордынского района Новосибирской области на 2018-2022г»</w:t>
      </w:r>
      <w:r w:rsidRPr="007678CD">
        <w:rPr>
          <w:rFonts w:ascii="Times New Roman" w:hAnsi="Times New Roman" w:cs="Times New Roman"/>
          <w:color w:val="000000"/>
          <w:sz w:val="24"/>
          <w:szCs w:val="24"/>
        </w:rPr>
        <w:t>, Положение о комиссии по отбору дворовых территорий многоквартирных домов</w:t>
      </w:r>
      <w:r w:rsidR="00313452" w:rsidRPr="007678CD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313452" w:rsidRPr="007678CD" w:rsidRDefault="00313452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13452" w:rsidRPr="007678CD" w:rsidRDefault="00313452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единого подхода к отбору дворовых территорий многоквартирных домов и формирования адресного перечня дворовых территорий, подлежащих благоустройству для включения в муниципальную программу </w:t>
      </w:r>
      <w:r w:rsidR="001E40BE">
        <w:rPr>
          <w:rFonts w:ascii="Times New Roman" w:hAnsi="Times New Roman" w:cs="Times New Roman"/>
          <w:color w:val="000000"/>
          <w:sz w:val="24"/>
          <w:szCs w:val="24"/>
        </w:rPr>
        <w:t>«Формирование современной городской среды на территории Новошарапского сельсовета Ордынского района Новосибирской области на 2018-2022г»</w:t>
      </w:r>
      <w:r w:rsidRPr="007678CD">
        <w:rPr>
          <w:rFonts w:ascii="Times New Roman" w:hAnsi="Times New Roman" w:cs="Times New Roman"/>
          <w:color w:val="000000"/>
          <w:sz w:val="24"/>
          <w:szCs w:val="24"/>
        </w:rPr>
        <w:t xml:space="preserve">, мероприятия которой направлены на повышение уровня благоустройства дворовых территорий многоквартирных домов </w:t>
      </w:r>
    </w:p>
    <w:p w:rsidR="00313452" w:rsidRPr="007678CD" w:rsidRDefault="00313452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13452" w:rsidRPr="007678CD" w:rsidRDefault="00313452" w:rsidP="00457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457E05" w:rsidRPr="007678CD" w:rsidRDefault="00457E05" w:rsidP="00457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05" w:rsidRPr="007678CD" w:rsidRDefault="00457E05" w:rsidP="00457E0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отбора для включения в адресный перечень дворовых территорий многоквартирных домов, муниципальных территорий общего пользования для подготовки муниципальной программы </w:t>
      </w:r>
      <w:r w:rsidR="001E40BE">
        <w:rPr>
          <w:rFonts w:ascii="Times New Roman" w:hAnsi="Times New Roman" w:cs="Times New Roman"/>
          <w:color w:val="000000"/>
          <w:sz w:val="24"/>
          <w:szCs w:val="24"/>
        </w:rPr>
        <w:t xml:space="preserve">«Формирование современной городской среды на территории Новошарапского сельсовета Ордынского района Новосибирской области на 2018-2022г», </w:t>
      </w:r>
      <w:r w:rsidRPr="007678CD">
        <w:rPr>
          <w:rFonts w:ascii="Times New Roman" w:hAnsi="Times New Roman" w:cs="Times New Roman"/>
          <w:color w:val="000000"/>
          <w:sz w:val="24"/>
          <w:szCs w:val="24"/>
        </w:rPr>
        <w:t>(Приложение №1)        </w:t>
      </w:r>
    </w:p>
    <w:p w:rsidR="000B58CE" w:rsidRPr="007678CD" w:rsidRDefault="000B58CE" w:rsidP="00457E0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 Ордынского района Новосибирской области.     </w:t>
      </w:r>
    </w:p>
    <w:p w:rsidR="00457E05" w:rsidRPr="001E40BE" w:rsidRDefault="000B58CE" w:rsidP="001E40BE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40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0BE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  <w:r w:rsidRPr="001E40BE">
        <w:rPr>
          <w:rFonts w:ascii="Times New Roman" w:hAnsi="Times New Roman" w:cs="Times New Roman"/>
          <w:color w:val="000000"/>
          <w:sz w:val="24"/>
          <w:szCs w:val="24"/>
        </w:rPr>
        <w:t xml:space="preserve">     </w:t>
      </w:r>
      <w:r w:rsidRPr="001E4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57E05" w:rsidRPr="007678CD" w:rsidRDefault="00457E05" w:rsidP="008D16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05" w:rsidRPr="007678CD" w:rsidRDefault="00457E05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:rsidR="00313452" w:rsidRPr="007678CD" w:rsidRDefault="00313452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13452" w:rsidRPr="007678CD" w:rsidRDefault="00313452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:rsidR="00313452" w:rsidRPr="007678CD" w:rsidRDefault="00313452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3452" w:rsidRPr="007678CD" w:rsidRDefault="00313452" w:rsidP="008D160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7678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57E05" w:rsidRPr="007678CD" w:rsidRDefault="00457E05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CD">
        <w:rPr>
          <w:rFonts w:ascii="Times New Roman" w:hAnsi="Times New Roman" w:cs="Times New Roman"/>
          <w:sz w:val="24"/>
          <w:szCs w:val="24"/>
        </w:rPr>
        <w:t>Глава Новошарапского сельсовета</w:t>
      </w:r>
    </w:p>
    <w:p w:rsidR="00457E05" w:rsidRPr="007678CD" w:rsidRDefault="00457E05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CD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313452" w:rsidRDefault="00457E05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C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</w:t>
      </w:r>
      <w:r w:rsidR="00313452" w:rsidRPr="007678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8CD">
        <w:rPr>
          <w:rFonts w:ascii="Times New Roman" w:hAnsi="Times New Roman" w:cs="Times New Roman"/>
          <w:sz w:val="24"/>
          <w:szCs w:val="24"/>
        </w:rPr>
        <w:t>Н.В.Хананова</w:t>
      </w:r>
      <w:proofErr w:type="spellEnd"/>
    </w:p>
    <w:p w:rsidR="007678CD" w:rsidRDefault="007678CD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Default="007678CD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Default="007678CD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Default="007678CD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7678CD" w:rsidRDefault="007678CD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452" w:rsidRPr="007678CD" w:rsidRDefault="00313452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E05" w:rsidRDefault="00457E05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3F7B0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F7B03" w:rsidRPr="00AB31A2" w:rsidRDefault="003F7B03" w:rsidP="003F7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1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F7B03" w:rsidRPr="00AB31A2" w:rsidRDefault="003F7B03" w:rsidP="003F7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1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Главы </w:t>
      </w:r>
      <w:r>
        <w:rPr>
          <w:rFonts w:ascii="Times New Roman" w:hAnsi="Times New Roman" w:cs="Times New Roman"/>
          <w:sz w:val="24"/>
          <w:szCs w:val="24"/>
        </w:rPr>
        <w:t>Новошарапского сельсовета Ордынского района</w:t>
      </w:r>
      <w:r w:rsidRPr="00AB31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7B03" w:rsidRPr="00AB31A2" w:rsidRDefault="003F7B03" w:rsidP="003F7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1A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3F7B03" w:rsidRPr="006F7DA5" w:rsidRDefault="003F7B03" w:rsidP="003F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6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25.07.2017г.</w:t>
      </w:r>
      <w:r w:rsidRPr="008D160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83</w:t>
      </w:r>
    </w:p>
    <w:p w:rsidR="003F7B03" w:rsidRPr="006F7DA5" w:rsidRDefault="003F7B03" w:rsidP="003F7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ПОРЯДОК</w:t>
      </w:r>
    </w:p>
    <w:p w:rsidR="003F7B03" w:rsidRPr="006F7DA5" w:rsidRDefault="003F7B03" w:rsidP="003F7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отбора для включения в адресный перечень дворовых территорий многоквартирных домов для подготовки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7DA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7DA5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009D1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на 2018-2022</w:t>
      </w:r>
      <w:r w:rsidRPr="006F7DA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03" w:rsidRPr="006F7DA5" w:rsidRDefault="003F7B03" w:rsidP="003F7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B03" w:rsidRPr="006F7DA5" w:rsidRDefault="003F7B03" w:rsidP="003F7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F7DA5">
        <w:rPr>
          <w:rFonts w:ascii="Times New Roman" w:hAnsi="Times New Roman" w:cs="Times New Roman"/>
          <w:sz w:val="28"/>
          <w:szCs w:val="28"/>
        </w:rPr>
        <w:t>Настоящий порядок отбора дворовых территорий для включения в адресный перечень дворовых территорий многоквартирных домов для подготовки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7DA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7DA5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009D1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2018-2022</w:t>
      </w:r>
      <w:r w:rsidRPr="006F7DA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F7DA5">
        <w:rPr>
          <w:rFonts w:ascii="Times New Roman" w:hAnsi="Times New Roman" w:cs="Times New Roman"/>
          <w:sz w:val="28"/>
          <w:szCs w:val="28"/>
        </w:rPr>
        <w:t>(далее – Порядок, муниципальная программа) разработан в целях обеспечения единого подхода к отбору дворовых территорий многоквартирных домов (далее – МКД) для включения в муниципальную программу, мероприятия которой направлены на</w:t>
      </w:r>
      <w:proofErr w:type="gramEnd"/>
      <w:r w:rsidRPr="006F7DA5"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дворовых территорий МКД.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F7DA5">
        <w:rPr>
          <w:rFonts w:ascii="Times New Roman" w:hAnsi="Times New Roman" w:cs="Times New Roman"/>
          <w:sz w:val="28"/>
          <w:szCs w:val="28"/>
        </w:rPr>
        <w:t>Отбор дворовых территорий МКД для включения в муниципальную программу проводится общественной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4009D1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DA5">
        <w:rPr>
          <w:rFonts w:ascii="Times New Roman" w:hAnsi="Times New Roman" w:cs="Times New Roman"/>
          <w:sz w:val="28"/>
          <w:szCs w:val="28"/>
        </w:rPr>
        <w:t xml:space="preserve">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009D1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6F7DA5">
        <w:rPr>
          <w:rFonts w:ascii="Times New Roman" w:hAnsi="Times New Roman" w:cs="Times New Roman"/>
          <w:sz w:val="28"/>
          <w:szCs w:val="28"/>
        </w:rPr>
        <w:t xml:space="preserve">» (далее – Общественная комиссия),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6F7D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1.3. Отбор дворовых территорий МКД проводится Общественной комиссией на основании предложений (заявок), предоставленных заинтересованными лицами, по форме согласно приложению № 1 к настоящему Порядку.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B03" w:rsidRPr="006F7DA5" w:rsidRDefault="003F7B03" w:rsidP="003F7B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2. Условия для включения в адресный перечень дворовых территорий МКД в муниципальную программу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2.1. Условиями для включения в адресный перечень дворовых территорий МКД для подготовки муниципальной программы являются: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1) наличие финансовых средств, предусматривающих не менее 2/3 объема сре</w:t>
      </w:r>
      <w:proofErr w:type="gramStart"/>
      <w:r w:rsidRPr="006F7DA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7DA5">
        <w:rPr>
          <w:rFonts w:ascii="Times New Roman" w:hAnsi="Times New Roman" w:cs="Times New Roman"/>
          <w:sz w:val="28"/>
          <w:szCs w:val="28"/>
        </w:rPr>
        <w:t>я проведения мероприятий по благоустройству дворовых территорий МКД в рамках реализации муниципальной программы;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lastRenderedPageBreak/>
        <w:t>2) совокупность территорий, прилегающих к МКД с расположенными на них объектами, предназначенными для обслуживания и эксплуатации таких домов и элементами благоустройства этих территорий, в том числе местами стоянки автомобильных средств, тротуарами и дорогами подъездами и подходами к территориям, прилегающим к МКД;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3) включение МКД в региональную программу капитального ремонта общего имущества в МКД;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4) наличие принятого решения общим собранием членов товарищества собственников жилья и (или) общим собранием собственников помещений в МКД: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ab/>
        <w:t>- о включении дворовой территории МКД в адресный перечень участников муниципальной программы;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ab/>
        <w:t>- о согласовании проекта (схемы) благоустройства дворовой территории МКД;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ab/>
        <w:t>- об участии (финансовом или трудовом) собственников в реализации мероприятий по благоустройству дворовой территории МКД;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ab/>
        <w:t xml:space="preserve">- об уполномоченном лице, которое от имени всех собственников помещений в МКД представляет предложения, участвует в осуществлении контроля, приемки работ по благоустройству дворовой территории МКД и принимает участие в решении других вопросов, связанных с реализацией муниципальной программы. 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ab/>
      </w:r>
    </w:p>
    <w:p w:rsidR="003F7B03" w:rsidRPr="006F7DA5" w:rsidRDefault="003F7B03" w:rsidP="003F7B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3. Критерии оценки заявок конкурсного отбора дворовых территорий МКД для включения в адресный перечень муниципальной программы</w:t>
      </w:r>
    </w:p>
    <w:p w:rsidR="003F7B03" w:rsidRPr="006F7DA5" w:rsidRDefault="003F7B03" w:rsidP="003F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3.1. Для оценки заявок конкурсного отбора дворовых территорий МКД используются следующие группы критериев:</w:t>
      </w:r>
    </w:p>
    <w:p w:rsidR="003F7B03" w:rsidRPr="006F7DA5" w:rsidRDefault="003F7B03" w:rsidP="003F7B03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а) технические критерии;</w:t>
      </w:r>
    </w:p>
    <w:p w:rsidR="003F7B03" w:rsidRPr="006F7DA5" w:rsidRDefault="003F7B03" w:rsidP="003F7B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б) организационные критерии;</w:t>
      </w:r>
    </w:p>
    <w:p w:rsidR="003F7B03" w:rsidRPr="006F7DA5" w:rsidRDefault="003F7B03" w:rsidP="003F7B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в) финансовые критерии.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3.2. Оценка заявок по критериям конкурсного отбора осуществляется общественной комиссией в соответствии с балльной шкалой показателей критериев оценки заявок для включения многоквартирных домов в адресный перечень дворовых территорий МКД согласно приложению № 2к настоящему Порядку.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F7DA5">
        <w:rPr>
          <w:rFonts w:ascii="Times New Roman" w:hAnsi="Times New Roman" w:cs="Times New Roman"/>
          <w:sz w:val="28"/>
          <w:szCs w:val="28"/>
        </w:rPr>
        <w:t>Отбор МКД для включения в адресный перечень дворовых территорий МКД для формирования муниципальной программы осуществляется в конкурентных условиях, для чего используется ранжирование заявок по сумме баллов, присваиваемых каждой заявке при её оценке и ограничивается объемом финансовых средств, предусмотренных на реализацию муниципальной программы, компактное расположение и включение данных МКД в региональную программу капитального ремонта общего имущества в МКД.</w:t>
      </w:r>
      <w:proofErr w:type="gramEnd"/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3.4. В случае если участники отбора набирают одинаковое количество баллов, то приоритет отдается той дворовой территории, по которой документы представлены в наиболее ранний период.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lastRenderedPageBreak/>
        <w:tab/>
        <w:t>3.5. В случае если МКД расположены в границах одной дворовой территории, то общее количество баллов набранных каждым домом суммируется и делится на количество МКД, расположенных на данной территории.</w:t>
      </w:r>
    </w:p>
    <w:p w:rsidR="003F7B03" w:rsidRPr="006F7DA5" w:rsidRDefault="003F7B03" w:rsidP="003F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3" w:rsidRPr="006F7DA5" w:rsidRDefault="003F7B03" w:rsidP="003F7B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4. Порядок и сроки предоставления, рассмотрения и оценки предложений заинтересованных лиц для включения в адресный перечень дворовых территорий МКД в муниципальную программу</w:t>
      </w:r>
    </w:p>
    <w:p w:rsidR="003F7B03" w:rsidRPr="006F7DA5" w:rsidRDefault="003F7B03" w:rsidP="003F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4.1. Для включения в адресный перечень дворовой территории  заинтересованное лицо представляет в установленные сроки в Общественную комиссию: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1) заявку на участие в конкурсном отборе;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2) протокол общего собрания собственников МКД;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3) информацию для определения оценки в баллах согласно критериям отбора;</w:t>
      </w:r>
    </w:p>
    <w:p w:rsidR="003F7B03" w:rsidRPr="006F7DA5" w:rsidRDefault="003F7B03" w:rsidP="003F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4) предложения по форме (финансового и (или) трудового) участия заинтересованных лиц, организаций в выполнении перечня работ по благоустройству дворовых территорий МКД.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ab/>
        <w:t>4.2. Общественная комиссия в течение трех дней рассматривает и оценивает представленные заявки и необходимые документы участников конкурсного отбора на соответствие требованиям, установленным настоящим Порядком, о чем составляет протокол рассмотрения и оценки, представленных участниками отбора дворовых территорий МКД (далее – протокол).</w:t>
      </w:r>
    </w:p>
    <w:p w:rsidR="003F7B03" w:rsidRPr="006F7DA5" w:rsidRDefault="003F7B03" w:rsidP="003F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ab/>
        <w:t>4.3. Протокол Общественной комиссии об оценке представленных заявок направляется в администрацию для формирования проекта муниципальной программы на соответствующий период.</w:t>
      </w:r>
    </w:p>
    <w:p w:rsidR="003F7B03" w:rsidRPr="006F7DA5" w:rsidRDefault="003F7B03" w:rsidP="003F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03" w:rsidRPr="00125F56" w:rsidRDefault="003F7B03" w:rsidP="003F7B0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F7B03" w:rsidRPr="00125F56" w:rsidRDefault="003F7B03" w:rsidP="003F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F7B03" w:rsidRDefault="003F7B03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313452" w:rsidRPr="00125F56" w:rsidRDefault="00313452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25F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E40BE" w:rsidRDefault="001E40BE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40BE" w:rsidRDefault="001E40BE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Новошарапского</w:t>
      </w:r>
    </w:p>
    <w:p w:rsidR="001E40BE" w:rsidRDefault="001E40BE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</w:t>
      </w:r>
    </w:p>
    <w:p w:rsidR="00313452" w:rsidRPr="00125F56" w:rsidRDefault="001E40BE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</w:p>
    <w:p w:rsidR="00313452" w:rsidRPr="008D160B" w:rsidRDefault="00313452" w:rsidP="001E40BE">
      <w:pPr>
        <w:keepNext/>
        <w:jc w:val="right"/>
        <w:outlineLvl w:val="5"/>
        <w:rPr>
          <w:rFonts w:ascii="Times New Roman" w:hAnsi="Times New Roman" w:cs="Times New Roman"/>
          <w:b/>
          <w:bCs/>
          <w:u w:val="single"/>
        </w:rPr>
      </w:pPr>
      <w:r w:rsidRPr="00125F56">
        <w:rPr>
          <w:rFonts w:ascii="Times New Roman" w:hAnsi="Times New Roman" w:cs="Times New Roman"/>
          <w:sz w:val="24"/>
          <w:szCs w:val="24"/>
        </w:rPr>
        <w:tab/>
      </w:r>
      <w:r w:rsidRPr="00125F56">
        <w:rPr>
          <w:rFonts w:ascii="Times New Roman" w:hAnsi="Times New Roman" w:cs="Times New Roman"/>
          <w:sz w:val="24"/>
          <w:szCs w:val="24"/>
        </w:rPr>
        <w:tab/>
      </w:r>
      <w:r w:rsidRPr="00125F56">
        <w:rPr>
          <w:rFonts w:ascii="Times New Roman" w:hAnsi="Times New Roman" w:cs="Times New Roman"/>
          <w:sz w:val="24"/>
          <w:szCs w:val="24"/>
        </w:rPr>
        <w:tab/>
      </w:r>
      <w:r w:rsidR="007678CD">
        <w:rPr>
          <w:rFonts w:ascii="Times New Roman" w:hAnsi="Times New Roman" w:cs="Times New Roman"/>
          <w:sz w:val="24"/>
          <w:szCs w:val="24"/>
        </w:rPr>
        <w:t xml:space="preserve">      </w:t>
      </w:r>
      <w:r w:rsidRPr="008D160B">
        <w:rPr>
          <w:rFonts w:ascii="Times New Roman" w:hAnsi="Times New Roman" w:cs="Times New Roman"/>
        </w:rPr>
        <w:t xml:space="preserve">От </w:t>
      </w:r>
      <w:r w:rsidR="001E40BE">
        <w:rPr>
          <w:rFonts w:ascii="Times New Roman" w:hAnsi="Times New Roman" w:cs="Times New Roman"/>
          <w:u w:val="single"/>
        </w:rPr>
        <w:t>25</w:t>
      </w:r>
      <w:r w:rsidR="007678CD">
        <w:rPr>
          <w:rFonts w:ascii="Times New Roman" w:hAnsi="Times New Roman" w:cs="Times New Roman"/>
          <w:u w:val="single"/>
        </w:rPr>
        <w:t>.</w:t>
      </w:r>
      <w:r w:rsidR="001E40BE">
        <w:rPr>
          <w:rFonts w:ascii="Times New Roman" w:hAnsi="Times New Roman" w:cs="Times New Roman"/>
          <w:u w:val="single"/>
        </w:rPr>
        <w:t>07</w:t>
      </w:r>
      <w:r>
        <w:rPr>
          <w:rFonts w:ascii="Times New Roman" w:hAnsi="Times New Roman" w:cs="Times New Roman"/>
          <w:u w:val="single"/>
        </w:rPr>
        <w:t>.2017г.</w:t>
      </w:r>
      <w:r w:rsidRPr="008D160B">
        <w:rPr>
          <w:rFonts w:ascii="Times New Roman" w:hAnsi="Times New Roman" w:cs="Times New Roman"/>
        </w:rPr>
        <w:t xml:space="preserve"> №</w:t>
      </w:r>
      <w:r w:rsidR="007678CD">
        <w:rPr>
          <w:rFonts w:ascii="Times New Roman" w:hAnsi="Times New Roman" w:cs="Times New Roman"/>
        </w:rPr>
        <w:t xml:space="preserve"> </w:t>
      </w:r>
      <w:r w:rsidR="001E40BE">
        <w:rPr>
          <w:rFonts w:ascii="Times New Roman" w:hAnsi="Times New Roman" w:cs="Times New Roman"/>
        </w:rPr>
        <w:t>83</w:t>
      </w:r>
    </w:p>
    <w:p w:rsidR="00313452" w:rsidRPr="00125F56" w:rsidRDefault="00313452" w:rsidP="0012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452" w:rsidRPr="001E40BE" w:rsidRDefault="00313452" w:rsidP="00125F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1E40BE">
        <w:rPr>
          <w:rFonts w:ascii="Times New Roman" w:hAnsi="Times New Roman" w:cs="Times New Roman"/>
          <w:sz w:val="32"/>
          <w:szCs w:val="32"/>
        </w:rPr>
        <w:t>ЗАЯВКА</w:t>
      </w:r>
    </w:p>
    <w:p w:rsidR="00313452" w:rsidRPr="001E40BE" w:rsidRDefault="00313452" w:rsidP="001E40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1E40BE">
        <w:rPr>
          <w:rFonts w:ascii="Times New Roman" w:hAnsi="Times New Roman" w:cs="Times New Roman"/>
          <w:sz w:val="32"/>
          <w:szCs w:val="32"/>
        </w:rPr>
        <w:t xml:space="preserve">для включения в муниципальную программу «Формирование современной городской среды на территории </w:t>
      </w:r>
      <w:r w:rsidR="004009D1" w:rsidRPr="001E40BE">
        <w:rPr>
          <w:rFonts w:ascii="Times New Roman" w:hAnsi="Times New Roman" w:cs="Times New Roman"/>
          <w:sz w:val="32"/>
          <w:szCs w:val="32"/>
        </w:rPr>
        <w:t>Новошарапского сельсовета Ордынского района Новосибирской области</w:t>
      </w:r>
      <w:r w:rsidR="001E40BE" w:rsidRPr="001E40BE">
        <w:rPr>
          <w:rFonts w:ascii="Times New Roman" w:hAnsi="Times New Roman" w:cs="Times New Roman"/>
          <w:sz w:val="32"/>
          <w:szCs w:val="32"/>
        </w:rPr>
        <w:t xml:space="preserve"> на 2018-2022г</w:t>
      </w:r>
      <w:r w:rsidR="000B58CE" w:rsidRPr="001E40BE">
        <w:rPr>
          <w:rFonts w:ascii="Times New Roman" w:hAnsi="Times New Roman" w:cs="Times New Roman"/>
          <w:sz w:val="32"/>
          <w:szCs w:val="32"/>
        </w:rPr>
        <w:t>»</w:t>
      </w:r>
      <w:r w:rsidRPr="001E40BE">
        <w:rPr>
          <w:rFonts w:ascii="Times New Roman" w:hAnsi="Times New Roman" w:cs="Times New Roman"/>
          <w:sz w:val="32"/>
          <w:szCs w:val="32"/>
        </w:rPr>
        <w:t xml:space="preserve"> по ремонту дворовых территорий многоквартирных домов в </w:t>
      </w:r>
      <w:proofErr w:type="spellStart"/>
      <w:r w:rsidR="004009D1" w:rsidRPr="001E40BE">
        <w:rPr>
          <w:rFonts w:ascii="Times New Roman" w:hAnsi="Times New Roman" w:cs="Times New Roman"/>
          <w:sz w:val="32"/>
          <w:szCs w:val="32"/>
        </w:rPr>
        <w:t>Новошарапском</w:t>
      </w:r>
      <w:proofErr w:type="spellEnd"/>
      <w:r w:rsidR="004009D1" w:rsidRPr="001E40BE">
        <w:rPr>
          <w:rFonts w:ascii="Times New Roman" w:hAnsi="Times New Roman" w:cs="Times New Roman"/>
          <w:sz w:val="32"/>
          <w:szCs w:val="32"/>
        </w:rPr>
        <w:t xml:space="preserve"> сельсовете Ордынского района Новосибирской области </w:t>
      </w:r>
      <w:r w:rsidRPr="001E40BE">
        <w:rPr>
          <w:rFonts w:ascii="Times New Roman" w:hAnsi="Times New Roman" w:cs="Times New Roman"/>
          <w:sz w:val="32"/>
          <w:szCs w:val="32"/>
        </w:rPr>
        <w:t xml:space="preserve">(далее – МКД) </w:t>
      </w:r>
    </w:p>
    <w:p w:rsidR="00313452" w:rsidRPr="00125F56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1.</w:t>
      </w:r>
      <w:r w:rsidRPr="001E40BE">
        <w:rPr>
          <w:rFonts w:ascii="Times New Roman" w:hAnsi="Times New Roman" w:cs="Times New Roman"/>
          <w:sz w:val="28"/>
          <w:szCs w:val="28"/>
        </w:rPr>
        <w:tab/>
        <w:t>Адрес МКД</w:t>
      </w:r>
      <w:r w:rsidRPr="001E40BE">
        <w:rPr>
          <w:rFonts w:ascii="Times New Roman" w:hAnsi="Times New Roman" w:cs="Times New Roman"/>
          <w:sz w:val="28"/>
          <w:szCs w:val="28"/>
        </w:rPr>
        <w:tab/>
        <w:t>____________________________________________</w:t>
      </w: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2.</w:t>
      </w:r>
      <w:r w:rsidRPr="001E40BE">
        <w:rPr>
          <w:rFonts w:ascii="Times New Roman" w:hAnsi="Times New Roman" w:cs="Times New Roman"/>
          <w:sz w:val="28"/>
          <w:szCs w:val="28"/>
        </w:rPr>
        <w:tab/>
        <w:t>Год постройки МКД _________________________________________</w:t>
      </w:r>
      <w:r w:rsidRPr="001E40BE">
        <w:rPr>
          <w:rFonts w:ascii="Times New Roman" w:hAnsi="Times New Roman" w:cs="Times New Roman"/>
          <w:sz w:val="28"/>
          <w:szCs w:val="28"/>
        </w:rPr>
        <w:tab/>
      </w: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3.</w:t>
      </w:r>
      <w:r w:rsidRPr="001E40BE">
        <w:rPr>
          <w:rFonts w:ascii="Times New Roman" w:hAnsi="Times New Roman" w:cs="Times New Roman"/>
          <w:sz w:val="28"/>
          <w:szCs w:val="28"/>
        </w:rPr>
        <w:tab/>
        <w:t>Год последнего ремонта дворовой территории МКД _______________</w:t>
      </w: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4.</w:t>
      </w:r>
      <w:r w:rsidRPr="001E40BE">
        <w:rPr>
          <w:rFonts w:ascii="Times New Roman" w:hAnsi="Times New Roman" w:cs="Times New Roman"/>
          <w:sz w:val="28"/>
          <w:szCs w:val="28"/>
        </w:rPr>
        <w:tab/>
        <w:t>Общая площадь МКД (м</w:t>
      </w:r>
      <w:proofErr w:type="gramStart"/>
      <w:r w:rsidRPr="001E40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E40BE">
        <w:rPr>
          <w:rFonts w:ascii="Times New Roman" w:hAnsi="Times New Roman" w:cs="Times New Roman"/>
          <w:sz w:val="28"/>
          <w:szCs w:val="28"/>
        </w:rPr>
        <w:t>)_____________________________________</w:t>
      </w:r>
      <w:r w:rsidRPr="001E40BE">
        <w:rPr>
          <w:rFonts w:ascii="Times New Roman" w:hAnsi="Times New Roman" w:cs="Times New Roman"/>
          <w:sz w:val="28"/>
          <w:szCs w:val="28"/>
        </w:rPr>
        <w:tab/>
      </w: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5.</w:t>
      </w:r>
      <w:r w:rsidRPr="001E40BE">
        <w:rPr>
          <w:rFonts w:ascii="Times New Roman" w:hAnsi="Times New Roman" w:cs="Times New Roman"/>
          <w:sz w:val="28"/>
          <w:szCs w:val="28"/>
        </w:rPr>
        <w:tab/>
        <w:t>Общая площадь дворовой территории МКД (м</w:t>
      </w:r>
      <w:proofErr w:type="gramStart"/>
      <w:r w:rsidRPr="001E40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E40BE">
        <w:rPr>
          <w:rFonts w:ascii="Times New Roman" w:hAnsi="Times New Roman" w:cs="Times New Roman"/>
          <w:sz w:val="28"/>
          <w:szCs w:val="28"/>
        </w:rPr>
        <w:t>) __________________</w:t>
      </w: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6.</w:t>
      </w:r>
      <w:r w:rsidRPr="001E40BE">
        <w:rPr>
          <w:rFonts w:ascii="Times New Roman" w:hAnsi="Times New Roman" w:cs="Times New Roman"/>
          <w:sz w:val="28"/>
          <w:szCs w:val="28"/>
        </w:rPr>
        <w:tab/>
        <w:t>Количество жителей, зарегистрированных в МКД (чел.) ____________</w:t>
      </w:r>
      <w:r w:rsidRPr="001E40BE">
        <w:rPr>
          <w:rFonts w:ascii="Times New Roman" w:hAnsi="Times New Roman" w:cs="Times New Roman"/>
          <w:sz w:val="28"/>
          <w:szCs w:val="28"/>
        </w:rPr>
        <w:tab/>
      </w: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7.</w:t>
      </w:r>
      <w:r w:rsidRPr="001E40BE">
        <w:rPr>
          <w:rFonts w:ascii="Times New Roman" w:hAnsi="Times New Roman" w:cs="Times New Roman"/>
          <w:sz w:val="28"/>
          <w:szCs w:val="28"/>
        </w:rPr>
        <w:tab/>
        <w:t>Количество собственников помещений МКД (чел.) ________________</w:t>
      </w: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8.</w:t>
      </w:r>
      <w:r w:rsidRPr="001E40BE">
        <w:rPr>
          <w:rFonts w:ascii="Times New Roman" w:hAnsi="Times New Roman" w:cs="Times New Roman"/>
          <w:sz w:val="28"/>
          <w:szCs w:val="28"/>
        </w:rPr>
        <w:tab/>
        <w:t xml:space="preserve">Протокол голосования о включении дворовой территории МКД </w:t>
      </w:r>
    </w:p>
    <w:p w:rsidR="00313452" w:rsidRPr="001E40BE" w:rsidRDefault="00313452" w:rsidP="0012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в адресный перечень участников муниципальной программы (прилагается)</w:t>
      </w:r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0BE">
        <w:rPr>
          <w:rFonts w:ascii="Times New Roman" w:hAnsi="Times New Roman" w:cs="Times New Roman"/>
          <w:sz w:val="28"/>
          <w:szCs w:val="28"/>
        </w:rPr>
        <w:t xml:space="preserve">_____________       ____________________    </w:t>
      </w:r>
      <w:r w:rsidRPr="001E40BE"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  <w:proofErr w:type="gramEnd"/>
    </w:p>
    <w:p w:rsidR="00313452" w:rsidRPr="001E40BE" w:rsidRDefault="00313452" w:rsidP="00125F5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0BE">
        <w:rPr>
          <w:rFonts w:ascii="Times New Roman" w:hAnsi="Times New Roman" w:cs="Times New Roman"/>
          <w:sz w:val="28"/>
          <w:szCs w:val="28"/>
        </w:rPr>
        <w:t>(дата)</w:t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 xml:space="preserve">   (% принявших участия </w:t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(% проголосовавших за</w:t>
      </w:r>
      <w:proofErr w:type="gramEnd"/>
    </w:p>
    <w:p w:rsidR="00313452" w:rsidRPr="001E40BE" w:rsidRDefault="00313452" w:rsidP="00125F56">
      <w:pPr>
        <w:spacing w:after="0" w:line="240" w:lineRule="auto"/>
        <w:ind w:left="6379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0BE">
        <w:rPr>
          <w:rFonts w:ascii="Times New Roman" w:hAnsi="Times New Roman" w:cs="Times New Roman"/>
          <w:sz w:val="28"/>
          <w:szCs w:val="28"/>
        </w:rPr>
        <w:t xml:space="preserve">в голосовании)     </w:t>
      </w:r>
      <w:r w:rsidRPr="001E40BE">
        <w:rPr>
          <w:rFonts w:ascii="Times New Roman" w:hAnsi="Times New Roman" w:cs="Times New Roman"/>
          <w:sz w:val="28"/>
          <w:szCs w:val="28"/>
        </w:rPr>
        <w:tab/>
        <w:t>включение в адресный перечень)</w:t>
      </w:r>
      <w:proofErr w:type="gramEnd"/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9.</w:t>
      </w:r>
      <w:r w:rsidRPr="001E40BE">
        <w:rPr>
          <w:rFonts w:ascii="Times New Roman" w:hAnsi="Times New Roman" w:cs="Times New Roman"/>
          <w:sz w:val="28"/>
          <w:szCs w:val="28"/>
        </w:rPr>
        <w:tab/>
        <w:t>Уровень оплаты:</w:t>
      </w:r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ab/>
        <w:t>а) за коммунальные услуги</w:t>
      </w:r>
      <w:proofErr w:type="gramStart"/>
      <w:r w:rsidRPr="001E40BE">
        <w:rPr>
          <w:rFonts w:ascii="Times New Roman" w:hAnsi="Times New Roman" w:cs="Times New Roman"/>
          <w:sz w:val="28"/>
          <w:szCs w:val="28"/>
        </w:rPr>
        <w:t xml:space="preserve"> (%):  </w:t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gramEnd"/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в том числе:</w:t>
      </w:r>
    </w:p>
    <w:p w:rsidR="00313452" w:rsidRPr="001E40BE" w:rsidRDefault="00313452" w:rsidP="00125F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электроснабжение</w:t>
      </w:r>
      <w:proofErr w:type="gramStart"/>
      <w:r w:rsidRPr="001E40BE">
        <w:rPr>
          <w:rFonts w:ascii="Times New Roman" w:hAnsi="Times New Roman" w:cs="Times New Roman"/>
          <w:sz w:val="28"/>
          <w:szCs w:val="28"/>
        </w:rPr>
        <w:t xml:space="preserve"> (%) </w:t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gramEnd"/>
    </w:p>
    <w:p w:rsidR="00313452" w:rsidRPr="001E40BE" w:rsidRDefault="00313452" w:rsidP="00125F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водоснабжение</w:t>
      </w:r>
      <w:proofErr w:type="gramStart"/>
      <w:r w:rsidRPr="001E40BE">
        <w:rPr>
          <w:rFonts w:ascii="Times New Roman" w:hAnsi="Times New Roman" w:cs="Times New Roman"/>
          <w:sz w:val="28"/>
          <w:szCs w:val="28"/>
        </w:rPr>
        <w:t xml:space="preserve"> (%)</w:t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gramEnd"/>
    </w:p>
    <w:p w:rsidR="00313452" w:rsidRPr="001E40BE" w:rsidRDefault="00313452" w:rsidP="00125F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теплоснабжение</w:t>
      </w:r>
      <w:proofErr w:type="gramStart"/>
      <w:r w:rsidRPr="001E40BE">
        <w:rPr>
          <w:rFonts w:ascii="Times New Roman" w:hAnsi="Times New Roman" w:cs="Times New Roman"/>
          <w:sz w:val="28"/>
          <w:szCs w:val="28"/>
        </w:rPr>
        <w:t xml:space="preserve"> (%)</w:t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gramEnd"/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ab/>
        <w:t>б) взносов на капитальный ремонт МКД</w:t>
      </w:r>
      <w:proofErr w:type="gramStart"/>
      <w:r w:rsidRPr="001E40BE">
        <w:rPr>
          <w:rFonts w:ascii="Times New Roman" w:hAnsi="Times New Roman" w:cs="Times New Roman"/>
          <w:sz w:val="28"/>
          <w:szCs w:val="28"/>
        </w:rPr>
        <w:t xml:space="preserve"> (%) </w:t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gramEnd"/>
    </w:p>
    <w:p w:rsidR="00313452" w:rsidRPr="001E40BE" w:rsidRDefault="00313452" w:rsidP="00125F5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10.</w:t>
      </w:r>
      <w:r w:rsidRPr="001E40BE">
        <w:rPr>
          <w:rFonts w:ascii="Times New Roman" w:hAnsi="Times New Roman" w:cs="Times New Roman"/>
          <w:sz w:val="28"/>
          <w:szCs w:val="28"/>
        </w:rPr>
        <w:tab/>
        <w:t xml:space="preserve">Стоимость предложенного ремонта </w:t>
      </w:r>
      <w:proofErr w:type="gramStart"/>
      <w:r w:rsidRPr="001E40BE"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  <w:r w:rsidRPr="001E4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452" w:rsidRPr="001E40BE" w:rsidRDefault="00313452" w:rsidP="00125F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территории МКД (тыс. руб.) ___________________________________</w:t>
      </w:r>
    </w:p>
    <w:p w:rsidR="00313452" w:rsidRPr="001E40BE" w:rsidRDefault="00313452" w:rsidP="00125F5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11.</w:t>
      </w:r>
      <w:r w:rsidRPr="001E40BE">
        <w:rPr>
          <w:rFonts w:ascii="Times New Roman" w:hAnsi="Times New Roman" w:cs="Times New Roman"/>
          <w:sz w:val="28"/>
          <w:szCs w:val="28"/>
        </w:rPr>
        <w:tab/>
        <w:t>Наличие согласованного с собственниками МКД проекта (схемы) ремонта дворовой территории МКД _____________________________</w:t>
      </w:r>
    </w:p>
    <w:p w:rsidR="00313452" w:rsidRPr="001E40BE" w:rsidRDefault="00313452" w:rsidP="00125F5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(да/нет)</w:t>
      </w:r>
    </w:p>
    <w:p w:rsidR="00313452" w:rsidRPr="001E40BE" w:rsidRDefault="00313452" w:rsidP="00125F5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12.</w:t>
      </w:r>
      <w:r w:rsidRPr="001E40BE">
        <w:rPr>
          <w:rFonts w:ascii="Times New Roman" w:hAnsi="Times New Roman" w:cs="Times New Roman"/>
          <w:sz w:val="28"/>
          <w:szCs w:val="28"/>
        </w:rPr>
        <w:tab/>
        <w:t>Акт оценки обследования дворовой территории МКД _______________</w:t>
      </w:r>
    </w:p>
    <w:p w:rsidR="00313452" w:rsidRPr="001E40BE" w:rsidRDefault="00313452" w:rsidP="00125F5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(дата</w:t>
      </w:r>
      <w:proofErr w:type="gramStart"/>
      <w:r w:rsidRPr="001E40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13452" w:rsidRPr="001E40BE" w:rsidRDefault="00313452" w:rsidP="0012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13.</w:t>
      </w:r>
      <w:r w:rsidRPr="001E40BE">
        <w:rPr>
          <w:rFonts w:ascii="Times New Roman" w:hAnsi="Times New Roman" w:cs="Times New Roman"/>
          <w:sz w:val="28"/>
          <w:szCs w:val="28"/>
        </w:rPr>
        <w:tab/>
        <w:t>Трудовое участие жителей МКД (кол-во)__________________________</w:t>
      </w:r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Уполномоченный</w:t>
      </w:r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от имени собственников</w:t>
      </w:r>
    </w:p>
    <w:p w:rsidR="00313452" w:rsidRPr="001E40BE" w:rsidRDefault="00313452" w:rsidP="00125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 xml:space="preserve">помещений МКД </w:t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313452" w:rsidRPr="001E40BE" w:rsidRDefault="00313452" w:rsidP="00125F5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1E40BE" w:rsidRPr="001E40BE" w:rsidRDefault="00313452" w:rsidP="001E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«_______»______________ 20____ г.</w:t>
      </w:r>
    </w:p>
    <w:p w:rsidR="001E40BE" w:rsidRPr="001E40BE" w:rsidRDefault="001E40BE" w:rsidP="001E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8CE" w:rsidRPr="001E40BE" w:rsidRDefault="000B58CE" w:rsidP="001E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0B58CE" w:rsidRPr="001E40BE" w:rsidRDefault="000B58CE" w:rsidP="00125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313452" w:rsidRPr="001E40BE" w:rsidRDefault="000B58CE" w:rsidP="00125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13452" w:rsidRPr="001E40BE">
        <w:rPr>
          <w:rFonts w:ascii="Times New Roman" w:hAnsi="Times New Roman" w:cs="Times New Roman"/>
          <w:sz w:val="28"/>
          <w:szCs w:val="28"/>
        </w:rPr>
        <w:tab/>
      </w:r>
      <w:r w:rsidR="00313452" w:rsidRPr="001E40BE">
        <w:rPr>
          <w:rFonts w:ascii="Times New Roman" w:hAnsi="Times New Roman" w:cs="Times New Roman"/>
          <w:sz w:val="28"/>
          <w:szCs w:val="28"/>
        </w:rPr>
        <w:tab/>
      </w:r>
      <w:r w:rsidR="00313452" w:rsidRPr="001E40BE">
        <w:rPr>
          <w:rFonts w:ascii="Times New Roman" w:hAnsi="Times New Roman" w:cs="Times New Roman"/>
          <w:sz w:val="28"/>
          <w:szCs w:val="28"/>
        </w:rPr>
        <w:tab/>
      </w:r>
      <w:r w:rsidR="00313452" w:rsidRPr="001E40BE">
        <w:rPr>
          <w:rFonts w:ascii="Times New Roman" w:hAnsi="Times New Roman" w:cs="Times New Roman"/>
          <w:sz w:val="28"/>
          <w:szCs w:val="28"/>
        </w:rPr>
        <w:tab/>
      </w:r>
      <w:r w:rsidR="00313452" w:rsidRPr="001E40BE">
        <w:rPr>
          <w:rFonts w:ascii="Times New Roman" w:hAnsi="Times New Roman" w:cs="Times New Roman"/>
          <w:sz w:val="28"/>
          <w:szCs w:val="28"/>
        </w:rPr>
        <w:tab/>
      </w:r>
      <w:r w:rsidRPr="001E40B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1E40BE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313452" w:rsidRPr="001E40BE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1E40BE" w:rsidRDefault="001E40BE" w:rsidP="006F7DA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Pr="006F7DA5" w:rsidRDefault="001E40BE" w:rsidP="006F7DA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313452" w:rsidRPr="006F7DA5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1E40BE" w:rsidRDefault="001E40BE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40BE" w:rsidRDefault="001E40BE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Новошарапского</w:t>
      </w:r>
    </w:p>
    <w:p w:rsidR="001E40BE" w:rsidRDefault="001E40BE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</w:t>
      </w:r>
    </w:p>
    <w:p w:rsidR="001E40BE" w:rsidRPr="00125F56" w:rsidRDefault="001E40BE" w:rsidP="001E40B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</w:p>
    <w:p w:rsidR="001E40BE" w:rsidRPr="008D160B" w:rsidRDefault="001E40BE" w:rsidP="001E40BE">
      <w:pPr>
        <w:keepNext/>
        <w:jc w:val="right"/>
        <w:outlineLvl w:val="5"/>
        <w:rPr>
          <w:rFonts w:ascii="Times New Roman" w:hAnsi="Times New Roman" w:cs="Times New Roman"/>
          <w:b/>
          <w:bCs/>
          <w:u w:val="single"/>
        </w:rPr>
      </w:pPr>
      <w:r w:rsidRPr="00125F56">
        <w:rPr>
          <w:rFonts w:ascii="Times New Roman" w:hAnsi="Times New Roman" w:cs="Times New Roman"/>
          <w:sz w:val="24"/>
          <w:szCs w:val="24"/>
        </w:rPr>
        <w:tab/>
      </w:r>
      <w:r w:rsidRPr="00125F56">
        <w:rPr>
          <w:rFonts w:ascii="Times New Roman" w:hAnsi="Times New Roman" w:cs="Times New Roman"/>
          <w:sz w:val="24"/>
          <w:szCs w:val="24"/>
        </w:rPr>
        <w:tab/>
      </w:r>
      <w:r w:rsidRPr="00125F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16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25.07.2017г.</w:t>
      </w:r>
      <w:r w:rsidRPr="008D160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83</w:t>
      </w:r>
    </w:p>
    <w:p w:rsidR="00313452" w:rsidRPr="006F7DA5" w:rsidRDefault="00313452" w:rsidP="006F7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452" w:rsidRPr="006F7DA5" w:rsidRDefault="00313452" w:rsidP="006F7D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313452" w:rsidRPr="004009D1" w:rsidRDefault="00313452" w:rsidP="006F7D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 xml:space="preserve">конкурсного отбора заявок для включения многоквартирных домов в адресный перечень по ремонту дворовых территорий многоквартирных домов в </w:t>
      </w:r>
      <w:proofErr w:type="spellStart"/>
      <w:r w:rsidR="004009D1" w:rsidRPr="004009D1">
        <w:rPr>
          <w:rFonts w:ascii="Times New Roman" w:hAnsi="Times New Roman" w:cs="Times New Roman"/>
          <w:sz w:val="28"/>
          <w:szCs w:val="28"/>
        </w:rPr>
        <w:t>Новошарапском</w:t>
      </w:r>
      <w:proofErr w:type="spellEnd"/>
      <w:r w:rsidR="004009D1" w:rsidRPr="004009D1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</w:t>
      </w:r>
    </w:p>
    <w:p w:rsidR="00313452" w:rsidRPr="004009D1" w:rsidRDefault="00313452" w:rsidP="006F7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452" w:rsidRPr="006F7DA5" w:rsidRDefault="00313452" w:rsidP="006F7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231"/>
        <w:gridCol w:w="3274"/>
      </w:tblGrid>
      <w:tr w:rsidR="00313452" w:rsidRPr="00353004">
        <w:tc>
          <w:tcPr>
            <w:tcW w:w="817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1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критерия</w:t>
            </w:r>
          </w:p>
        </w:tc>
        <w:tc>
          <w:tcPr>
            <w:tcW w:w="3274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13452" w:rsidRPr="00353004">
        <w:tc>
          <w:tcPr>
            <w:tcW w:w="817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1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452" w:rsidRPr="00353004">
        <w:tc>
          <w:tcPr>
            <w:tcW w:w="9322" w:type="dxa"/>
            <w:gridSpan w:val="3"/>
          </w:tcPr>
          <w:p w:rsidR="00313452" w:rsidRPr="006F7DA5" w:rsidRDefault="00313452" w:rsidP="006F7D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Технические критерии</w:t>
            </w:r>
          </w:p>
        </w:tc>
      </w:tr>
      <w:tr w:rsidR="00313452" w:rsidRPr="00353004">
        <w:tc>
          <w:tcPr>
            <w:tcW w:w="817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1" w:type="dxa"/>
          </w:tcPr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Продолжительность эксплуатации дворовой территории МКД после ввода в эксплуатации или последнего ремонта дворовой территории МКД:</w:t>
            </w:r>
          </w:p>
          <w:p w:rsidR="00313452" w:rsidRPr="006F7DA5" w:rsidRDefault="00313452" w:rsidP="006F7DA5">
            <w:pPr>
              <w:spacing w:after="0" w:line="240" w:lineRule="auto"/>
              <w:ind w:left="80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до 10 лет  </w:t>
            </w:r>
          </w:p>
          <w:p w:rsidR="00313452" w:rsidRPr="006F7DA5" w:rsidRDefault="00313452" w:rsidP="006F7DA5">
            <w:pPr>
              <w:spacing w:after="0" w:line="240" w:lineRule="auto"/>
              <w:ind w:firstLine="803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от 10 до 20 лет </w:t>
            </w:r>
          </w:p>
          <w:p w:rsidR="00313452" w:rsidRPr="006F7DA5" w:rsidRDefault="00313452" w:rsidP="006F7DA5">
            <w:pPr>
              <w:spacing w:after="0" w:line="240" w:lineRule="auto"/>
              <w:ind w:firstLine="803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от 20 до 30 лет  </w:t>
            </w:r>
          </w:p>
          <w:p w:rsidR="00313452" w:rsidRPr="006F7DA5" w:rsidRDefault="00313452" w:rsidP="006F7DA5">
            <w:pPr>
              <w:spacing w:after="0" w:line="240" w:lineRule="auto"/>
              <w:ind w:firstLine="803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от 30 до 40 лет</w:t>
            </w:r>
          </w:p>
          <w:p w:rsidR="00313452" w:rsidRPr="006F7DA5" w:rsidRDefault="00313452" w:rsidP="006F7DA5">
            <w:pPr>
              <w:spacing w:after="0" w:line="240" w:lineRule="auto"/>
              <w:ind w:firstLine="803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более 40 лет </w:t>
            </w:r>
          </w:p>
        </w:tc>
        <w:tc>
          <w:tcPr>
            <w:tcW w:w="3274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3452" w:rsidRPr="00353004">
        <w:tc>
          <w:tcPr>
            <w:tcW w:w="9322" w:type="dxa"/>
            <w:gridSpan w:val="3"/>
          </w:tcPr>
          <w:p w:rsidR="00313452" w:rsidRPr="006F7DA5" w:rsidRDefault="00313452" w:rsidP="006F7D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Организационные критерии</w:t>
            </w:r>
          </w:p>
        </w:tc>
      </w:tr>
      <w:tr w:rsidR="00313452" w:rsidRPr="00353004">
        <w:tc>
          <w:tcPr>
            <w:tcW w:w="817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1" w:type="dxa"/>
          </w:tcPr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МКД, принявших решение о проведении</w:t>
            </w:r>
          </w:p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ремонта дворовых территорий, от общего числа собственников помещений в МКД </w:t>
            </w:r>
          </w:p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(например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: при 73,6% </w:t>
            </w:r>
            <w:proofErr w:type="gramStart"/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подавших</w:t>
            </w:r>
            <w:proofErr w:type="gramEnd"/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 голоса за проведение ремонта бальная оценка составит 7,4)</w:t>
            </w:r>
          </w:p>
        </w:tc>
        <w:tc>
          <w:tcPr>
            <w:tcW w:w="3274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313452" w:rsidRPr="00353004">
        <w:trPr>
          <w:trHeight w:val="2264"/>
        </w:trPr>
        <w:tc>
          <w:tcPr>
            <w:tcW w:w="817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1" w:type="dxa"/>
          </w:tcPr>
          <w:p w:rsidR="00313452" w:rsidRPr="006F7DA5" w:rsidRDefault="00313452" w:rsidP="00AB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жителей МКД, изъявивших желание принять участие в реализации проекта по благоустройству дворовой территории МКД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безвозмездного труда    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7D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например: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 65,6% от общего числа проживающих в МКД, бальная оценка составит 6,6)</w:t>
            </w:r>
          </w:p>
        </w:tc>
        <w:tc>
          <w:tcPr>
            <w:tcW w:w="3274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52" w:rsidRPr="00353004">
        <w:tc>
          <w:tcPr>
            <w:tcW w:w="9322" w:type="dxa"/>
            <w:gridSpan w:val="3"/>
          </w:tcPr>
          <w:p w:rsidR="00313452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. Финансовые критерии</w:t>
            </w:r>
          </w:p>
        </w:tc>
      </w:tr>
      <w:tr w:rsidR="00313452" w:rsidRPr="00353004">
        <w:tc>
          <w:tcPr>
            <w:tcW w:w="817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1" w:type="dxa"/>
          </w:tcPr>
          <w:p w:rsidR="00313452" w:rsidRPr="006F7DA5" w:rsidRDefault="00313452" w:rsidP="006F7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дисциплина собственников 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в МКД (на дату подачи заявки):</w:t>
            </w:r>
          </w:p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а) уровень оплаты за коммунальные услуги (свет, вода,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7D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например: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 при уровне оплаты – 84,3%, бальная оценка составит 8,4);</w:t>
            </w:r>
          </w:p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б) уровень оплаты взносов на капитальный ремонт МКД </w:t>
            </w:r>
          </w:p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7D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например: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 при уровне оплаты – 76,7%, бальная оценка составит 7,7);</w:t>
            </w:r>
          </w:p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в) уровень оплаты за содержание общего имущества МКД </w:t>
            </w:r>
          </w:p>
          <w:p w:rsidR="00313452" w:rsidRPr="006F7DA5" w:rsidRDefault="00313452" w:rsidP="006F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7D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например:</w:t>
            </w: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 xml:space="preserve"> при уровне оплаты – 91,2%, бальная оценка составит 9,1)</w:t>
            </w:r>
          </w:p>
        </w:tc>
        <w:tc>
          <w:tcPr>
            <w:tcW w:w="3274" w:type="dxa"/>
          </w:tcPr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52" w:rsidRPr="006F7DA5" w:rsidRDefault="00313452" w:rsidP="006F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5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  <w:p w:rsidR="00313452" w:rsidRPr="006F7DA5" w:rsidRDefault="00313452" w:rsidP="006F7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452" w:rsidRPr="006F7DA5" w:rsidRDefault="00313452" w:rsidP="006F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52" w:rsidRPr="006F7DA5" w:rsidRDefault="00313452" w:rsidP="006F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52" w:rsidRPr="006F7DA5" w:rsidRDefault="00313452" w:rsidP="006F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CE" w:rsidRDefault="000B58CE" w:rsidP="00D4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0B58CE" w:rsidRDefault="000B58CE" w:rsidP="00D4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313452" w:rsidRDefault="000B58CE" w:rsidP="00F3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13452" w:rsidRPr="00125F56">
        <w:rPr>
          <w:rFonts w:ascii="Times New Roman" w:hAnsi="Times New Roman" w:cs="Times New Roman"/>
          <w:sz w:val="28"/>
          <w:szCs w:val="28"/>
        </w:rPr>
        <w:tab/>
      </w:r>
      <w:r w:rsidR="00313452" w:rsidRPr="00125F56">
        <w:rPr>
          <w:rFonts w:ascii="Times New Roman" w:hAnsi="Times New Roman" w:cs="Times New Roman"/>
          <w:sz w:val="28"/>
          <w:szCs w:val="28"/>
        </w:rPr>
        <w:tab/>
      </w:r>
      <w:r w:rsidR="00313452" w:rsidRPr="00125F56">
        <w:rPr>
          <w:rFonts w:ascii="Times New Roman" w:hAnsi="Times New Roman" w:cs="Times New Roman"/>
          <w:sz w:val="28"/>
          <w:szCs w:val="28"/>
        </w:rPr>
        <w:tab/>
      </w:r>
      <w:r w:rsidR="00313452" w:rsidRPr="00125F56">
        <w:rPr>
          <w:rFonts w:ascii="Times New Roman" w:hAnsi="Times New Roman" w:cs="Times New Roman"/>
          <w:sz w:val="28"/>
          <w:szCs w:val="28"/>
        </w:rPr>
        <w:tab/>
      </w:r>
      <w:r w:rsidR="00313452" w:rsidRPr="00125F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F37D01" w:rsidRDefault="00F37D01" w:rsidP="00F3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13452" w:rsidRDefault="00313452" w:rsidP="00125F5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F7B03" w:rsidRDefault="00313452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DA5">
        <w:rPr>
          <w:rFonts w:ascii="Times New Roman" w:hAnsi="Times New Roman" w:cs="Times New Roman"/>
          <w:sz w:val="28"/>
          <w:szCs w:val="28"/>
        </w:rPr>
        <w:tab/>
      </w: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3" w:rsidRDefault="003F7B03" w:rsidP="00AB31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452" w:rsidRPr="008D160B" w:rsidRDefault="00313452" w:rsidP="008D160B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3452" w:rsidRPr="008D160B" w:rsidSect="008D16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59D"/>
    <w:multiLevelType w:val="multilevel"/>
    <w:tmpl w:val="D83ACF18"/>
    <w:lvl w:ilvl="0">
      <w:start w:val="1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lvlRestart w:val="0"/>
      <w:pStyle w:val="2"/>
      <w:suff w:val="nothing"/>
      <w:lvlText w:val=""/>
      <w:lvlJc w:val="left"/>
      <w:rPr>
        <w:rFonts w:hint="default"/>
        <w:sz w:val="24"/>
        <w:szCs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Restart w:val="0"/>
      <w:pStyle w:val="4"/>
      <w:suff w:val="nothing"/>
      <w:lvlText w:val="Статья %4"/>
      <w:lvlJc w:val="left"/>
      <w:pPr>
        <w:ind w:left="1854" w:hanging="1134"/>
      </w:pPr>
      <w:rPr>
        <w:rFonts w:hint="default"/>
        <w:b/>
        <w:bCs/>
        <w:i w:val="0"/>
        <w:iCs w:val="0"/>
        <w:sz w:val="28"/>
        <w:szCs w:val="28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/>
      </w:pPr>
      <w:rPr>
        <w:rFonts w:hint="default"/>
      </w:rPr>
    </w:lvl>
    <w:lvl w:ilvl="5">
      <w:start w:val="1"/>
      <w:numFmt w:val="decimal"/>
      <w:pStyle w:val="1"/>
      <w:lvlText w:val="%6."/>
      <w:lvlJc w:val="left"/>
      <w:pPr>
        <w:tabs>
          <w:tab w:val="num" w:pos="918"/>
        </w:tabs>
        <w:ind w:left="-9" w:firstLine="567"/>
      </w:pPr>
      <w:rPr>
        <w:rFonts w:hint="default"/>
      </w:rPr>
    </w:lvl>
    <w:lvl w:ilvl="6">
      <w:start w:val="1"/>
      <w:numFmt w:val="decimal"/>
      <w:pStyle w:val="20"/>
      <w:suff w:val="space"/>
      <w:lvlText w:val="%7) "/>
      <w:lvlJc w:val="left"/>
      <w:pPr>
        <w:ind w:left="257" w:firstLine="283"/>
      </w:pPr>
      <w:rPr>
        <w:rFonts w:hint="default"/>
      </w:rPr>
    </w:lvl>
    <w:lvl w:ilvl="7">
      <w:start w:val="1"/>
      <w:numFmt w:val="russianLower"/>
      <w:pStyle w:val="40"/>
      <w:suff w:val="space"/>
      <w:lvlText w:val="%8)"/>
      <w:lvlJc w:val="left"/>
      <w:pPr>
        <w:ind w:left="538" w:firstLine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/>
      </w:pPr>
      <w:rPr>
        <w:rFonts w:hint="default"/>
      </w:rPr>
    </w:lvl>
  </w:abstractNum>
  <w:abstractNum w:abstractNumId="1">
    <w:nsid w:val="291D68EC"/>
    <w:multiLevelType w:val="hybridMultilevel"/>
    <w:tmpl w:val="8202E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1589"/>
    <w:multiLevelType w:val="hybridMultilevel"/>
    <w:tmpl w:val="8A90419E"/>
    <w:lvl w:ilvl="0" w:tplc="FFFFFFFF">
      <w:start w:val="1"/>
      <w:numFmt w:val="bullet"/>
      <w:pStyle w:val="30"/>
      <w:lvlText w:val=""/>
      <w:lvlJc w:val="left"/>
      <w:pPr>
        <w:tabs>
          <w:tab w:val="num" w:pos="1142"/>
        </w:tabs>
        <w:ind w:left="1142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487033BA"/>
    <w:multiLevelType w:val="hybridMultilevel"/>
    <w:tmpl w:val="1A62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B15DF"/>
    <w:multiLevelType w:val="hybridMultilevel"/>
    <w:tmpl w:val="AACCCA92"/>
    <w:lvl w:ilvl="0" w:tplc="E0E2B83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D160B"/>
    <w:rsid w:val="000B58CE"/>
    <w:rsid w:val="00107099"/>
    <w:rsid w:val="00125F56"/>
    <w:rsid w:val="001358AE"/>
    <w:rsid w:val="001E3388"/>
    <w:rsid w:val="001E40BE"/>
    <w:rsid w:val="00313452"/>
    <w:rsid w:val="00353004"/>
    <w:rsid w:val="003F7B03"/>
    <w:rsid w:val="004009D1"/>
    <w:rsid w:val="00457E05"/>
    <w:rsid w:val="004B0EAF"/>
    <w:rsid w:val="00555309"/>
    <w:rsid w:val="00575D34"/>
    <w:rsid w:val="006C4FB6"/>
    <w:rsid w:val="006E4A7A"/>
    <w:rsid w:val="006F7DA5"/>
    <w:rsid w:val="0070327D"/>
    <w:rsid w:val="007678CD"/>
    <w:rsid w:val="008D160B"/>
    <w:rsid w:val="00963732"/>
    <w:rsid w:val="009F44DB"/>
    <w:rsid w:val="00A9145B"/>
    <w:rsid w:val="00A9759C"/>
    <w:rsid w:val="00AB1C02"/>
    <w:rsid w:val="00AB31A2"/>
    <w:rsid w:val="00B155A3"/>
    <w:rsid w:val="00B55026"/>
    <w:rsid w:val="00B86FF0"/>
    <w:rsid w:val="00BA3AC5"/>
    <w:rsid w:val="00D4059D"/>
    <w:rsid w:val="00F37D01"/>
    <w:rsid w:val="00F96845"/>
    <w:rsid w:val="00FD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88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0"/>
    <w:link w:val="21"/>
    <w:uiPriority w:val="99"/>
    <w:qFormat/>
    <w:rsid w:val="008D160B"/>
    <w:pPr>
      <w:keepNext/>
      <w:keepLines/>
      <w:numPr>
        <w:ilvl w:val="1"/>
        <w:numId w:val="1"/>
      </w:numPr>
      <w:spacing w:after="360" w:line="240" w:lineRule="auto"/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1"/>
    <w:uiPriority w:val="99"/>
    <w:qFormat/>
    <w:rsid w:val="008D160B"/>
    <w:pPr>
      <w:keepNext/>
      <w:keepLines/>
      <w:numPr>
        <w:ilvl w:val="2"/>
        <w:numId w:val="1"/>
      </w:numPr>
      <w:spacing w:before="360" w:after="0" w:line="240" w:lineRule="auto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uiPriority w:val="99"/>
    <w:qFormat/>
    <w:rsid w:val="008D160B"/>
    <w:pPr>
      <w:keepNext/>
      <w:keepLines/>
      <w:numPr>
        <w:ilvl w:val="3"/>
        <w:numId w:val="1"/>
      </w:numPr>
      <w:spacing w:before="240" w:after="0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D160B"/>
    <w:pPr>
      <w:keepNext/>
      <w:numPr>
        <w:ilvl w:val="4"/>
        <w:numId w:val="1"/>
      </w:numPr>
      <w:spacing w:before="240" w:after="60" w:line="240" w:lineRule="auto"/>
      <w:ind w:right="284"/>
      <w:jc w:val="center"/>
      <w:outlineLvl w:val="4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"/>
    <w:uiPriority w:val="99"/>
    <w:locked/>
    <w:rsid w:val="008D160B"/>
    <w:rPr>
      <w:rFonts w:ascii="Times New Roman" w:hAnsi="Times New Roman" w:cs="Times New Roman"/>
      <w:b/>
      <w:bCs/>
      <w:sz w:val="20"/>
      <w:szCs w:val="20"/>
    </w:rPr>
  </w:style>
  <w:style w:type="character" w:customStyle="1" w:styleId="31">
    <w:name w:val="Заголовок 3 Знак"/>
    <w:basedOn w:val="a1"/>
    <w:link w:val="3"/>
    <w:uiPriority w:val="99"/>
    <w:locked/>
    <w:rsid w:val="008D160B"/>
    <w:rPr>
      <w:rFonts w:ascii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"/>
    <w:basedOn w:val="a1"/>
    <w:link w:val="4"/>
    <w:uiPriority w:val="99"/>
    <w:locked/>
    <w:rsid w:val="008D160B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8D160B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semiHidden/>
    <w:rsid w:val="008D16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20">
    <w:name w:val="Стиль2"/>
    <w:basedOn w:val="1"/>
    <w:uiPriority w:val="99"/>
    <w:rsid w:val="008D160B"/>
    <w:pPr>
      <w:numPr>
        <w:ilvl w:val="6"/>
      </w:numPr>
      <w:spacing w:before="60"/>
      <w:outlineLvl w:val="6"/>
    </w:pPr>
  </w:style>
  <w:style w:type="paragraph" w:customStyle="1" w:styleId="1">
    <w:name w:val="Стиль1"/>
    <w:basedOn w:val="a"/>
    <w:uiPriority w:val="99"/>
    <w:rsid w:val="008D160B"/>
    <w:pPr>
      <w:numPr>
        <w:ilvl w:val="5"/>
        <w:numId w:val="1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cs="Times New Roman"/>
      <w:sz w:val="24"/>
      <w:szCs w:val="24"/>
    </w:rPr>
  </w:style>
  <w:style w:type="paragraph" w:customStyle="1" w:styleId="40">
    <w:name w:val="Стиль4"/>
    <w:basedOn w:val="a"/>
    <w:uiPriority w:val="99"/>
    <w:rsid w:val="008D160B"/>
    <w:pPr>
      <w:numPr>
        <w:ilvl w:val="7"/>
        <w:numId w:val="1"/>
      </w:numPr>
      <w:spacing w:after="0" w:line="240" w:lineRule="auto"/>
      <w:jc w:val="both"/>
    </w:pPr>
    <w:rPr>
      <w:rFonts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rsid w:val="008D160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8D160B"/>
  </w:style>
  <w:style w:type="paragraph" w:styleId="a6">
    <w:name w:val="Balloon Text"/>
    <w:basedOn w:val="a"/>
    <w:link w:val="a7"/>
    <w:uiPriority w:val="99"/>
    <w:semiHidden/>
    <w:rsid w:val="008D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8D160B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a"/>
    <w:uiPriority w:val="99"/>
    <w:rsid w:val="00AB31A2"/>
    <w:pPr>
      <w:numPr>
        <w:numId w:val="3"/>
      </w:numPr>
      <w:spacing w:after="0" w:line="240" w:lineRule="auto"/>
      <w:jc w:val="both"/>
    </w:pPr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57E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88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0"/>
    <w:link w:val="21"/>
    <w:uiPriority w:val="99"/>
    <w:qFormat/>
    <w:rsid w:val="008D160B"/>
    <w:pPr>
      <w:keepNext/>
      <w:keepLines/>
      <w:numPr>
        <w:ilvl w:val="1"/>
        <w:numId w:val="1"/>
      </w:numPr>
      <w:spacing w:after="360" w:line="240" w:lineRule="auto"/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1"/>
    <w:uiPriority w:val="99"/>
    <w:qFormat/>
    <w:rsid w:val="008D160B"/>
    <w:pPr>
      <w:keepNext/>
      <w:keepLines/>
      <w:numPr>
        <w:ilvl w:val="2"/>
        <w:numId w:val="1"/>
      </w:numPr>
      <w:spacing w:before="360" w:after="0" w:line="240" w:lineRule="auto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uiPriority w:val="99"/>
    <w:qFormat/>
    <w:rsid w:val="008D160B"/>
    <w:pPr>
      <w:keepNext/>
      <w:keepLines/>
      <w:numPr>
        <w:ilvl w:val="3"/>
        <w:numId w:val="1"/>
      </w:numPr>
      <w:spacing w:before="240" w:after="0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D160B"/>
    <w:pPr>
      <w:keepNext/>
      <w:numPr>
        <w:ilvl w:val="4"/>
        <w:numId w:val="1"/>
      </w:numPr>
      <w:spacing w:before="240" w:after="60" w:line="240" w:lineRule="auto"/>
      <w:ind w:right="284"/>
      <w:jc w:val="center"/>
      <w:outlineLvl w:val="4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"/>
    <w:uiPriority w:val="99"/>
    <w:locked/>
    <w:rsid w:val="008D160B"/>
    <w:rPr>
      <w:rFonts w:ascii="Times New Roman" w:hAnsi="Times New Roman" w:cs="Times New Roman"/>
      <w:b/>
      <w:bCs/>
      <w:sz w:val="20"/>
      <w:szCs w:val="20"/>
    </w:rPr>
  </w:style>
  <w:style w:type="character" w:customStyle="1" w:styleId="31">
    <w:name w:val="Заголовок 3 Знак"/>
    <w:basedOn w:val="a1"/>
    <w:link w:val="3"/>
    <w:uiPriority w:val="99"/>
    <w:locked/>
    <w:rsid w:val="008D160B"/>
    <w:rPr>
      <w:rFonts w:ascii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"/>
    <w:basedOn w:val="a1"/>
    <w:link w:val="4"/>
    <w:uiPriority w:val="99"/>
    <w:locked/>
    <w:rsid w:val="008D160B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8D160B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semiHidden/>
    <w:rsid w:val="008D16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20">
    <w:name w:val="Стиль2"/>
    <w:basedOn w:val="1"/>
    <w:uiPriority w:val="99"/>
    <w:rsid w:val="008D160B"/>
    <w:pPr>
      <w:numPr>
        <w:ilvl w:val="6"/>
      </w:numPr>
      <w:spacing w:before="60"/>
      <w:outlineLvl w:val="6"/>
    </w:pPr>
  </w:style>
  <w:style w:type="paragraph" w:customStyle="1" w:styleId="1">
    <w:name w:val="Стиль1"/>
    <w:basedOn w:val="a"/>
    <w:uiPriority w:val="99"/>
    <w:rsid w:val="008D160B"/>
    <w:pPr>
      <w:numPr>
        <w:ilvl w:val="5"/>
        <w:numId w:val="1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cs="Times New Roman"/>
      <w:sz w:val="24"/>
      <w:szCs w:val="24"/>
    </w:rPr>
  </w:style>
  <w:style w:type="paragraph" w:customStyle="1" w:styleId="40">
    <w:name w:val="Стиль4"/>
    <w:basedOn w:val="a"/>
    <w:uiPriority w:val="99"/>
    <w:rsid w:val="008D160B"/>
    <w:pPr>
      <w:numPr>
        <w:ilvl w:val="7"/>
        <w:numId w:val="1"/>
      </w:numPr>
      <w:spacing w:after="0" w:line="240" w:lineRule="auto"/>
      <w:jc w:val="both"/>
    </w:pPr>
    <w:rPr>
      <w:rFonts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rsid w:val="008D160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8D160B"/>
  </w:style>
  <w:style w:type="paragraph" w:styleId="a6">
    <w:name w:val="Balloon Text"/>
    <w:basedOn w:val="a"/>
    <w:link w:val="a7"/>
    <w:uiPriority w:val="99"/>
    <w:semiHidden/>
    <w:rsid w:val="008D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8D160B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a"/>
    <w:uiPriority w:val="99"/>
    <w:rsid w:val="00AB31A2"/>
    <w:pPr>
      <w:numPr>
        <w:numId w:val="3"/>
      </w:numPr>
      <w:spacing w:after="0" w:line="240" w:lineRule="auto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2D52-8C94-4F1E-B2AE-F5E0A590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Пользователь</cp:lastModifiedBy>
  <cp:revision>4</cp:revision>
  <cp:lastPrinted>2017-07-25T05:25:00Z</cp:lastPrinted>
  <dcterms:created xsi:type="dcterms:W3CDTF">2017-07-25T05:06:00Z</dcterms:created>
  <dcterms:modified xsi:type="dcterms:W3CDTF">2017-07-25T05:28:00Z</dcterms:modified>
</cp:coreProperties>
</file>