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71" w:rsidRDefault="00A90871" w:rsidP="00A9087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НОВОШАРАПСКОГО СЕЛЬСОВЕТА</w:t>
      </w:r>
    </w:p>
    <w:p w:rsidR="00A90871" w:rsidRDefault="00A90871" w:rsidP="00A9087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 НОВОСИБИРСКОЙ ОБЛАСТИ</w:t>
      </w:r>
    </w:p>
    <w:p w:rsidR="00A90871" w:rsidRDefault="00A90871" w:rsidP="00A90871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A90871" w:rsidRDefault="005A7DC8" w:rsidP="00A9087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</w:t>
      </w:r>
      <w:r w:rsidR="00A90871">
        <w:rPr>
          <w:color w:val="000000"/>
          <w:sz w:val="28"/>
          <w:szCs w:val="28"/>
        </w:rPr>
        <w:t>.04.2017 года № 38</w:t>
      </w:r>
      <w:bookmarkStart w:id="0" w:name="_GoBack"/>
      <w:bookmarkEnd w:id="0"/>
    </w:p>
    <w:p w:rsidR="00A90871" w:rsidRDefault="00A90871" w:rsidP="00A90871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отмене постановления администрации Новошарапского сельсовета Ордынского района Новосибирской области от 15.11.2012 года № 208 «Об утверждении правил благоустройства, обеспечения чистоты и порядка на территории Новошарапского сельсовета»</w:t>
      </w:r>
    </w:p>
    <w:p w:rsidR="00A90871" w:rsidRDefault="00A90871" w:rsidP="00A90871">
      <w:pPr>
        <w:pStyle w:val="p5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юстиции Новосибирской области от 17.03.2017 исх. № 1023-4-04/9 на постановление администрации Новошарапского сельсовета Ордынского района Новосибирской области от 15.11.2012 № 208 «Об утверждении Правил благоустройства, обеспечения чистоты и порядка на территории Новошарапского сельсовета» (с изменениями, внесенными Постановлением администрации Новошарапского сельсовета Ордынского района Новосибирской области от 15.11.2016 № 114), в соответствии с</w:t>
      </w:r>
      <w:proofErr w:type="gramEnd"/>
      <w:r>
        <w:rPr>
          <w:color w:val="000000"/>
          <w:sz w:val="28"/>
          <w:szCs w:val="28"/>
        </w:rPr>
        <w:t xml:space="preserve"> пунктом 23 статьи 19 Устава Новошарапского сельсовета Ордынского района Новосибирской области,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 :</w:t>
      </w:r>
    </w:p>
    <w:p w:rsidR="00A90871" w:rsidRDefault="00A90871" w:rsidP="00A90871">
      <w:pPr>
        <w:pStyle w:val="p6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Постановление администрации Новошарапского сельсовета Ордынского района Новосибирской области от 15.11.2012 г. № 208 «Об утверждении правил благоустройства, обеспечении чистоты и порядка на территории Новошарапского сельсовета» считать утратившим силу.</w:t>
      </w:r>
    </w:p>
    <w:p w:rsidR="00A90871" w:rsidRDefault="00A90871" w:rsidP="00A90871">
      <w:pPr>
        <w:pStyle w:val="p6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Настоящее постановление опубликовать в периодическом печатном издано органов местного самоуправления Новошарапского сельсовета Ордынского района Новосибирской области в газете «Пресс-Бюллетень»</w:t>
      </w:r>
    </w:p>
    <w:p w:rsidR="00A90871" w:rsidRDefault="00A90871" w:rsidP="00A90871">
      <w:pPr>
        <w:pStyle w:val="p6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3.​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90871" w:rsidRDefault="00A90871" w:rsidP="00A90871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Новошарапского сельсовета</w:t>
      </w:r>
    </w:p>
    <w:p w:rsidR="00A90871" w:rsidRDefault="00A90871" w:rsidP="00A90871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 Новосибирской области Н.В. Хананова</w:t>
      </w:r>
    </w:p>
    <w:p w:rsidR="00A90871" w:rsidRDefault="00A90871" w:rsidP="00A90871"/>
    <w:p w:rsidR="00F6163A" w:rsidRDefault="00F6163A"/>
    <w:sectPr w:rsidR="00F6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28"/>
    <w:rsid w:val="005A7DC8"/>
    <w:rsid w:val="00853928"/>
    <w:rsid w:val="00A90871"/>
    <w:rsid w:val="00F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9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9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9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9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9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9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9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9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9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9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9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9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2017-04-27T02:26:00Z</dcterms:created>
  <dcterms:modified xsi:type="dcterms:W3CDTF">2017-04-27T02:40:00Z</dcterms:modified>
</cp:coreProperties>
</file>