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vertAlign w:val="subscript"/>
          <w:lang w:eastAsia="ru-RU"/>
        </w:rPr>
        <w:t>АДМИНИСТРАЦИЯ НОВОШАРАПСКОГО СЕЛЬСОВЕТА ОРДЫНСКОГО РАЙОНА НОВОСИБИРСКОЙ ОБЛАСТИ</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ПОСТАНОВЛЕНИЕ</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От 20.03.2017 года № 26</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 внесении изменений в постановление администрации Новошарапского сельсовета Ордынского района Новосибирской области от 22.07.2013 года № 206 «Об утверждении Административного регламента исполнения муниципальной функции по осуществлению муниципального лесного контроля на территории Новошарапского сельсовета Ордынского района Новосибирской области»</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В соответствии с действующим законодательством и на основании экспертного заключения Управления законопроектных работ и ведения регистра Министерства юстиции Новосибирской области от 22.09.2016 года исх. № 5310-4-04/9 , ПОСТАНОВЛЯЮ:</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1. Внести изменения в постановление администрации Новошарапского сельсовета Ордынского района Новосибирской области от 22.07.2013 года № 206 «Об утверждении Административного регламента исполнения муниципальной функции по осуществлению муниципального лесного контроля на территории Новошарапского сельсовета Ордынского района Новосибирской области»</w:t>
      </w:r>
    </w:p>
    <w:p w:rsidR="00160A16" w:rsidRPr="00160A16" w:rsidRDefault="00160A16" w:rsidP="00160A16">
      <w:pPr>
        <w:numPr>
          <w:ilvl w:val="0"/>
          <w:numId w:val="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Пункт 8 Административного регламента дополнить подпунктом 7.1) следующего содержания:</w:t>
      </w:r>
      <w:proofErr w:type="gramEnd"/>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2D2D2D"/>
          <w:sz w:val="28"/>
          <w:szCs w:val="28"/>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60A16" w:rsidRPr="00160A16" w:rsidRDefault="00160A16" w:rsidP="00160A16">
      <w:pPr>
        <w:shd w:val="clear" w:color="auto" w:fill="FFFFFF"/>
        <w:spacing w:before="274" w:after="274"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2D2D2D"/>
          <w:sz w:val="28"/>
          <w:szCs w:val="28"/>
          <w:lang w:eastAsia="ru-RU"/>
        </w:rPr>
        <w:t xml:space="preserve">3. </w:t>
      </w:r>
      <w:proofErr w:type="gramStart"/>
      <w:r w:rsidRPr="00160A16">
        <w:rPr>
          <w:rFonts w:ascii="yandex-sans" w:eastAsia="Times New Roman" w:hAnsi="yandex-sans" w:cs="Times New Roman"/>
          <w:color w:val="2D2D2D"/>
          <w:sz w:val="28"/>
          <w:szCs w:val="28"/>
          <w:lang w:eastAsia="ru-RU"/>
        </w:rPr>
        <w:t>Пункт 10 Административного регламента дополнить подпунктами 2.1) и 2.2) следующего содержания:</w:t>
      </w:r>
      <w:proofErr w:type="gramEnd"/>
    </w:p>
    <w:p w:rsidR="00160A16" w:rsidRPr="00160A16" w:rsidRDefault="00160A16" w:rsidP="00160A16">
      <w:pPr>
        <w:shd w:val="clear" w:color="auto" w:fill="FFFFFF"/>
        <w:spacing w:before="274" w:after="274"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2D2D2D"/>
          <w:sz w:val="28"/>
          <w:szCs w:val="28"/>
          <w:lang w:eastAsia="ru-RU"/>
        </w:rPr>
        <w:t xml:space="preserve">2.1) знакомиться с документами и (или) информацией, полученными органами государственного контроля (надзора), органами муниципального </w:t>
      </w:r>
      <w:r w:rsidRPr="00160A16">
        <w:rPr>
          <w:rFonts w:ascii="yandex-sans" w:eastAsia="Times New Roman" w:hAnsi="yandex-sans" w:cs="Times New Roman"/>
          <w:color w:val="2D2D2D"/>
          <w:sz w:val="28"/>
          <w:szCs w:val="28"/>
          <w:lang w:eastAsia="ru-RU"/>
        </w:rPr>
        <w:lastRenderedPageBreak/>
        <w:t>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160A16">
        <w:rPr>
          <w:rFonts w:ascii="yandex-sans" w:eastAsia="Times New Roman" w:hAnsi="yandex-sans" w:cs="Times New Roman"/>
          <w:color w:val="2D2D2D"/>
          <w:sz w:val="28"/>
          <w:szCs w:val="28"/>
          <w:lang w:eastAsia="ru-RU"/>
        </w:rPr>
        <w:b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4. Опубликовать настоящее постановление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5. </w:t>
      </w:r>
      <w:proofErr w:type="gramStart"/>
      <w:r w:rsidRPr="00160A16">
        <w:rPr>
          <w:rFonts w:ascii="yandex-sans" w:eastAsia="Times New Roman" w:hAnsi="yandex-sans" w:cs="Times New Roman"/>
          <w:color w:val="000000"/>
          <w:sz w:val="28"/>
          <w:szCs w:val="28"/>
          <w:lang w:eastAsia="ru-RU"/>
        </w:rPr>
        <w:t>Контроль за</w:t>
      </w:r>
      <w:proofErr w:type="gramEnd"/>
      <w:r w:rsidRPr="00160A16">
        <w:rPr>
          <w:rFonts w:ascii="yandex-sans" w:eastAsia="Times New Roman" w:hAnsi="yandex-sans" w:cs="Times New Roman"/>
          <w:color w:val="000000"/>
          <w:sz w:val="28"/>
          <w:szCs w:val="28"/>
          <w:lang w:eastAsia="ru-RU"/>
        </w:rPr>
        <w:t xml:space="preserve"> исполнением настоящего постановления оставляю за собой.</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Глава Новошарапского сельсовета</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Ордынского района Новосибирской области Н.В. Хананова</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708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lastRenderedPageBreak/>
        <w:t>Приложение № 1</w:t>
      </w:r>
    </w:p>
    <w:p w:rsidR="00160A16" w:rsidRPr="00160A16" w:rsidRDefault="00160A16" w:rsidP="00160A16">
      <w:pPr>
        <w:shd w:val="clear" w:color="auto" w:fill="FFFFFF"/>
        <w:spacing w:before="100" w:beforeAutospacing="1" w:after="0" w:line="240" w:lineRule="auto"/>
        <w:ind w:left="5947"/>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к постановлению Администрации Новошарапского сельсовета Ордынского района Новосибирской области</w:t>
      </w:r>
    </w:p>
    <w:p w:rsidR="00160A16" w:rsidRPr="00160A16" w:rsidRDefault="00160A16" w:rsidP="00160A16">
      <w:pPr>
        <w:shd w:val="clear" w:color="auto" w:fill="FFFFFF"/>
        <w:spacing w:before="100" w:beforeAutospacing="1" w:after="0" w:line="240" w:lineRule="auto"/>
        <w:ind w:left="5227"/>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от 22.07.2013 года № 206</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с изменениями от 30.05.2016 № 38</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от 20.03.2017 № 26</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АДМИНИСТРАТИВНЫЙ РЕГЛАМЕНТ</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исполнения муниципальной функции по осуществлению</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муниципального лесного контроля на территории Новошарапского сельсовета Ордынского района Новосибирской области</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b/>
          <w:bCs/>
          <w:color w:val="000000"/>
          <w:sz w:val="28"/>
          <w:szCs w:val="28"/>
          <w:lang w:eastAsia="ru-RU"/>
        </w:rPr>
        <w:t>1. Общие положения</w:t>
      </w:r>
    </w:p>
    <w:p w:rsidR="00160A16" w:rsidRPr="00160A16" w:rsidRDefault="00160A16" w:rsidP="00160A16">
      <w:pPr>
        <w:numPr>
          <w:ilvl w:val="0"/>
          <w:numId w:val="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Административный регламент исполнения муниципальной функции по осуществлению муниципального лесного контроля на территории Новошарапского сельсовета Ордынского район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Новошарапского сельсовета Ордынского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лесного контроля</w:t>
      </w:r>
      <w:proofErr w:type="gramEnd"/>
      <w:r w:rsidRPr="00160A16">
        <w:rPr>
          <w:rFonts w:ascii="yandex-sans" w:eastAsia="Times New Roman" w:hAnsi="yandex-sans" w:cs="Times New Roman"/>
          <w:color w:val="000000"/>
          <w:sz w:val="28"/>
          <w:szCs w:val="28"/>
          <w:lang w:eastAsia="ru-RU"/>
        </w:rPr>
        <w:t xml:space="preserve"> в отношении лесных участков, находящихся в муниципальной собственности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w:t>
      </w:r>
      <w:r w:rsidRPr="00160A16">
        <w:rPr>
          <w:rFonts w:ascii="yandex-sans" w:eastAsia="Times New Roman" w:hAnsi="yandex-sans" w:cs="Times New Roman"/>
          <w:color w:val="000000"/>
          <w:sz w:val="28"/>
          <w:szCs w:val="28"/>
          <w:lang w:eastAsia="ru-RU"/>
        </w:rPr>
        <w:t>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Наименование муниципальной функции</w:t>
      </w:r>
    </w:p>
    <w:p w:rsidR="00160A16" w:rsidRPr="00160A16" w:rsidRDefault="00160A16" w:rsidP="00160A16">
      <w:pPr>
        <w:numPr>
          <w:ilvl w:val="0"/>
          <w:numId w:val="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Наименование муниципальной функции: осуществление муниципального лесного контроля на территории Новошарапского сельсовета Ордынского района Новосибирской области (далее - муниципальная функция или муниципальный лесной контроль).</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Наименование органа местного самоуправления,</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осуществляющего</w:t>
      </w:r>
      <w:proofErr w:type="gramEnd"/>
      <w:r w:rsidRPr="00160A16">
        <w:rPr>
          <w:rFonts w:ascii="yandex-sans" w:eastAsia="Times New Roman" w:hAnsi="yandex-sans" w:cs="Times New Roman"/>
          <w:color w:val="000000"/>
          <w:sz w:val="28"/>
          <w:szCs w:val="28"/>
          <w:lang w:eastAsia="ru-RU"/>
        </w:rPr>
        <w:t xml:space="preserve"> муниципальный контроль</w:t>
      </w:r>
    </w:p>
    <w:p w:rsidR="00160A16" w:rsidRPr="00160A16" w:rsidRDefault="00160A16" w:rsidP="00160A16">
      <w:pPr>
        <w:numPr>
          <w:ilvl w:val="0"/>
          <w:numId w:val="4"/>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Исполнение муниципальной функции осуществляет администрация Новошарапского сельсовета Ордынского района Новосибирской области (далее –</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администрация)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Перечень нормативных правовых актов,</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регулирующих</w:t>
      </w:r>
      <w:proofErr w:type="gramEnd"/>
      <w:r w:rsidRPr="00160A16">
        <w:rPr>
          <w:rFonts w:ascii="yandex-sans" w:eastAsia="Times New Roman" w:hAnsi="yandex-sans" w:cs="Times New Roman"/>
          <w:color w:val="000000"/>
          <w:sz w:val="28"/>
          <w:szCs w:val="28"/>
          <w:lang w:eastAsia="ru-RU"/>
        </w:rPr>
        <w:t xml:space="preserve"> исполнение муниципальной функции</w:t>
      </w:r>
    </w:p>
    <w:p w:rsidR="00160A16" w:rsidRPr="00160A16" w:rsidRDefault="00160A16" w:rsidP="00160A16">
      <w:pPr>
        <w:numPr>
          <w:ilvl w:val="0"/>
          <w:numId w:val="5"/>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Муниципальный контроль осуществляется в соответствии </w:t>
      </w:r>
      <w:proofErr w:type="gramStart"/>
      <w:r w:rsidRPr="00160A16">
        <w:rPr>
          <w:rFonts w:ascii="yandex-sans" w:eastAsia="Times New Roman" w:hAnsi="yandex-sans" w:cs="Times New Roman"/>
          <w:color w:val="000000"/>
          <w:sz w:val="28"/>
          <w:szCs w:val="28"/>
          <w:lang w:eastAsia="ru-RU"/>
        </w:rPr>
        <w:t>с</w:t>
      </w:r>
      <w:proofErr w:type="gramEnd"/>
      <w:r w:rsidRPr="00160A16">
        <w:rPr>
          <w:rFonts w:ascii="yandex-sans" w:eastAsia="Times New Roman" w:hAnsi="yandex-sans" w:cs="Times New Roman"/>
          <w:color w:val="000000"/>
          <w:sz w:val="28"/>
          <w:szCs w:val="28"/>
          <w:lang w:eastAsia="ru-RU"/>
        </w:rPr>
        <w:t>:</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Конституцией Российской Федерации («Российская газета», 1993, № 237; 2008, № 267; 2009, № 7; Собрание законодательства Российской Федерации, 2009, № 1, ст. 1, 2, № 4, ст. 445);</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Лесным кодексом Российской Федерации» от 04.12.2006 № 200-ФЗ («Собрание законодательства РФ», 11.12.2006, № 50, ст. 5278);</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Федеральным законом от 04.12.2006 № 201-ФЗ «О введении в действие Лесного кодекса Российской Федерации» («Собрание законодательства РФ», 11.12.2006, № 50, ст. 5279);</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Кодексом Российской Федерации об административных правонарушениях («Собрание законодательства Российской Федерации», 07.01.2002, N 1 (ч. I), ст. 1);</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Законом Новосибирской области от 14.02.2003 № 99-ОЗ «Об административных правонарушениях в Новосибирской области («Советская Сибирь», 28.03.2003, № 60);</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160A16">
        <w:rPr>
          <w:rFonts w:ascii="yandex-sans" w:eastAsia="Times New Roman" w:hAnsi="yandex-sans" w:cs="Times New Roman"/>
          <w:color w:val="000000"/>
          <w:sz w:val="28"/>
          <w:szCs w:val="28"/>
          <w:lang w:eastAsia="ru-RU"/>
        </w:rPr>
        <w:t>контроля ежегодных планов проведения плановых проверок юридических лиц</w:t>
      </w:r>
      <w:proofErr w:type="gramEnd"/>
      <w:r w:rsidRPr="00160A16">
        <w:rPr>
          <w:rFonts w:ascii="yandex-sans" w:eastAsia="Times New Roman" w:hAnsi="yandex-sans" w:cs="Times New Roman"/>
          <w:color w:val="000000"/>
          <w:sz w:val="28"/>
          <w:szCs w:val="28"/>
          <w:lang w:eastAsia="ru-RU"/>
        </w:rPr>
        <w:t xml:space="preserve"> и индивидуальных предпринимателей» («Собрание законодательства РФ», 12.07.2010, № 28, ст. 3706);</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Уставом Новошарапского сельсовета Ордынского района Новосибирской области;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Постановления администрации Новошарапского сельсовета Ордынского района Новосибирской области от 10.07.2013 года № 204 «Об утверждении Положения о муниципальном лесном контроле на территории Новошарапского сельсовета Ордынского района Новосибирской области», </w:t>
      </w:r>
      <w:proofErr w:type="gramStart"/>
      <w:r w:rsidRPr="00160A16">
        <w:rPr>
          <w:rFonts w:ascii="yandex-sans" w:eastAsia="Times New Roman" w:hAnsi="yandex-sans" w:cs="Times New Roman"/>
          <w:color w:val="000000"/>
          <w:sz w:val="28"/>
          <w:szCs w:val="28"/>
          <w:lang w:eastAsia="ru-RU"/>
        </w:rPr>
        <w:t>опубликованную</w:t>
      </w:r>
      <w:proofErr w:type="gramEnd"/>
      <w:r w:rsidRPr="00160A16">
        <w:rPr>
          <w:rFonts w:ascii="yandex-sans" w:eastAsia="Times New Roman" w:hAnsi="yandex-sans" w:cs="Times New Roman"/>
          <w:color w:val="000000"/>
          <w:sz w:val="28"/>
          <w:szCs w:val="28"/>
          <w:lang w:eastAsia="ru-RU"/>
        </w:rPr>
        <w:t xml:space="preserve">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от 31.07.2013 № 7</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Предмет муниципального контроля</w:t>
      </w:r>
    </w:p>
    <w:p w:rsidR="00160A16" w:rsidRPr="00160A16" w:rsidRDefault="00160A16" w:rsidP="00160A16">
      <w:pPr>
        <w:numPr>
          <w:ilvl w:val="0"/>
          <w:numId w:val="6"/>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 xml:space="preserve">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w:t>
      </w:r>
      <w:r w:rsidRPr="00160A16">
        <w:rPr>
          <w:rFonts w:ascii="yandex-sans" w:eastAsia="Times New Roman" w:hAnsi="yandex-sans" w:cs="Times New Roman"/>
          <w:color w:val="000000"/>
          <w:sz w:val="28"/>
          <w:szCs w:val="28"/>
          <w:lang w:eastAsia="ru-RU"/>
        </w:rPr>
        <w:lastRenderedPageBreak/>
        <w:t>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 Новошарапского сельсовета Ордынского района Новосибирской области.</w:t>
      </w:r>
      <w:proofErr w:type="gramEnd"/>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Права и обязанности должностных лиц</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органа местного самоуправления при осуществлении</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муниципального контроля</w:t>
      </w:r>
    </w:p>
    <w:p w:rsidR="00160A16" w:rsidRPr="00160A16" w:rsidRDefault="00160A16" w:rsidP="00160A16">
      <w:pPr>
        <w:numPr>
          <w:ilvl w:val="0"/>
          <w:numId w:val="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При осуществлении мероприятий по муниципальному контролю должностные лица администрации Новошарапского сельсовета Ордынского района Новосибирской </w:t>
      </w:r>
      <w:proofErr w:type="gramStart"/>
      <w:r w:rsidRPr="00160A16">
        <w:rPr>
          <w:rFonts w:ascii="yandex-sans" w:eastAsia="Times New Roman" w:hAnsi="yandex-sans" w:cs="Times New Roman"/>
          <w:color w:val="000000"/>
          <w:sz w:val="28"/>
          <w:szCs w:val="28"/>
          <w:lang w:eastAsia="ru-RU"/>
        </w:rPr>
        <w:t>области</w:t>
      </w:r>
      <w:proofErr w:type="gramEnd"/>
      <w:r w:rsidRPr="00160A16">
        <w:rPr>
          <w:rFonts w:ascii="yandex-sans" w:eastAsia="Times New Roman" w:hAnsi="yandex-sans" w:cs="Times New Roman"/>
          <w:color w:val="000000"/>
          <w:sz w:val="28"/>
          <w:szCs w:val="28"/>
          <w:lang w:eastAsia="ru-RU"/>
        </w:rPr>
        <w:t xml:space="preserve"> уполномоченные на осуществление муниципального контроля имеют право:</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беспрепятственно по предъявлении служебного удостоверения и копии постановления главы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160A16" w:rsidRPr="00160A16" w:rsidRDefault="00160A16" w:rsidP="00160A16">
      <w:pPr>
        <w:numPr>
          <w:ilvl w:val="0"/>
          <w:numId w:val="8"/>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Должностные лица администрации Новошарапского сельсовета Ордынского района Новосибирской области при осуществлении муниципального лесного контроля не вправе:</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Arial" w:eastAsia="Times New Roman" w:hAnsi="Arial" w:cs="Arial"/>
          <w:color w:val="000000"/>
          <w:lang w:eastAsia="ru-RU"/>
        </w:rPr>
        <w:lastRenderedPageBreak/>
        <w:t>1</w:t>
      </w:r>
      <w:r w:rsidRPr="00160A16">
        <w:rPr>
          <w:rFonts w:ascii="Times New Roman" w:eastAsia="Times New Roman" w:hAnsi="Times New Roman" w:cs="Times New Roman"/>
          <w:color w:val="FF0000"/>
          <w:sz w:val="28"/>
          <w:szCs w:val="28"/>
          <w:lang w:eastAsia="ru-RU"/>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bookmarkStart w:id="0" w:name="Par598"/>
      <w:bookmarkEnd w:id="0"/>
      <w:r w:rsidRPr="00160A16">
        <w:rPr>
          <w:rFonts w:ascii="Times New Roman" w:eastAsia="Times New Roman" w:hAnsi="Times New Roman" w:cs="Times New Roman"/>
          <w:color w:val="FF0000"/>
          <w:sz w:val="28"/>
          <w:szCs w:val="28"/>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bookmarkStart w:id="1" w:name="Par600"/>
      <w:bookmarkEnd w:id="1"/>
      <w:r w:rsidRPr="00160A16">
        <w:rPr>
          <w:rFonts w:ascii="Times New Roman" w:eastAsia="Times New Roman" w:hAnsi="Times New Roman" w:cs="Times New Roman"/>
          <w:color w:val="FF0000"/>
          <w:sz w:val="28"/>
          <w:szCs w:val="28"/>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FF0000"/>
          <w:sz w:val="28"/>
          <w:szCs w:val="28"/>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proofErr w:type="spellStart"/>
      <w:r w:rsidRPr="00160A16">
        <w:rPr>
          <w:rFonts w:ascii="Times New Roman" w:eastAsia="Times New Roman" w:hAnsi="Times New Roman" w:cs="Times New Roman"/>
          <w:color w:val="FF0000"/>
          <w:sz w:val="28"/>
          <w:szCs w:val="28"/>
          <w:lang w:eastAsia="ru-RU"/>
        </w:rPr>
        <w:t>предусмотренному</w:t>
      </w:r>
      <w:hyperlink r:id="rId6" w:anchor="Par434" w:history="1">
        <w:r w:rsidRPr="00160A16">
          <w:rPr>
            <w:rFonts w:ascii="Times New Roman" w:eastAsia="Times New Roman" w:hAnsi="Times New Roman" w:cs="Times New Roman"/>
            <w:color w:val="0000FF"/>
            <w:sz w:val="28"/>
            <w:szCs w:val="28"/>
            <w:u w:val="single"/>
            <w:lang w:eastAsia="ru-RU"/>
          </w:rPr>
          <w:t>подпунктом</w:t>
        </w:r>
        <w:proofErr w:type="spellEnd"/>
        <w:r w:rsidRPr="00160A16">
          <w:rPr>
            <w:rFonts w:ascii="Times New Roman" w:eastAsia="Times New Roman" w:hAnsi="Times New Roman" w:cs="Times New Roman"/>
            <w:color w:val="0000FF"/>
            <w:sz w:val="28"/>
            <w:szCs w:val="28"/>
            <w:u w:val="single"/>
            <w:lang w:eastAsia="ru-RU"/>
          </w:rPr>
          <w:t xml:space="preserve"> "б" пункта 2 части 2 статьи 10</w:t>
        </w:r>
      </w:hyperlink>
      <w:r w:rsidRPr="00160A16">
        <w:rPr>
          <w:rFonts w:ascii="Times New Roman" w:eastAsia="Times New Roman" w:hAnsi="Times New Roman" w:cs="Times New Roman"/>
          <w:color w:val="FF0000"/>
          <w:sz w:val="28"/>
          <w:szCs w:val="28"/>
          <w:lang w:eastAsia="ru-RU"/>
        </w:rPr>
        <w:t> настоящего Федерального закона;</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bookmarkStart w:id="2" w:name="Par603"/>
      <w:bookmarkEnd w:id="2"/>
      <w:r w:rsidRPr="00160A16">
        <w:rPr>
          <w:rFonts w:ascii="Times New Roman" w:eastAsia="Times New Roman" w:hAnsi="Times New Roman" w:cs="Times New Roman"/>
          <w:color w:val="FF0000"/>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Times New Roman" w:eastAsia="Times New Roman" w:hAnsi="Times New Roman" w:cs="Times New Roman"/>
          <w:color w:val="FF0000"/>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160A16">
        <w:rPr>
          <w:rFonts w:ascii="Times New Roman" w:eastAsia="Times New Roman" w:hAnsi="Times New Roman" w:cs="Times New Roman"/>
          <w:color w:val="FF0000"/>
          <w:sz w:val="28"/>
          <w:szCs w:val="28"/>
          <w:lang w:eastAsia="ru-RU"/>
        </w:rPr>
        <w:t xml:space="preserve"> техническими документами и правилами и методами исследований, испытаний, измерений;</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FF0000"/>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bookmarkStart w:id="3" w:name="Par606"/>
      <w:bookmarkEnd w:id="3"/>
      <w:r w:rsidRPr="00160A16">
        <w:rPr>
          <w:rFonts w:ascii="Times New Roman" w:eastAsia="Times New Roman" w:hAnsi="Times New Roman" w:cs="Times New Roman"/>
          <w:color w:val="FF0000"/>
          <w:sz w:val="28"/>
          <w:szCs w:val="28"/>
          <w:lang w:eastAsia="ru-RU"/>
        </w:rPr>
        <w:t>6) превышать установленные сроки проведения проверки;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FF0000"/>
          <w:sz w:val="28"/>
          <w:szCs w:val="28"/>
          <w:lang w:eastAsia="ru-RU"/>
        </w:rP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numPr>
          <w:ilvl w:val="0"/>
          <w:numId w:val="9"/>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Должностные лица администрации Новошарапского сельсовета Ордынского района Новосибирской области при осуществлении муниципального лесного контроля обязаны:</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3) проводить проверку на основании служебного удостоверения и копии постановления главы Новошарапского сельсовета Ордынского района Новосибирской област</w:t>
      </w:r>
      <w:proofErr w:type="gramStart"/>
      <w:r w:rsidRPr="00160A16">
        <w:rPr>
          <w:rFonts w:ascii="yandex-sans" w:eastAsia="Times New Roman" w:hAnsi="yandex-sans" w:cs="Times New Roman"/>
          <w:color w:val="000000"/>
          <w:sz w:val="28"/>
          <w:szCs w:val="28"/>
          <w:lang w:eastAsia="ru-RU"/>
        </w:rPr>
        <w:t>и о ее</w:t>
      </w:r>
      <w:proofErr w:type="gramEnd"/>
      <w:r w:rsidRPr="00160A16">
        <w:rPr>
          <w:rFonts w:ascii="yandex-sans" w:eastAsia="Times New Roman" w:hAnsi="yandex-sans" w:cs="Times New Roman"/>
          <w:color w:val="000000"/>
          <w:sz w:val="28"/>
          <w:szCs w:val="28"/>
          <w:lang w:eastAsia="ru-RU"/>
        </w:rPr>
        <w:t xml:space="preserve"> проведении в соответствии с ее назначением;</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4) проводить проверку только во время исполнения служебных обязанностей, выездную проверку только при предъявлении служебного удостоверения и копии постановления главы Новошарапского сельсовета Ордынского района Новосибирской области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FF0000"/>
          <w:sz w:val="28"/>
          <w:szCs w:val="28"/>
          <w:lang w:eastAsia="ru-RU"/>
        </w:rPr>
        <w:lastRenderedPageBreak/>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8) </w:t>
      </w:r>
      <w:r w:rsidRPr="00160A16">
        <w:rPr>
          <w:rFonts w:ascii="yandex-sans" w:eastAsia="Times New Roman" w:hAnsi="yandex-sans" w:cs="Times New Roman"/>
          <w:color w:val="FF0000"/>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160A16">
        <w:rPr>
          <w:rFonts w:ascii="yandex-sans" w:eastAsia="Times New Roman" w:hAnsi="yandex-sans" w:cs="Times New Roman"/>
          <w:color w:val="FF0000"/>
          <w:sz w:val="28"/>
          <w:szCs w:val="28"/>
          <w:lang w:eastAsia="ru-RU"/>
        </w:rPr>
        <w:t xml:space="preserve"> </w:t>
      </w:r>
      <w:proofErr w:type="gramStart"/>
      <w:r w:rsidRPr="00160A16">
        <w:rPr>
          <w:rFonts w:ascii="yandex-sans" w:eastAsia="Times New Roman" w:hAnsi="yandex-sans" w:cs="Times New Roman"/>
          <w:color w:val="FF0000"/>
          <w:sz w:val="28"/>
          <w:szCs w:val="28"/>
          <w:lang w:eastAsia="ru-RU"/>
        </w:rPr>
        <w:t>числе</w:t>
      </w:r>
      <w:proofErr w:type="gramEnd"/>
      <w:r w:rsidRPr="00160A16">
        <w:rPr>
          <w:rFonts w:ascii="yandex-sans" w:eastAsia="Times New Roman" w:hAnsi="yandex-sans" w:cs="Times New Roman"/>
          <w:color w:val="FF0000"/>
          <w:sz w:val="28"/>
          <w:szCs w:val="28"/>
          <w:lang w:eastAsia="ru-RU"/>
        </w:rPr>
        <w:t xml:space="preserve"> индивидуальных предпринимателей, юридических лиц</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10) соблюдать сроки проведения проверки, установленные Административным регламентом;</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Права и обязанности лиц, в отношении которых исполняется</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муниципальная функция</w:t>
      </w:r>
    </w:p>
    <w:p w:rsidR="00160A16" w:rsidRPr="00160A16" w:rsidRDefault="00160A16" w:rsidP="00160A16">
      <w:pPr>
        <w:numPr>
          <w:ilvl w:val="0"/>
          <w:numId w:val="1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 xml:space="preserve">Лицами, в отношении которых исполняется муниципальная функция, </w:t>
      </w:r>
      <w:proofErr w:type="spellStart"/>
      <w:r w:rsidRPr="00160A16">
        <w:rPr>
          <w:rFonts w:ascii="yandex-sans" w:eastAsia="Times New Roman" w:hAnsi="yandex-sans" w:cs="Times New Roman"/>
          <w:color w:val="000000"/>
          <w:sz w:val="28"/>
          <w:szCs w:val="28"/>
          <w:lang w:eastAsia="ru-RU"/>
        </w:rPr>
        <w:t>являются</w:t>
      </w:r>
      <w:r w:rsidRPr="00160A16">
        <w:rPr>
          <w:rFonts w:ascii="yandex-sans" w:eastAsia="Times New Roman" w:hAnsi="yandex-sans" w:cs="Times New Roman"/>
          <w:color w:val="000000"/>
          <w:sz w:val="28"/>
          <w:szCs w:val="28"/>
          <w:u w:val="single"/>
          <w:lang w:eastAsia="ru-RU"/>
        </w:rPr>
        <w:t>юридические</w:t>
      </w:r>
      <w:proofErr w:type="spellEnd"/>
      <w:r w:rsidRPr="00160A16">
        <w:rPr>
          <w:rFonts w:ascii="yandex-sans" w:eastAsia="Times New Roman" w:hAnsi="yandex-sans" w:cs="Times New Roman"/>
          <w:color w:val="000000"/>
          <w:sz w:val="28"/>
          <w:szCs w:val="28"/>
          <w:lang w:eastAsia="ru-RU"/>
        </w:rPr>
        <w:t xml:space="preserve"> лица, индивидуальные предприниматели и граждане, на которых при осуществлении их деятельности возложены </w:t>
      </w:r>
      <w:r w:rsidRPr="00160A16">
        <w:rPr>
          <w:rFonts w:ascii="yandex-sans" w:eastAsia="Times New Roman" w:hAnsi="yandex-sans" w:cs="Times New Roman"/>
          <w:color w:val="000000"/>
          <w:sz w:val="28"/>
          <w:szCs w:val="28"/>
          <w:lang w:eastAsia="ru-RU"/>
        </w:rPr>
        <w:lastRenderedPageBreak/>
        <w:t>обязанности по исполнению обязательных требований (далее - лица, в отношении которых исполняется муниципальная функция, или проверяемое лицо).</w:t>
      </w:r>
      <w:proofErr w:type="gramEnd"/>
    </w:p>
    <w:p w:rsidR="00160A16" w:rsidRPr="00160A16" w:rsidRDefault="00160A16" w:rsidP="00160A16">
      <w:pPr>
        <w:numPr>
          <w:ilvl w:val="0"/>
          <w:numId w:val="1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Лица, в отношении которых исполняется муниципальная функция, имеют право:</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2) получать от должностных лиц администрации Новошарапского сельсовета Ордынского района Новосибирской области, уполномоченных на осуществление муниципального контроля информацию, относящуюся к предмету проверки;</w:t>
      </w:r>
    </w:p>
    <w:p w:rsidR="00160A16" w:rsidRPr="00160A16" w:rsidRDefault="00160A16" w:rsidP="00160A16">
      <w:pPr>
        <w:shd w:val="clear" w:color="auto" w:fill="FFFFFF"/>
        <w:spacing w:before="274" w:after="240" w:line="240" w:lineRule="auto"/>
        <w:rPr>
          <w:rFonts w:ascii="yandex-sans" w:eastAsia="Times New Roman" w:hAnsi="yandex-sans" w:cs="Times New Roman"/>
          <w:color w:val="000000"/>
          <w:sz w:val="23"/>
          <w:szCs w:val="23"/>
          <w:lang w:eastAsia="ru-RU"/>
        </w:rPr>
      </w:pPr>
      <w:r w:rsidRPr="00160A16">
        <w:rPr>
          <w:rFonts w:ascii="Arial" w:eastAsia="Times New Roman" w:hAnsi="Arial" w:cs="Arial"/>
          <w:color w:val="2D2D2D"/>
          <w:sz w:val="20"/>
          <w:szCs w:val="20"/>
          <w:lang w:eastAsia="ru-RU"/>
        </w:rPr>
        <w:t>2_1)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160A16">
        <w:rPr>
          <w:rFonts w:ascii="Arial" w:eastAsia="Times New Roman" w:hAnsi="Arial" w:cs="Arial"/>
          <w:color w:val="2D2D2D"/>
          <w:sz w:val="20"/>
          <w:szCs w:val="20"/>
          <w:lang w:eastAsia="ru-RU"/>
        </w:rPr>
        <w:br/>
        <w:t>(Пункт дополнительно включен с 1 июля 2016 года </w:t>
      </w:r>
      <w:hyperlink r:id="rId7" w:tgtFrame="_blank" w:history="1">
        <w:r w:rsidRPr="00160A16">
          <w:rPr>
            <w:rFonts w:ascii="Arial" w:eastAsia="Times New Roman" w:hAnsi="Arial" w:cs="Arial"/>
            <w:color w:val="00466E"/>
            <w:sz w:val="20"/>
            <w:szCs w:val="20"/>
            <w:u w:val="single"/>
            <w:lang w:eastAsia="ru-RU"/>
          </w:rPr>
          <w:t>Федеральным законом от 3 ноября 2015 года N 306-ФЗ</w:t>
        </w:r>
      </w:hyperlink>
      <w:r w:rsidRPr="00160A16">
        <w:rPr>
          <w:rFonts w:ascii="Arial" w:eastAsia="Times New Roman" w:hAnsi="Arial" w:cs="Arial"/>
          <w:color w:val="2D2D2D"/>
          <w:sz w:val="20"/>
          <w:szCs w:val="20"/>
          <w:lang w:eastAsia="ru-RU"/>
        </w:rPr>
        <w:t>)</w:t>
      </w:r>
      <w:r w:rsidRPr="00160A16">
        <w:rPr>
          <w:rFonts w:ascii="Arial" w:eastAsia="Times New Roman" w:hAnsi="Arial" w:cs="Arial"/>
          <w:color w:val="2D2D2D"/>
          <w:sz w:val="20"/>
          <w:szCs w:val="20"/>
          <w:lang w:eastAsia="ru-RU"/>
        </w:rPr>
        <w:br/>
      </w:r>
    </w:p>
    <w:p w:rsidR="00160A16" w:rsidRPr="00160A16" w:rsidRDefault="00160A16" w:rsidP="00160A16">
      <w:pPr>
        <w:shd w:val="clear" w:color="auto" w:fill="FFFFFF"/>
        <w:spacing w:before="274" w:after="274" w:line="240" w:lineRule="auto"/>
        <w:rPr>
          <w:rFonts w:ascii="yandex-sans" w:eastAsia="Times New Roman" w:hAnsi="yandex-sans" w:cs="Times New Roman"/>
          <w:color w:val="000000"/>
          <w:sz w:val="23"/>
          <w:szCs w:val="23"/>
          <w:lang w:eastAsia="ru-RU"/>
        </w:rPr>
      </w:pPr>
      <w:r w:rsidRPr="00160A16">
        <w:rPr>
          <w:rFonts w:ascii="Arial" w:eastAsia="Times New Roman" w:hAnsi="Arial" w:cs="Arial"/>
          <w:color w:val="2D2D2D"/>
          <w:sz w:val="20"/>
          <w:szCs w:val="20"/>
          <w:lang w:eastAsia="ru-RU"/>
        </w:rPr>
        <w:t>2_2)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администрации Новошарапского сельсовета Ордынского района Новосибирской области, уполномоченных на осуществление муниципального контроля;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4) обжаловать действия (бездействие) должностных лиц администрации Новошарапского сельсовета Ордынского района Новосибирской области, уполномоченных на осуществление муниципального контроля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Arial" w:eastAsia="Times New Roman" w:hAnsi="Arial" w:cs="Arial"/>
          <w:color w:val="000000"/>
          <w:sz w:val="28"/>
          <w:szCs w:val="28"/>
          <w:lang w:eastAsia="ru-RU"/>
        </w:rPr>
        <w:t>5) </w:t>
      </w:r>
      <w:r w:rsidRPr="00160A16">
        <w:rPr>
          <w:rFonts w:ascii="Times New Roman" w:eastAsia="Times New Roman" w:hAnsi="Times New Roman" w:cs="Times New Roman"/>
          <w:color w:val="FF0000"/>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w:t>
      </w:r>
    </w:p>
    <w:p w:rsidR="00160A16" w:rsidRPr="00160A16" w:rsidRDefault="00160A16" w:rsidP="00160A16">
      <w:pPr>
        <w:numPr>
          <w:ilvl w:val="0"/>
          <w:numId w:val="1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Лица, в отношении которых исполняется муниципальная функция, обязаны:</w:t>
      </w:r>
    </w:p>
    <w:p w:rsidR="00160A16" w:rsidRPr="00160A16" w:rsidRDefault="00160A16" w:rsidP="00160A16">
      <w:pPr>
        <w:numPr>
          <w:ilvl w:val="0"/>
          <w:numId w:val="1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2) предоставлять должностным лицам администрации Новошарапского сельсовета Ордынского района Новосибирской области,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w:t>
      </w:r>
      <w:proofErr w:type="gramEnd"/>
      <w:r w:rsidRPr="00160A16">
        <w:rPr>
          <w:rFonts w:ascii="yandex-sans" w:eastAsia="Times New Roman" w:hAnsi="yandex-sans" w:cs="Times New Roman"/>
          <w:color w:val="000000"/>
          <w:sz w:val="28"/>
          <w:szCs w:val="28"/>
          <w:lang w:eastAsia="ru-RU"/>
        </w:rPr>
        <w:t xml:space="preserve"> или в форме записи на электронных носителях.</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3) </w:t>
      </w:r>
      <w:r w:rsidRPr="00160A16">
        <w:rPr>
          <w:rFonts w:ascii="yandex-sans" w:eastAsia="Times New Roman" w:hAnsi="yandex-sans" w:cs="Times New Roman"/>
          <w:color w:val="FF0000"/>
          <w:sz w:val="28"/>
          <w:szCs w:val="28"/>
          <w:lang w:eastAsia="ru-RU"/>
        </w:rPr>
        <w:t>исключить</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br/>
        <w:t>Описание результата осуществления муниципального контроля</w:t>
      </w:r>
    </w:p>
    <w:p w:rsidR="00160A16" w:rsidRPr="00160A16" w:rsidRDefault="00160A16" w:rsidP="00160A16">
      <w:pPr>
        <w:numPr>
          <w:ilvl w:val="0"/>
          <w:numId w:val="1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Результатом осуществления муниципального контроля являются проведенные должностными лицами администрации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 xml:space="preserve">мероприятия по </w:t>
      </w:r>
      <w:proofErr w:type="gramStart"/>
      <w:r w:rsidRPr="00160A16">
        <w:rPr>
          <w:rFonts w:ascii="yandex-sans" w:eastAsia="Times New Roman" w:hAnsi="yandex-sans" w:cs="Times New Roman"/>
          <w:color w:val="000000"/>
          <w:sz w:val="28"/>
          <w:szCs w:val="28"/>
          <w:lang w:eastAsia="ru-RU"/>
        </w:rPr>
        <w:t>контролю за</w:t>
      </w:r>
      <w:proofErr w:type="gramEnd"/>
      <w:r w:rsidRPr="00160A16">
        <w:rPr>
          <w:rFonts w:ascii="yandex-sans" w:eastAsia="Times New Roman" w:hAnsi="yandex-sans" w:cs="Times New Roman"/>
          <w:color w:val="000000"/>
          <w:sz w:val="28"/>
          <w:szCs w:val="28"/>
          <w:lang w:eastAsia="ru-RU"/>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w:t>
      </w:r>
      <w:proofErr w:type="gramEnd"/>
      <w:r w:rsidRPr="00160A16">
        <w:rPr>
          <w:rFonts w:ascii="yandex-sans" w:eastAsia="Times New Roman" w:hAnsi="yandex-sans" w:cs="Times New Roman"/>
          <w:color w:val="000000"/>
          <w:sz w:val="28"/>
          <w:szCs w:val="28"/>
          <w:lang w:eastAsia="ru-RU"/>
        </w:rPr>
        <w:t xml:space="preserve"> требований, неисполнения предписаний администрации Новошарапского сельсовета Ордынского района Новосибирской области.</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b/>
          <w:bCs/>
          <w:color w:val="000000"/>
          <w:sz w:val="28"/>
          <w:szCs w:val="28"/>
          <w:lang w:eastAsia="ru-RU"/>
        </w:rPr>
        <w:lastRenderedPageBreak/>
        <w:t>2. Требования к порядку осуществления муниципального контроля</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Порядок информирования об осуществлении муниципального контроля</w:t>
      </w:r>
    </w:p>
    <w:p w:rsidR="00160A16" w:rsidRPr="00160A16" w:rsidRDefault="00160A16" w:rsidP="00160A16">
      <w:pPr>
        <w:numPr>
          <w:ilvl w:val="0"/>
          <w:numId w:val="14"/>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Информация о месте нахождения, графике работы и контактных телефонах, адресах электронной почты администрации Новошарапского сельсовета Ордынского района Новосибирской области приводится в приложении 1 и размещается на официальном сайте администрации Новошарапского сельсовета Ордынского района Новосибирской области</w:t>
      </w:r>
      <w:r w:rsidRPr="00160A16">
        <w:rPr>
          <w:rFonts w:ascii="Times New Roman" w:eastAsia="Times New Roman" w:hAnsi="Times New Roman" w:cs="Times New Roman"/>
          <w:i/>
          <w:iCs/>
          <w:color w:val="000000"/>
          <w:sz w:val="28"/>
          <w:szCs w:val="28"/>
          <w:lang w:eastAsia="ru-RU"/>
        </w:rPr>
        <w:t>.</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Новошарапского сельсовета Ордынского района Новосибирской области</w:t>
      </w:r>
      <w:proofErr w:type="gramStart"/>
      <w:r w:rsidRPr="00160A16">
        <w:rPr>
          <w:rFonts w:ascii="Times New Roman" w:eastAsia="Times New Roman" w:hAnsi="Times New Roman" w:cs="Times New Roman"/>
          <w:color w:val="000000"/>
          <w:sz w:val="28"/>
          <w:szCs w:val="28"/>
          <w:lang w:eastAsia="ru-RU"/>
        </w:rPr>
        <w:t xml:space="preserve"> .</w:t>
      </w:r>
      <w:proofErr w:type="gramEnd"/>
    </w:p>
    <w:p w:rsidR="00160A16" w:rsidRPr="00160A16" w:rsidRDefault="00160A16" w:rsidP="00160A16">
      <w:pPr>
        <w:numPr>
          <w:ilvl w:val="0"/>
          <w:numId w:val="15"/>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При ответах по телефону должностные лица администрации Новошарапского сельсовета Ордынского района Новосибирской области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При обращении за информацией заявителя лично должностные лица администрации Новошарапского сельсовета Ордынского района Новосибирской области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30 минут.</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Если для подготовки ответа на устное обращение требуется более 15 минут, должностное лицо администрации Новошарапского сельсовета Ордынского района Новосибирской области,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60A16" w:rsidRPr="00160A16" w:rsidRDefault="00160A16" w:rsidP="00160A16">
      <w:pPr>
        <w:numPr>
          <w:ilvl w:val="0"/>
          <w:numId w:val="16"/>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w:t>
      </w:r>
      <w:r w:rsidRPr="00160A16">
        <w:rPr>
          <w:rFonts w:ascii="yandex-sans" w:eastAsia="Times New Roman" w:hAnsi="yandex-sans" w:cs="Times New Roman"/>
          <w:color w:val="000000"/>
          <w:sz w:val="28"/>
          <w:szCs w:val="28"/>
          <w:lang w:eastAsia="ru-RU"/>
        </w:rPr>
        <w:lastRenderedPageBreak/>
        <w:t>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Новошарапского сельсовета Ордынского района Новосибирской области.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Новошарапского сельсовета Ордынского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По результатам рассмотрения обращения или заявления глава Новошарапского сельсовета Ордынского района Новосибирской области направляет заявителю ответ по существу обращения, в котором должны быть указаны:</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а) должность, фамилия и инициалы должностного лица, принявшего решение по обращению или заявлению;</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в) краткое изложение обращения или заявления по существу;</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д) принятое по обращению или заявлению решение и перечисление мер, принятых в целях устранения выявленных нарушений;</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е) сведения о порядке обжалования принятого решения;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ж) фамилия и номер телефона исполнителя.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160A16">
        <w:rPr>
          <w:rFonts w:ascii="yandex-sans" w:eastAsia="Times New Roman" w:hAnsi="yandex-sans" w:cs="Times New Roman"/>
          <w:color w:val="000000"/>
          <w:sz w:val="28"/>
          <w:szCs w:val="28"/>
          <w:lang w:eastAsia="ru-RU"/>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160A16" w:rsidRPr="00160A16" w:rsidRDefault="00160A16" w:rsidP="00160A16">
      <w:pPr>
        <w:numPr>
          <w:ilvl w:val="0"/>
          <w:numId w:val="1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В помещениях администрации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предусматриваются места для информирования заявителей и заполнения документов.</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Информационные стенды содержат информацию по вопросам осуществления муниципального контроля: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выдержки из нормативных правовых актов, содержащих нормы, регулирующие деятельность по осуществлению муниципального контроля;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образцы заполнения документов;</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справочную информацию о должностных лицах администрации Новошарапского сельсовета Ордынского района Новосибирской области, графике работы, номерах телефонов, адресах электронной почты;</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текст административного регламента с приложениями.</w:t>
      </w:r>
    </w:p>
    <w:p w:rsidR="00160A16" w:rsidRPr="00160A16" w:rsidRDefault="00160A16" w:rsidP="00160A16">
      <w:pPr>
        <w:numPr>
          <w:ilvl w:val="0"/>
          <w:numId w:val="18"/>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Орган муниципального лесного контроля размещает на своем официальном сайте в сети Интернет следующую информацию:</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1) ежегодный план проведения плановых проверок – в течение пяти рабочих дней со дня утверждения плана;</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3) сведения о результатах плановых и внеплановых проверок – в течение пяти рабочих дней со дня окончания проведения проверок;</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5) ежегодные доклады об осуществлении муниципального лесного контроля и об эффективности такого контроля – в течение первого квартала текущего года;</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6) тексты рекомендаций и информация, содействующие выполнению обязательных требований.</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Срок осуществления муниципального контроля</w:t>
      </w:r>
    </w:p>
    <w:p w:rsidR="00160A16" w:rsidRPr="00160A16" w:rsidRDefault="00160A16" w:rsidP="00160A16">
      <w:pPr>
        <w:numPr>
          <w:ilvl w:val="0"/>
          <w:numId w:val="19"/>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Срок проведения каждой проверки при осуществлении муниципального контроля не может превышать двадцати рабочих дней.</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160A16">
        <w:rPr>
          <w:rFonts w:ascii="yandex-sans" w:eastAsia="Times New Roman" w:hAnsi="yandex-sans" w:cs="Times New Roman"/>
          <w:color w:val="000000"/>
          <w:sz w:val="28"/>
          <w:szCs w:val="28"/>
          <w:lang w:eastAsia="ru-RU"/>
        </w:rPr>
        <w:t>микропредприятия</w:t>
      </w:r>
      <w:proofErr w:type="spellEnd"/>
      <w:r w:rsidRPr="00160A16">
        <w:rPr>
          <w:rFonts w:ascii="yandex-sans" w:eastAsia="Times New Roman" w:hAnsi="yandex-sans" w:cs="Times New Roman"/>
          <w:color w:val="000000"/>
          <w:sz w:val="28"/>
          <w:szCs w:val="28"/>
          <w:lang w:eastAsia="ru-RU"/>
        </w:rPr>
        <w:t xml:space="preserve"> в год.</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Плановые проверки проводятся не чаще чем один раз в три года.</w:t>
      </w:r>
    </w:p>
    <w:p w:rsidR="00160A16" w:rsidRPr="00160A16" w:rsidRDefault="00160A16" w:rsidP="00160A16">
      <w:pPr>
        <w:numPr>
          <w:ilvl w:val="0"/>
          <w:numId w:val="2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Новошарапского сельсовета Ордынского района Новосибирской области, но не более чем на двадцать рабочих дней, в отношении малых предприятий, </w:t>
      </w:r>
      <w:proofErr w:type="spellStart"/>
      <w:r w:rsidRPr="00160A16">
        <w:rPr>
          <w:rFonts w:ascii="yandex-sans" w:eastAsia="Times New Roman" w:hAnsi="yandex-sans" w:cs="Times New Roman"/>
          <w:color w:val="000000"/>
          <w:sz w:val="28"/>
          <w:szCs w:val="28"/>
          <w:lang w:eastAsia="ru-RU"/>
        </w:rPr>
        <w:t>микропредприятий</w:t>
      </w:r>
      <w:proofErr w:type="spellEnd"/>
      <w:r w:rsidRPr="00160A16">
        <w:rPr>
          <w:rFonts w:ascii="yandex-sans" w:eastAsia="Times New Roman" w:hAnsi="yandex-sans" w:cs="Times New Roman"/>
          <w:color w:val="000000"/>
          <w:sz w:val="28"/>
          <w:szCs w:val="28"/>
          <w:lang w:eastAsia="ru-RU"/>
        </w:rPr>
        <w:t xml:space="preserve"> не более чем на пятнадцать</w:t>
      </w:r>
      <w:proofErr w:type="gramEnd"/>
      <w:r w:rsidRPr="00160A16">
        <w:rPr>
          <w:rFonts w:ascii="yandex-sans" w:eastAsia="Times New Roman" w:hAnsi="yandex-sans" w:cs="Times New Roman"/>
          <w:color w:val="000000"/>
          <w:sz w:val="28"/>
          <w:szCs w:val="28"/>
          <w:lang w:eastAsia="ru-RU"/>
        </w:rPr>
        <w:t xml:space="preserve"> часов.</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60A16" w:rsidRPr="00160A16" w:rsidRDefault="00160A16" w:rsidP="00160A16">
      <w:pPr>
        <w:numPr>
          <w:ilvl w:val="0"/>
          <w:numId w:val="2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Осуществление муниципального контроля предусматривает выполнение следующих административных процедур:</w:t>
      </w:r>
    </w:p>
    <w:p w:rsidR="00160A16" w:rsidRPr="00160A16" w:rsidRDefault="00160A16" w:rsidP="00160A16">
      <w:pPr>
        <w:numPr>
          <w:ilvl w:val="0"/>
          <w:numId w:val="2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подготовка и утверждение ежегодных планов проведения плановых проверок;</w:t>
      </w:r>
    </w:p>
    <w:p w:rsidR="00160A16" w:rsidRPr="00160A16" w:rsidRDefault="00160A16" w:rsidP="00160A16">
      <w:pPr>
        <w:numPr>
          <w:ilvl w:val="0"/>
          <w:numId w:val="2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принятие решения о проведении проверки и подготовка к проведению проверки;</w:t>
      </w:r>
    </w:p>
    <w:p w:rsidR="00160A16" w:rsidRPr="00160A16" w:rsidRDefault="00160A16" w:rsidP="00160A16">
      <w:pPr>
        <w:numPr>
          <w:ilvl w:val="0"/>
          <w:numId w:val="2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проведение проверки и составление акта проверки;</w:t>
      </w:r>
    </w:p>
    <w:p w:rsidR="00160A16" w:rsidRPr="00160A16" w:rsidRDefault="00160A16" w:rsidP="00160A16">
      <w:pPr>
        <w:numPr>
          <w:ilvl w:val="0"/>
          <w:numId w:val="2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Блок-схема осуществления муниципального контроля представлена в приложении 2 к Административному регламенту.</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Подготовка и утверждение ежегодных планов</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проведения плановых проверок</w:t>
      </w:r>
    </w:p>
    <w:p w:rsidR="00160A16" w:rsidRPr="00160A16" w:rsidRDefault="00160A16" w:rsidP="00160A16">
      <w:pPr>
        <w:numPr>
          <w:ilvl w:val="0"/>
          <w:numId w:val="2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Основанием для начала административной процедуры по подготовке и утверждению ежегодного плана проведения плановых проверок </w:t>
      </w:r>
      <w:r w:rsidRPr="00160A16">
        <w:rPr>
          <w:rFonts w:ascii="yandex-sans" w:eastAsia="Times New Roman" w:hAnsi="yandex-sans" w:cs="Times New Roman"/>
          <w:color w:val="000000"/>
          <w:sz w:val="28"/>
          <w:szCs w:val="28"/>
          <w:lang w:eastAsia="ru-RU"/>
        </w:rPr>
        <w:lastRenderedPageBreak/>
        <w:t>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A16" w:rsidRPr="00160A16" w:rsidRDefault="00160A16" w:rsidP="00160A16">
      <w:pPr>
        <w:numPr>
          <w:ilvl w:val="0"/>
          <w:numId w:val="2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1) государственной регистрации юридического лица, индивидуального предпринимателя;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2) окончания проведения последней плановой проверки юридического лица, индивидуального предпринимателя;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60A16" w:rsidRPr="00160A16" w:rsidRDefault="00160A16" w:rsidP="00160A16">
      <w:pPr>
        <w:numPr>
          <w:ilvl w:val="0"/>
          <w:numId w:val="24"/>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Проект ежегодного плана проведения плановых проверок юридических лиц разрабатывается должностным лицом администрации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r w:rsidRPr="00160A16">
        <w:rPr>
          <w:rFonts w:ascii="yandex-sans" w:eastAsia="Times New Roman" w:hAnsi="yandex-sans" w:cs="Times New Roman"/>
          <w:color w:val="000000"/>
          <w:sz w:val="28"/>
          <w:szCs w:val="28"/>
          <w:lang w:eastAsia="ru-RU"/>
        </w:rPr>
        <w:t>» (приложение 3).</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Подготовленный проект ежегодного плана проведения плановых проверок юридических лиц согласовывается путем визирования главой Новошарапского сельсовета Ордынского района Новосибирской области и до 1 сентября года, предшествующего году проведения плановых проверок, направляется ответственным должностным лицом администрации Новошарапского сельсовета Ордынского района Новосибирской области в прокуратуру Ордынского района Новосибирской области.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Новошарапского </w:t>
      </w:r>
      <w:r w:rsidRPr="00160A16">
        <w:rPr>
          <w:rFonts w:ascii="yandex-sans" w:eastAsia="Times New Roman" w:hAnsi="yandex-sans" w:cs="Times New Roman"/>
          <w:color w:val="000000"/>
          <w:sz w:val="28"/>
          <w:szCs w:val="28"/>
          <w:lang w:eastAsia="ru-RU"/>
        </w:rPr>
        <w:lastRenderedPageBreak/>
        <w:t>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о проведении совместных плановых проверок.</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Глава Новошарапского сельсовета Ордынского района Новосибирской области рассматривает предложения прокуратуры Ордынского района и по итогам их рассмотрения до 1 ноября года, предшествующего году проведения плановых проверок, руководитель глава Новошарапского сельсовета издает распоряжение об утверждении ежегодного плана проведения плановых проверок юридических лиц </w:t>
      </w:r>
      <w:proofErr w:type="spellStart"/>
      <w:r w:rsidRPr="00160A16">
        <w:rPr>
          <w:rFonts w:ascii="yandex-sans" w:eastAsia="Times New Roman" w:hAnsi="yandex-sans" w:cs="Times New Roman"/>
          <w:color w:val="000000"/>
          <w:sz w:val="28"/>
          <w:szCs w:val="28"/>
          <w:lang w:eastAsia="ru-RU"/>
        </w:rPr>
        <w:t>инаправляет</w:t>
      </w:r>
      <w:proofErr w:type="spellEnd"/>
      <w:r w:rsidRPr="00160A16">
        <w:rPr>
          <w:rFonts w:ascii="yandex-sans" w:eastAsia="Times New Roman" w:hAnsi="yandex-sans" w:cs="Times New Roman"/>
          <w:color w:val="000000"/>
          <w:sz w:val="28"/>
          <w:szCs w:val="28"/>
          <w:lang w:eastAsia="ru-RU"/>
        </w:rPr>
        <w:t xml:space="preserve"> его в прокуратуру Ордынского района.</w:t>
      </w:r>
    </w:p>
    <w:p w:rsidR="00160A16" w:rsidRPr="00160A16" w:rsidRDefault="00160A16" w:rsidP="00160A16">
      <w:pPr>
        <w:numPr>
          <w:ilvl w:val="0"/>
          <w:numId w:val="25"/>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Новошарапского сельсовета Ордынского района Новосибирской области в сети Интернет и (или) опубликования в периодическом печатном издании органов самоуправления Новошарапского сельсовета Ордынского района Новосибирской области.</w:t>
      </w:r>
    </w:p>
    <w:p w:rsidR="00160A16" w:rsidRPr="00160A16" w:rsidRDefault="00160A16" w:rsidP="00160A16">
      <w:pPr>
        <w:numPr>
          <w:ilvl w:val="0"/>
          <w:numId w:val="25"/>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Результатом административной процедуры по подготовке и утверждению ежегодного плана проведения плановых проверок является утвержденный главой Новошарапского сельсовета Ордынского района Новосибирской области ежегодный план проведения плановых проверок юридических лиц.</w:t>
      </w:r>
    </w:p>
    <w:p w:rsidR="00160A16" w:rsidRPr="00160A16" w:rsidRDefault="00160A16" w:rsidP="00160A16">
      <w:pPr>
        <w:numPr>
          <w:ilvl w:val="0"/>
          <w:numId w:val="25"/>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Принятие решения о проведении проверки и подготовка к проведению проверки</w:t>
      </w:r>
    </w:p>
    <w:p w:rsidR="00160A16" w:rsidRPr="00160A16" w:rsidRDefault="00160A16" w:rsidP="00160A16">
      <w:pPr>
        <w:numPr>
          <w:ilvl w:val="0"/>
          <w:numId w:val="26"/>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160A16" w:rsidRPr="00160A16" w:rsidRDefault="00160A16" w:rsidP="00160A16">
      <w:pPr>
        <w:numPr>
          <w:ilvl w:val="0"/>
          <w:numId w:val="26"/>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w:t>
      </w:r>
      <w:r w:rsidRPr="00160A16">
        <w:rPr>
          <w:rFonts w:ascii="yandex-sans" w:eastAsia="Times New Roman" w:hAnsi="yandex-sans" w:cs="Times New Roman"/>
          <w:color w:val="000000"/>
          <w:sz w:val="28"/>
          <w:szCs w:val="28"/>
          <w:lang w:eastAsia="ru-RU"/>
        </w:rPr>
        <w:lastRenderedPageBreak/>
        <w:t>участков, находящихся в муниципальной собственности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2) поступление в администрацию Новошарапского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находящихся в муниципальной собственности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w:t>
      </w:r>
      <w:proofErr w:type="gramEnd"/>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3) постановление главы Новошарапского сельсовета Ордынского района Новосибирской области,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proofErr w:type="gramEnd"/>
    </w:p>
    <w:p w:rsidR="00160A16" w:rsidRPr="00160A16" w:rsidRDefault="00160A16" w:rsidP="00160A16">
      <w:pPr>
        <w:numPr>
          <w:ilvl w:val="0"/>
          <w:numId w:val="2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160A16" w:rsidRPr="00160A16" w:rsidRDefault="00160A16" w:rsidP="00160A16">
      <w:pPr>
        <w:numPr>
          <w:ilvl w:val="0"/>
          <w:numId w:val="27"/>
        </w:numPr>
        <w:shd w:val="clear" w:color="auto" w:fill="FFFFFF"/>
        <w:spacing w:before="274" w:after="274"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Плановые и внеплановые проверки проводятся на основании постановления главы Новошарапского сельсовета Ордынского района Новосибирской области о проведении проверки.</w:t>
      </w:r>
    </w:p>
    <w:p w:rsidR="00160A16" w:rsidRPr="00160A16" w:rsidRDefault="00160A16" w:rsidP="00160A16">
      <w:pPr>
        <w:shd w:val="clear" w:color="auto" w:fill="FFFFFF"/>
        <w:spacing w:before="274" w:after="274"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Подготовку к проведению проверки (плановой, внеплановой) осуществляет должностное лицо администрации Новошарапского сельсовета 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160A16" w:rsidRPr="00160A16" w:rsidRDefault="00160A16" w:rsidP="00160A16">
      <w:pPr>
        <w:numPr>
          <w:ilvl w:val="0"/>
          <w:numId w:val="28"/>
        </w:numPr>
        <w:shd w:val="clear" w:color="auto" w:fill="FFFFFF"/>
        <w:spacing w:before="274" w:after="274"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постановления главы Новошарапского сельсовета Ордынского района Новосибирской области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w:t>
      </w:r>
      <w:proofErr w:type="gramEnd"/>
      <w:r w:rsidRPr="00160A16">
        <w:rPr>
          <w:rFonts w:ascii="yandex-sans" w:eastAsia="Times New Roman" w:hAnsi="yandex-sans" w:cs="Times New Roman"/>
          <w:color w:val="000000"/>
          <w:sz w:val="28"/>
          <w:szCs w:val="28"/>
          <w:lang w:eastAsia="ru-RU"/>
        </w:rPr>
        <w:t xml:space="preserve"> Федерального закона «О защите прав юридических лиц и индивидуальных предпринимателей при </w:t>
      </w:r>
      <w:r w:rsidRPr="00160A16">
        <w:rPr>
          <w:rFonts w:ascii="yandex-sans" w:eastAsia="Times New Roman" w:hAnsi="yandex-sans" w:cs="Times New Roman"/>
          <w:color w:val="000000"/>
          <w:sz w:val="28"/>
          <w:szCs w:val="28"/>
          <w:lang w:eastAsia="ru-RU"/>
        </w:rPr>
        <w:lastRenderedPageBreak/>
        <w:t>осуществлении государственного контроля (надзора) и муниципального контроля» (далее - приказ Минэкономразвития РФ) (приложение 4), и передачу его на подпись главе Новошарапского сельсовета Ордынского района Новосибирской области.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Постановление о проведении плановой проверки подписывается главой Новошарапского сельсовета Ордынского района Новосибирской области в течение трех рабочих дней со дня его передачи на подпись.</w:t>
      </w:r>
    </w:p>
    <w:p w:rsidR="00160A16" w:rsidRPr="00160A16" w:rsidRDefault="00160A16" w:rsidP="00160A16">
      <w:pPr>
        <w:numPr>
          <w:ilvl w:val="0"/>
          <w:numId w:val="29"/>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постановления главы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о проведении внеплановой проверки.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В день подписания постановления главой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w:t>
      </w:r>
      <w:proofErr w:type="gramEnd"/>
      <w:r w:rsidRPr="00160A16">
        <w:rPr>
          <w:rFonts w:ascii="yandex-sans" w:eastAsia="Times New Roman" w:hAnsi="yandex-sans" w:cs="Times New Roman"/>
          <w:color w:val="000000"/>
          <w:sz w:val="28"/>
          <w:szCs w:val="28"/>
          <w:lang w:eastAsia="ru-RU"/>
        </w:rPr>
        <w:t xml:space="preserve"> </w:t>
      </w:r>
      <w:proofErr w:type="gramStart"/>
      <w:r w:rsidRPr="00160A16">
        <w:rPr>
          <w:rFonts w:ascii="yandex-sans" w:eastAsia="Times New Roman" w:hAnsi="yandex-sans" w:cs="Times New Roman"/>
          <w:color w:val="000000"/>
          <w:sz w:val="28"/>
          <w:szCs w:val="28"/>
          <w:lang w:eastAsia="ru-RU"/>
        </w:rPr>
        <w:t>согласовании</w:t>
      </w:r>
      <w:proofErr w:type="gramEnd"/>
      <w:r w:rsidRPr="00160A16">
        <w:rPr>
          <w:rFonts w:ascii="yandex-sans" w:eastAsia="Times New Roman" w:hAnsi="yandex-sans" w:cs="Times New Roman"/>
          <w:color w:val="000000"/>
          <w:sz w:val="28"/>
          <w:szCs w:val="28"/>
          <w:lang w:eastAsia="ru-RU"/>
        </w:rPr>
        <w:t xml:space="preserve"> проведения внеплановой выездной проверки по типовой форме, утвержденной приказом Минэкономразвития РФ (приложение 5) (далее - заявление). К заявлению прилагается копия постановления главы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о проведении внеплановой выездной проверки и документы, содержащие сведения, послужившие основанием для ее проведения.</w:t>
      </w:r>
    </w:p>
    <w:p w:rsidR="00160A16" w:rsidRPr="00160A16" w:rsidRDefault="00160A16" w:rsidP="00160A16">
      <w:pPr>
        <w:numPr>
          <w:ilvl w:val="0"/>
          <w:numId w:val="3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Новошарапского сельсовета Ордынского района Новосибирской области осуществляют мероприятия по ее подготовке.</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постановления главы Новошарапского сельсовета Ордынского района Новосибирской области об </w:t>
      </w:r>
      <w:r w:rsidRPr="00160A16">
        <w:rPr>
          <w:rFonts w:ascii="yandex-sans" w:eastAsia="Times New Roman" w:hAnsi="yandex-sans" w:cs="Times New Roman"/>
          <w:color w:val="000000"/>
          <w:sz w:val="28"/>
          <w:szCs w:val="28"/>
          <w:lang w:eastAsia="ru-RU"/>
        </w:rPr>
        <w:lastRenderedPageBreak/>
        <w:t>отмене постановления главы Новошарапского сельсовета Ордынского района Новосибирской области о проведении проверки.</w:t>
      </w:r>
    </w:p>
    <w:p w:rsidR="00160A16" w:rsidRPr="00160A16" w:rsidRDefault="00160A16" w:rsidP="00160A16">
      <w:pPr>
        <w:numPr>
          <w:ilvl w:val="0"/>
          <w:numId w:val="3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Если основанием для проведения внеплановой выездной проверки юридических лиц является поступление в администрацию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находящихся</w:t>
      </w:r>
      <w:proofErr w:type="gramEnd"/>
      <w:r w:rsidRPr="00160A16">
        <w:rPr>
          <w:rFonts w:ascii="yandex-sans" w:eastAsia="Times New Roman" w:hAnsi="yandex-sans" w:cs="Times New Roman"/>
          <w:color w:val="000000"/>
          <w:sz w:val="28"/>
          <w:szCs w:val="28"/>
          <w:lang w:eastAsia="ru-RU"/>
        </w:rPr>
        <w:t xml:space="preserve"> </w:t>
      </w:r>
      <w:proofErr w:type="gramStart"/>
      <w:r w:rsidRPr="00160A16">
        <w:rPr>
          <w:rFonts w:ascii="yandex-sans" w:eastAsia="Times New Roman" w:hAnsi="yandex-sans" w:cs="Times New Roman"/>
          <w:color w:val="000000"/>
          <w:sz w:val="28"/>
          <w:szCs w:val="28"/>
          <w:lang w:eastAsia="ru-RU"/>
        </w:rPr>
        <w:t xml:space="preserve">в муниципальной </w:t>
      </w:r>
      <w:proofErr w:type="spellStart"/>
      <w:r w:rsidRPr="00160A16">
        <w:rPr>
          <w:rFonts w:ascii="yandex-sans" w:eastAsia="Times New Roman" w:hAnsi="yandex-sans" w:cs="Times New Roman"/>
          <w:color w:val="000000"/>
          <w:sz w:val="28"/>
          <w:szCs w:val="28"/>
          <w:lang w:eastAsia="ru-RU"/>
        </w:rPr>
        <w:t>собственностиНовошарапского</w:t>
      </w:r>
      <w:proofErr w:type="spellEnd"/>
      <w:r w:rsidRPr="00160A16">
        <w:rPr>
          <w:rFonts w:ascii="yandex-sans" w:eastAsia="Times New Roman" w:hAnsi="yandex-sans" w:cs="Times New Roman"/>
          <w:color w:val="000000"/>
          <w:sz w:val="28"/>
          <w:szCs w:val="28"/>
          <w:lang w:eastAsia="ru-RU"/>
        </w:rPr>
        <w:t xml:space="preserve"> сельсовета Ордынского района Новосибирской области,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Новошарапского сельсовета Ордынского района Новосибирской области приступают к проведению внеплановой проверки незамедлительно с</w:t>
      </w:r>
      <w:proofErr w:type="gramEnd"/>
      <w:r w:rsidRPr="00160A16">
        <w:rPr>
          <w:rFonts w:ascii="yandex-sans" w:eastAsia="Times New Roman" w:hAnsi="yandex-sans" w:cs="Times New Roman"/>
          <w:color w:val="000000"/>
          <w:sz w:val="28"/>
          <w:szCs w:val="28"/>
          <w:lang w:eastAsia="ru-RU"/>
        </w:rPr>
        <w:t xml:space="preserve">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заявления;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копии постановления главы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о проведении внеплановой выездной проверки;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документов, содержащих сведения, послужившие основанием для проведения проверки.</w:t>
      </w:r>
    </w:p>
    <w:p w:rsidR="00160A16" w:rsidRPr="00160A16" w:rsidRDefault="00160A16" w:rsidP="00160A16">
      <w:pPr>
        <w:numPr>
          <w:ilvl w:val="0"/>
          <w:numId w:val="3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Должностные лица администрации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уведомляют субъекта проверки о проведении проверки посредством направления копии постановления главы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о проведении проверки заказным почтовым отправлением с уведомлением о вручении или любым доступным способом:</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при проведении плановой проверки – не позднее, чем в течение трех рабочих дней до начала ее проведения;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28, – не менее чем за двадцать четыре часа до начала ее проведения.</w:t>
      </w:r>
    </w:p>
    <w:p w:rsidR="00160A16" w:rsidRPr="00160A16" w:rsidRDefault="00160A16" w:rsidP="00160A16">
      <w:pPr>
        <w:numPr>
          <w:ilvl w:val="0"/>
          <w:numId w:val="3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160A16" w:rsidRPr="00160A16" w:rsidRDefault="00160A16" w:rsidP="00160A16">
      <w:pPr>
        <w:numPr>
          <w:ilvl w:val="0"/>
          <w:numId w:val="3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w:t>
      </w:r>
      <w:proofErr w:type="gramEnd"/>
      <w:r w:rsidRPr="00160A16">
        <w:rPr>
          <w:rFonts w:ascii="yandex-sans" w:eastAsia="Times New Roman" w:hAnsi="yandex-sans" w:cs="Times New Roman"/>
          <w:color w:val="000000"/>
          <w:sz w:val="28"/>
          <w:szCs w:val="28"/>
          <w:lang w:eastAsia="ru-RU"/>
        </w:rPr>
        <w:t xml:space="preserve"> плановой проверки, либо путем подтверждения любым доступным способом уведомления проверяемого лица о начале проведения внеплановой проверки.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w:t>
      </w:r>
      <w:proofErr w:type="gramStart"/>
      <w:r w:rsidRPr="00160A16">
        <w:rPr>
          <w:rFonts w:ascii="yandex-sans" w:eastAsia="Times New Roman" w:hAnsi="yandex-sans" w:cs="Times New Roman"/>
          <w:color w:val="000000"/>
          <w:sz w:val="28"/>
          <w:szCs w:val="28"/>
          <w:lang w:eastAsia="ru-RU"/>
        </w:rPr>
        <w:t>фиксируется путем регистрируется</w:t>
      </w:r>
      <w:proofErr w:type="gramEnd"/>
      <w:r w:rsidRPr="00160A16">
        <w:rPr>
          <w:rFonts w:ascii="yandex-sans" w:eastAsia="Times New Roman" w:hAnsi="yandex-sans" w:cs="Times New Roman"/>
          <w:color w:val="000000"/>
          <w:sz w:val="28"/>
          <w:szCs w:val="28"/>
          <w:lang w:eastAsia="ru-RU"/>
        </w:rPr>
        <w:t xml:space="preserve"> в журнале регистрации приказов.</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Проведение проверки и составление акта проверки</w:t>
      </w:r>
    </w:p>
    <w:p w:rsidR="00160A16" w:rsidRPr="00160A16" w:rsidRDefault="00160A16" w:rsidP="00160A16">
      <w:pPr>
        <w:numPr>
          <w:ilvl w:val="0"/>
          <w:numId w:val="34"/>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Основанием для начала административной процедуры по проведению проверки и составлению акта проверки является постановление главы Новошарапского сельсовета Ордынского района Новосибирской области о проведении проверки.</w:t>
      </w:r>
    </w:p>
    <w:p w:rsidR="00160A16" w:rsidRPr="00160A16" w:rsidRDefault="00160A16" w:rsidP="00160A16">
      <w:pPr>
        <w:numPr>
          <w:ilvl w:val="0"/>
          <w:numId w:val="34"/>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Плановая и внеплановая проверка проводятся в форме документарной проверки и (или) выездной проверки.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 xml:space="preserve">Проверка проводится уполномоченными должностными лицами администрации Новошарапского сельсовета Ордынского района </w:t>
      </w:r>
      <w:r w:rsidRPr="00160A16">
        <w:rPr>
          <w:rFonts w:ascii="Times New Roman" w:eastAsia="Times New Roman" w:hAnsi="Times New Roman" w:cs="Times New Roman"/>
          <w:color w:val="000000"/>
          <w:sz w:val="28"/>
          <w:szCs w:val="28"/>
          <w:lang w:eastAsia="ru-RU"/>
        </w:rPr>
        <w:lastRenderedPageBreak/>
        <w:t>Новосибирской области</w:t>
      </w:r>
      <w:proofErr w:type="gramStart"/>
      <w:r w:rsidRPr="00160A16">
        <w:rPr>
          <w:rFonts w:ascii="Times New Roman" w:eastAsia="Times New Roman" w:hAnsi="Times New Roman" w:cs="Times New Roman"/>
          <w:color w:val="000000"/>
          <w:sz w:val="28"/>
          <w:szCs w:val="28"/>
          <w:lang w:eastAsia="ru-RU"/>
        </w:rPr>
        <w:t xml:space="preserve"> ,</w:t>
      </w:r>
      <w:proofErr w:type="gramEnd"/>
      <w:r w:rsidRPr="00160A16">
        <w:rPr>
          <w:rFonts w:ascii="Times New Roman" w:eastAsia="Times New Roman" w:hAnsi="Times New Roman" w:cs="Times New Roman"/>
          <w:color w:val="000000"/>
          <w:sz w:val="28"/>
          <w:szCs w:val="28"/>
          <w:lang w:eastAsia="ru-RU"/>
        </w:rPr>
        <w:t xml:space="preserve"> указанными в постановлении главы Новошарапского сельсовета Ордынского района Новосибирской области.</w:t>
      </w:r>
    </w:p>
    <w:p w:rsidR="00160A16" w:rsidRPr="00160A16" w:rsidRDefault="00160A16" w:rsidP="00160A16">
      <w:pPr>
        <w:numPr>
          <w:ilvl w:val="0"/>
          <w:numId w:val="35"/>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Документарная проверка (плановая, внеплановая) проводится по месту нахождения администрации Новошарапского сельсовета Ордынского района Новосибирской области.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В процессе проведения документарной проверки должностным лицом администрации Новошарапского сельсовета Ордынского района Новосибирской области в первую очередь рассматриваются документы проверяемого субъекта проверки, имеющиеся в распоряжении администрации Новошарапского сельсовета Ордынского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160A16" w:rsidRPr="00160A16" w:rsidRDefault="00160A16" w:rsidP="00160A16">
      <w:pPr>
        <w:numPr>
          <w:ilvl w:val="0"/>
          <w:numId w:val="36"/>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Если достоверность сведений, имеющихся в распоряжении администрации Новошарапского сельсовета Ордынского района Новосибирской 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Новошарапского сельсовета Ордынского района Новосибирской области в отношении лесных участков, находящихся в муниципальной собственности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Новошарапского сельсовета Ордынского района Новосибирской области, должностное лицо администрации Новошарапского сельсовета Ордынского района Новосибирской</w:t>
      </w:r>
      <w:proofErr w:type="gramEnd"/>
      <w:r w:rsidRPr="00160A16">
        <w:rPr>
          <w:rFonts w:ascii="yandex-sans" w:eastAsia="Times New Roman" w:hAnsi="yandex-sans" w:cs="Times New Roman"/>
          <w:color w:val="000000"/>
          <w:sz w:val="28"/>
          <w:szCs w:val="28"/>
          <w:lang w:eastAsia="ru-RU"/>
        </w:rPr>
        <w:t xml:space="preserve"> 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В течение десяти рабочих дней со дня получения мотивированного запроса субъекты проверок обязаны направить в администрацию Новошарапского сельсовета Ордынского района Новосибирской области указанные в запросе документы.</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 </w:t>
      </w:r>
      <w:r w:rsidRPr="00160A16">
        <w:rPr>
          <w:rFonts w:ascii="yandex-sans" w:eastAsia="Times New Roman" w:hAnsi="yandex-sans" w:cs="Times New Roman"/>
          <w:color w:val="FF0000"/>
          <w:sz w:val="28"/>
          <w:szCs w:val="28"/>
          <w:lang w:eastAsia="ru-RU"/>
        </w:rPr>
        <w:t>подписанных усиленной квалифицированной электронной подписью, в порядке, определяемом Правительством Российской Федерации</w:t>
      </w:r>
      <w:proofErr w:type="gramStart"/>
      <w:r w:rsidRPr="00160A16">
        <w:rPr>
          <w:rFonts w:ascii="yandex-sans" w:eastAsia="Times New Roman" w:hAnsi="yandex-sans" w:cs="Times New Roman"/>
          <w:color w:val="FF0000"/>
          <w:sz w:val="28"/>
          <w:szCs w:val="28"/>
          <w:lang w:eastAsia="ru-RU"/>
        </w:rPr>
        <w:t>..</w:t>
      </w:r>
      <w:proofErr w:type="gramEnd"/>
    </w:p>
    <w:p w:rsidR="00160A16" w:rsidRPr="00160A16" w:rsidRDefault="00160A16" w:rsidP="00160A16">
      <w:pPr>
        <w:numPr>
          <w:ilvl w:val="0"/>
          <w:numId w:val="3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 xml:space="preserve">Если в ходе документарной проверки выявлены ошибки и (или) противоречия в представленных субъектом проверки документах либо </w:t>
      </w:r>
      <w:r w:rsidRPr="00160A16">
        <w:rPr>
          <w:rFonts w:ascii="yandex-sans" w:eastAsia="Times New Roman" w:hAnsi="yandex-sans" w:cs="Times New Roman"/>
          <w:color w:val="000000"/>
          <w:sz w:val="28"/>
          <w:szCs w:val="28"/>
          <w:lang w:eastAsia="ru-RU"/>
        </w:rPr>
        <w:lastRenderedPageBreak/>
        <w:t>несоответствие сведений, содержащихся в этих документах, сведениям, содержащимся в имеющихся в распоряжении администрации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w:t>
      </w:r>
      <w:proofErr w:type="gramEnd"/>
      <w:r w:rsidRPr="00160A16">
        <w:rPr>
          <w:rFonts w:ascii="yandex-sans" w:eastAsia="Times New Roman" w:hAnsi="yandex-sans" w:cs="Times New Roman"/>
          <w:color w:val="000000"/>
          <w:sz w:val="28"/>
          <w:szCs w:val="28"/>
          <w:lang w:eastAsia="ru-RU"/>
        </w:rPr>
        <w:t xml:space="preserve"> форме. Субъект проверки вправе представить дополнительно в администрацию Новошарапского сельсовета Ордынского района Новосибирской области документы, подтверждающие достоверность ранее представленных документов.</w:t>
      </w:r>
    </w:p>
    <w:p w:rsidR="00160A16" w:rsidRPr="00160A16" w:rsidRDefault="00160A16" w:rsidP="00160A16">
      <w:pPr>
        <w:numPr>
          <w:ilvl w:val="0"/>
          <w:numId w:val="3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находящихся в муниципальной собственности Новошарапского сельсовета Ордынского района Новосибирской </w:t>
      </w:r>
      <w:proofErr w:type="spellStart"/>
      <w:r w:rsidRPr="00160A16">
        <w:rPr>
          <w:rFonts w:ascii="yandex-sans" w:eastAsia="Times New Roman" w:hAnsi="yandex-sans" w:cs="Times New Roman"/>
          <w:color w:val="000000"/>
          <w:sz w:val="28"/>
          <w:szCs w:val="28"/>
          <w:lang w:eastAsia="ru-RU"/>
        </w:rPr>
        <w:t>области</w:t>
      </w:r>
      <w:proofErr w:type="gramStart"/>
      <w:r w:rsidRPr="00160A16">
        <w:rPr>
          <w:rFonts w:ascii="yandex-sans" w:eastAsia="Times New Roman" w:hAnsi="yandex-sans" w:cs="Times New Roman"/>
          <w:i/>
          <w:iCs/>
          <w:color w:val="000000"/>
          <w:sz w:val="28"/>
          <w:szCs w:val="28"/>
          <w:lang w:eastAsia="ru-RU"/>
        </w:rPr>
        <w:t>,</w:t>
      </w:r>
      <w:r w:rsidRPr="00160A16">
        <w:rPr>
          <w:rFonts w:ascii="yandex-sans" w:eastAsia="Times New Roman" w:hAnsi="yandex-sans" w:cs="Times New Roman"/>
          <w:color w:val="000000"/>
          <w:sz w:val="28"/>
          <w:szCs w:val="28"/>
          <w:lang w:eastAsia="ru-RU"/>
        </w:rPr>
        <w:t>д</w:t>
      </w:r>
      <w:proofErr w:type="gramEnd"/>
      <w:r w:rsidRPr="00160A16">
        <w:rPr>
          <w:rFonts w:ascii="yandex-sans" w:eastAsia="Times New Roman" w:hAnsi="yandex-sans" w:cs="Times New Roman"/>
          <w:color w:val="000000"/>
          <w:sz w:val="28"/>
          <w:szCs w:val="28"/>
          <w:lang w:eastAsia="ru-RU"/>
        </w:rPr>
        <w:t>олжностное</w:t>
      </w:r>
      <w:proofErr w:type="spellEnd"/>
      <w:r w:rsidRPr="00160A16">
        <w:rPr>
          <w:rFonts w:ascii="yandex-sans" w:eastAsia="Times New Roman" w:hAnsi="yandex-sans" w:cs="Times New Roman"/>
          <w:color w:val="000000"/>
          <w:sz w:val="28"/>
          <w:szCs w:val="28"/>
          <w:lang w:eastAsia="ru-RU"/>
        </w:rPr>
        <w:t xml:space="preserve"> лицо администрации Новошарапского сельсовета Ордынского района Новосибирской области проводит выездную проверку на основании постановления главы Новошарапского сельсовета Ордынского района Новосибирской области о проведении выездной проверки, подготовка которого осуществляется в соответствии с подпунктами 32 и 33.</w:t>
      </w:r>
    </w:p>
    <w:p w:rsidR="00160A16" w:rsidRPr="00160A16" w:rsidRDefault="00160A16" w:rsidP="00160A16">
      <w:pPr>
        <w:numPr>
          <w:ilvl w:val="0"/>
          <w:numId w:val="3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Выездная проверка проводится в случае, если при документарной проверке не представляется возможным:</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1) удостовериться в полноте и достоверности сведений, содержащихся </w:t>
      </w:r>
      <w:proofErr w:type="spellStart"/>
      <w:r w:rsidRPr="00160A16">
        <w:rPr>
          <w:rFonts w:ascii="yandex-sans" w:eastAsia="Times New Roman" w:hAnsi="yandex-sans" w:cs="Times New Roman"/>
          <w:color w:val="000000"/>
          <w:sz w:val="28"/>
          <w:szCs w:val="28"/>
          <w:lang w:eastAsia="ru-RU"/>
        </w:rPr>
        <w:t>вуведомлении</w:t>
      </w:r>
      <w:proofErr w:type="spellEnd"/>
      <w:r w:rsidRPr="00160A16">
        <w:rPr>
          <w:rFonts w:ascii="yandex-sans" w:eastAsia="Times New Roman" w:hAnsi="yandex-sans" w:cs="Times New Roman"/>
          <w:color w:val="000000"/>
          <w:sz w:val="28"/>
          <w:szCs w:val="28"/>
          <w:lang w:eastAsia="ru-RU"/>
        </w:rPr>
        <w:t>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60A16" w:rsidRPr="00160A16" w:rsidRDefault="00160A16" w:rsidP="00160A16">
      <w:pPr>
        <w:numPr>
          <w:ilvl w:val="0"/>
          <w:numId w:val="38"/>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 xml:space="preserve">Выездная проверка начинается с предъявления служебного удостоверения должностным лицом администрации Новошарапского </w:t>
      </w:r>
      <w:proofErr w:type="spellStart"/>
      <w:r w:rsidRPr="00160A16">
        <w:rPr>
          <w:rFonts w:ascii="yandex-sans" w:eastAsia="Times New Roman" w:hAnsi="yandex-sans" w:cs="Times New Roman"/>
          <w:color w:val="000000"/>
          <w:sz w:val="28"/>
          <w:szCs w:val="28"/>
          <w:lang w:eastAsia="ru-RU"/>
        </w:rPr>
        <w:t>сельсоветаобязательного</w:t>
      </w:r>
      <w:proofErr w:type="spellEnd"/>
      <w:r w:rsidRPr="00160A16">
        <w:rPr>
          <w:rFonts w:ascii="yandex-sans" w:eastAsia="Times New Roman" w:hAnsi="yandex-sans" w:cs="Times New Roman"/>
          <w:color w:val="000000"/>
          <w:sz w:val="28"/>
          <w:szCs w:val="28"/>
          <w:lang w:eastAsia="ru-RU"/>
        </w:rPr>
        <w:t xml:space="preserve"> ознакомления субъекта проверки (его уполномоченного представителя) с постановлением главы </w:t>
      </w:r>
      <w:r w:rsidRPr="00160A16">
        <w:rPr>
          <w:rFonts w:ascii="yandex-sans" w:eastAsia="Times New Roman" w:hAnsi="yandex-sans" w:cs="Times New Roman"/>
          <w:color w:val="000000"/>
          <w:sz w:val="28"/>
          <w:szCs w:val="28"/>
          <w:lang w:eastAsia="ru-RU"/>
        </w:rPr>
        <w:lastRenderedPageBreak/>
        <w:t>Новошарапского сельсовета Ордынского района Новосибирской области о проведении выездной проверки и с полномочиями проводящих проверку должностных лиц администрации Новошарапского сельсовета Ордынского района Новосибирской области, а также с целями, задачами, основаниями проведения выездной проверки, видами и объемом мероприятий по контролю</w:t>
      </w:r>
      <w:proofErr w:type="gramEnd"/>
      <w:r w:rsidRPr="00160A16">
        <w:rPr>
          <w:rFonts w:ascii="yandex-sans" w:eastAsia="Times New Roman" w:hAnsi="yandex-sans" w:cs="Times New Roman"/>
          <w:color w:val="000000"/>
          <w:sz w:val="28"/>
          <w:szCs w:val="28"/>
          <w:lang w:eastAsia="ru-RU"/>
        </w:rPr>
        <w:t>, составом экспертов, представителями экспертных организаций, привлекаемых к выездной проверке, со сроками и условиями ее проведения.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Заверенная печатью копия постановления главы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о проведении проверки вручается под роспись должностным лицом администрации Новошарапского сельсовета Ордынского района Новосибирской области субъекту проверки (его уполномоченному представителю) одновременно с предъявлением служебного удостоверения.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По результатам проверки, непосредственно после ее завершения, должностное лицо администрации Новошарапского сельсовета Ордынского района Новосибирской области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w:t>
      </w:r>
      <w:proofErr w:type="gramStart"/>
      <w:r w:rsidRPr="00160A16">
        <w:rPr>
          <w:rFonts w:ascii="Times New Roman" w:eastAsia="Times New Roman" w:hAnsi="Times New Roman" w:cs="Times New Roman"/>
          <w:color w:val="000000"/>
          <w:sz w:val="28"/>
          <w:szCs w:val="28"/>
          <w:lang w:eastAsia="ru-RU"/>
        </w:rPr>
        <w:t>Ф(</w:t>
      </w:r>
      <w:proofErr w:type="gramEnd"/>
      <w:r w:rsidRPr="00160A16">
        <w:rPr>
          <w:rFonts w:ascii="Times New Roman" w:eastAsia="Times New Roman" w:hAnsi="Times New Roman" w:cs="Times New Roman"/>
          <w:color w:val="000000"/>
          <w:sz w:val="28"/>
          <w:szCs w:val="28"/>
          <w:lang w:eastAsia="ru-RU"/>
        </w:rPr>
        <w:t>приложение 6) (далее - акт проверки).</w:t>
      </w:r>
    </w:p>
    <w:p w:rsidR="00160A16" w:rsidRPr="00160A16" w:rsidRDefault="00160A16" w:rsidP="00160A16">
      <w:pPr>
        <w:numPr>
          <w:ilvl w:val="0"/>
          <w:numId w:val="39"/>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60A16" w:rsidRPr="00160A16" w:rsidRDefault="00160A16" w:rsidP="00160A16">
      <w:pPr>
        <w:numPr>
          <w:ilvl w:val="0"/>
          <w:numId w:val="39"/>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160A16" w:rsidRPr="00160A16" w:rsidRDefault="00160A16" w:rsidP="00160A16">
      <w:pPr>
        <w:numPr>
          <w:ilvl w:val="0"/>
          <w:numId w:val="39"/>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В день составления акта должностным лицом администрации Новошарапского сельсовета Ордынского района Новосибирской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w:t>
      </w:r>
      <w:proofErr w:type="gramEnd"/>
      <w:r w:rsidRPr="00160A16">
        <w:rPr>
          <w:rFonts w:ascii="yandex-sans" w:eastAsia="Times New Roman" w:hAnsi="yandex-sans" w:cs="Times New Roman"/>
          <w:color w:val="000000"/>
          <w:sz w:val="28"/>
          <w:szCs w:val="28"/>
          <w:lang w:eastAsia="ru-RU"/>
        </w:rPr>
        <w:t xml:space="preserve"> указываются фамилии, имена, отчества и должности должностных лиц администрации Новошарапского сельсовета Ордынского района Новосибирской области, проводящих проверку, их подписи.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При отсутствии журнала учета проверок у субъекта проверки в акте проверки делается соответствующая запись.</w:t>
      </w:r>
    </w:p>
    <w:p w:rsidR="00160A16" w:rsidRPr="00160A16" w:rsidRDefault="00160A16" w:rsidP="00160A16">
      <w:pPr>
        <w:numPr>
          <w:ilvl w:val="0"/>
          <w:numId w:val="4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Акт проверки вместе с прилагаемыми к нему документами и материалами регистрируется в журнале регистрации актов проверок администрации Новошарапского сельсовета Ордынского района Новосибирской области (приложение 7)</w:t>
      </w:r>
      <w:r w:rsidRPr="00160A16">
        <w:rPr>
          <w:rFonts w:ascii="yandex-sans" w:eastAsia="Times New Roman" w:hAnsi="yandex-sans" w:cs="Times New Roman"/>
          <w:color w:val="FF0000"/>
          <w:sz w:val="28"/>
          <w:szCs w:val="28"/>
          <w:lang w:eastAsia="ru-RU"/>
        </w:rPr>
        <w:t> </w:t>
      </w:r>
      <w:r w:rsidRPr="00160A16">
        <w:rPr>
          <w:rFonts w:ascii="yandex-sans" w:eastAsia="Times New Roman" w:hAnsi="yandex-sans" w:cs="Times New Roman"/>
          <w:color w:val="000000"/>
          <w:sz w:val="28"/>
          <w:szCs w:val="28"/>
          <w:lang w:eastAsia="ru-RU"/>
        </w:rPr>
        <w:t>и представляется со служебной запиской главе Новошарапского сельсовета Ордынского района Новосибирской области.</w:t>
      </w:r>
    </w:p>
    <w:p w:rsidR="00160A16" w:rsidRPr="00160A16" w:rsidRDefault="00160A16" w:rsidP="00160A16">
      <w:pPr>
        <w:numPr>
          <w:ilvl w:val="0"/>
          <w:numId w:val="4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Новошарапского сельсовета Ордынского района Новосибирской области.</w:t>
      </w:r>
      <w:proofErr w:type="gramEnd"/>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Times New Roman" w:eastAsia="Times New Roman" w:hAnsi="Times New Roman" w:cs="Times New Roman"/>
          <w:color w:val="FF0000"/>
          <w:sz w:val="28"/>
          <w:szCs w:val="28"/>
          <w:lang w:eastAsia="ru-RU"/>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160A16">
        <w:rPr>
          <w:rFonts w:ascii="Times New Roman" w:eastAsia="Times New Roman" w:hAnsi="Times New Roman" w:cs="Times New Roman"/>
          <w:color w:val="FF0000"/>
          <w:sz w:val="28"/>
          <w:szCs w:val="28"/>
          <w:lang w:eastAsia="ru-RU"/>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60A16" w:rsidRPr="00160A16" w:rsidRDefault="00160A16" w:rsidP="00160A16">
      <w:pPr>
        <w:numPr>
          <w:ilvl w:val="0"/>
          <w:numId w:val="4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60A16" w:rsidRPr="00160A16" w:rsidRDefault="00160A16" w:rsidP="00160A16">
      <w:pPr>
        <w:numPr>
          <w:ilvl w:val="0"/>
          <w:numId w:val="4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Новошарапского сельсовета Ордынского района Новосибирской области в письменной форме возражения в отношении </w:t>
      </w:r>
      <w:r w:rsidRPr="00160A16">
        <w:rPr>
          <w:rFonts w:ascii="yandex-sans" w:eastAsia="Times New Roman" w:hAnsi="yandex-sans" w:cs="Times New Roman"/>
          <w:color w:val="000000"/>
          <w:sz w:val="28"/>
          <w:szCs w:val="28"/>
          <w:lang w:eastAsia="ru-RU"/>
        </w:rPr>
        <w:lastRenderedPageBreak/>
        <w:t>акта проверки и (или) выданного предписания об устранении выявленных нарушений в целом или его</w:t>
      </w:r>
      <w:proofErr w:type="gramEnd"/>
      <w:r w:rsidRPr="00160A16">
        <w:rPr>
          <w:rFonts w:ascii="yandex-sans" w:eastAsia="Times New Roman" w:hAnsi="yandex-sans" w:cs="Times New Roman"/>
          <w:color w:val="000000"/>
          <w:sz w:val="28"/>
          <w:szCs w:val="28"/>
          <w:lang w:eastAsia="ru-RU"/>
        </w:rPr>
        <w:t xml:space="preserve">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Новошарапского сельсовета Ордынского района Новосибирской области.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FF0000"/>
          <w:sz w:val="28"/>
          <w:szCs w:val="28"/>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60A16" w:rsidRPr="00160A16" w:rsidRDefault="00160A16" w:rsidP="00160A16">
      <w:pPr>
        <w:shd w:val="clear" w:color="auto" w:fill="FFFFFF"/>
        <w:spacing w:before="100" w:beforeAutospacing="1" w:after="0" w:line="240" w:lineRule="auto"/>
        <w:ind w:left="562"/>
        <w:rPr>
          <w:rFonts w:ascii="yandex-sans" w:eastAsia="Times New Roman" w:hAnsi="yandex-sans" w:cs="Times New Roman"/>
          <w:color w:val="000000"/>
          <w:sz w:val="23"/>
          <w:szCs w:val="23"/>
          <w:lang w:eastAsia="ru-RU"/>
        </w:rPr>
      </w:pPr>
    </w:p>
    <w:p w:rsidR="00160A16" w:rsidRPr="00160A16" w:rsidRDefault="00160A16" w:rsidP="00160A16">
      <w:pPr>
        <w:numPr>
          <w:ilvl w:val="0"/>
          <w:numId w:val="4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160A16" w:rsidRPr="00160A16" w:rsidRDefault="00160A16" w:rsidP="00160A16">
      <w:pPr>
        <w:numPr>
          <w:ilvl w:val="0"/>
          <w:numId w:val="4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60A16">
        <w:rPr>
          <w:rFonts w:ascii="yandex-sans" w:eastAsia="Times New Roman" w:hAnsi="yandex-sans" w:cs="Times New Roman"/>
          <w:color w:val="000000"/>
          <w:sz w:val="28"/>
          <w:szCs w:val="28"/>
          <w:lang w:eastAsia="ru-RU"/>
        </w:rPr>
        <w:t>микропредприятия</w:t>
      </w:r>
      <w:proofErr w:type="spellEnd"/>
      <w:r w:rsidRPr="00160A16">
        <w:rPr>
          <w:rFonts w:ascii="yandex-sans" w:eastAsia="Times New Roman" w:hAnsi="yandex-sans" w:cs="Times New Roman"/>
          <w:color w:val="000000"/>
          <w:sz w:val="28"/>
          <w:szCs w:val="28"/>
          <w:lang w:eastAsia="ru-RU"/>
        </w:rPr>
        <w:t xml:space="preserve"> в год.</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160A16">
        <w:rPr>
          <w:rFonts w:ascii="yandex-sans" w:eastAsia="Times New Roman" w:hAnsi="yandex-sans" w:cs="Times New Roman"/>
          <w:color w:val="000000"/>
          <w:sz w:val="28"/>
          <w:szCs w:val="28"/>
          <w:lang w:eastAsia="ru-RU"/>
        </w:rPr>
        <w:t>микропредприятий</w:t>
      </w:r>
      <w:proofErr w:type="spellEnd"/>
      <w:r w:rsidRPr="00160A16">
        <w:rPr>
          <w:rFonts w:ascii="yandex-sans" w:eastAsia="Times New Roman" w:hAnsi="yandex-sans" w:cs="Times New Roman"/>
          <w:color w:val="000000"/>
          <w:sz w:val="28"/>
          <w:szCs w:val="28"/>
          <w:lang w:eastAsia="ru-RU"/>
        </w:rPr>
        <w:t xml:space="preserve"> не более чем на пятнадцать часов.</w:t>
      </w:r>
      <w:proofErr w:type="gramEnd"/>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Принятие мер при выявлении нарушений в деятельности субъекта проверки</w:t>
      </w:r>
    </w:p>
    <w:p w:rsidR="00160A16" w:rsidRPr="00160A16" w:rsidRDefault="00160A16" w:rsidP="00160A16">
      <w:pPr>
        <w:numPr>
          <w:ilvl w:val="0"/>
          <w:numId w:val="4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 xml:space="preserve">в отношении лесных участков, находящихся в муниципальной </w:t>
      </w:r>
      <w:proofErr w:type="spellStart"/>
      <w:r w:rsidRPr="00160A16">
        <w:rPr>
          <w:rFonts w:ascii="yandex-sans" w:eastAsia="Times New Roman" w:hAnsi="yandex-sans" w:cs="Times New Roman"/>
          <w:color w:val="000000"/>
          <w:sz w:val="28"/>
          <w:szCs w:val="28"/>
          <w:lang w:eastAsia="ru-RU"/>
        </w:rPr>
        <w:t>собственностиНовошарапского</w:t>
      </w:r>
      <w:proofErr w:type="spellEnd"/>
      <w:r w:rsidRPr="00160A16">
        <w:rPr>
          <w:rFonts w:ascii="yandex-sans" w:eastAsia="Times New Roman" w:hAnsi="yandex-sans" w:cs="Times New Roman"/>
          <w:color w:val="000000"/>
          <w:sz w:val="28"/>
          <w:szCs w:val="28"/>
          <w:lang w:eastAsia="ru-RU"/>
        </w:rPr>
        <w:t xml:space="preserve">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w:t>
      </w:r>
      <w:proofErr w:type="gramEnd"/>
    </w:p>
    <w:p w:rsidR="00160A16" w:rsidRPr="00160A16" w:rsidRDefault="00160A16" w:rsidP="00160A16">
      <w:pPr>
        <w:numPr>
          <w:ilvl w:val="0"/>
          <w:numId w:val="4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находящихся в муниципальной собственности Новошарапского сельсовета Ордынского района Новосибирской </w:t>
      </w:r>
      <w:proofErr w:type="spellStart"/>
      <w:r w:rsidRPr="00160A16">
        <w:rPr>
          <w:rFonts w:ascii="yandex-sans" w:eastAsia="Times New Roman" w:hAnsi="yandex-sans" w:cs="Times New Roman"/>
          <w:color w:val="000000"/>
          <w:sz w:val="28"/>
          <w:szCs w:val="28"/>
          <w:lang w:eastAsia="ru-RU"/>
        </w:rPr>
        <w:t>области</w:t>
      </w:r>
      <w:proofErr w:type="gramStart"/>
      <w:r w:rsidRPr="00160A16">
        <w:rPr>
          <w:rFonts w:ascii="yandex-sans" w:eastAsia="Times New Roman" w:hAnsi="yandex-sans" w:cs="Times New Roman"/>
          <w:i/>
          <w:iCs/>
          <w:color w:val="000000"/>
          <w:sz w:val="28"/>
          <w:szCs w:val="28"/>
          <w:lang w:eastAsia="ru-RU"/>
        </w:rPr>
        <w:t>,</w:t>
      </w:r>
      <w:r w:rsidRPr="00160A16">
        <w:rPr>
          <w:rFonts w:ascii="yandex-sans" w:eastAsia="Times New Roman" w:hAnsi="yandex-sans" w:cs="Times New Roman"/>
          <w:color w:val="000000"/>
          <w:sz w:val="28"/>
          <w:szCs w:val="28"/>
          <w:lang w:eastAsia="ru-RU"/>
        </w:rPr>
        <w:t>д</w:t>
      </w:r>
      <w:proofErr w:type="gramEnd"/>
      <w:r w:rsidRPr="00160A16">
        <w:rPr>
          <w:rFonts w:ascii="yandex-sans" w:eastAsia="Times New Roman" w:hAnsi="yandex-sans" w:cs="Times New Roman"/>
          <w:color w:val="000000"/>
          <w:sz w:val="28"/>
          <w:szCs w:val="28"/>
          <w:lang w:eastAsia="ru-RU"/>
        </w:rPr>
        <w:t>олжностные</w:t>
      </w:r>
      <w:proofErr w:type="spellEnd"/>
      <w:r w:rsidRPr="00160A16">
        <w:rPr>
          <w:rFonts w:ascii="yandex-sans" w:eastAsia="Times New Roman" w:hAnsi="yandex-sans" w:cs="Times New Roman"/>
          <w:color w:val="000000"/>
          <w:sz w:val="28"/>
          <w:szCs w:val="28"/>
          <w:lang w:eastAsia="ru-RU"/>
        </w:rPr>
        <w:t xml:space="preserve"> лица администрации Новошарапского сельсовета Ордынского района Новосибирской области в пределах полномочий, предусмотренных законодательством Российской Федерации, муниципальными правовыми актами, обязаны:</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FF0000"/>
          <w:sz w:val="28"/>
          <w:szCs w:val="28"/>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160A16">
        <w:rPr>
          <w:rFonts w:ascii="yandex-sans" w:eastAsia="Times New Roman" w:hAnsi="yandex-sans" w:cs="Times New Roman"/>
          <w:color w:val="FF0000"/>
          <w:sz w:val="28"/>
          <w:szCs w:val="28"/>
          <w:lang w:eastAsia="ru-RU"/>
        </w:rPr>
        <w:t xml:space="preserve"> характера, а также других мероприятий, предусмотренных федеральными законами</w:t>
      </w:r>
      <w:r w:rsidRPr="00160A16">
        <w:rPr>
          <w:rFonts w:ascii="yandex-sans" w:eastAsia="Times New Roman" w:hAnsi="yandex-sans" w:cs="Times New Roman"/>
          <w:color w:val="000000"/>
          <w:sz w:val="28"/>
          <w:szCs w:val="28"/>
          <w:lang w:eastAsia="ru-RU"/>
        </w:rPr>
        <w:t>;</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Times New Roman" w:eastAsia="Times New Roman" w:hAnsi="Times New Roman" w:cs="Times New Roman"/>
          <w:color w:val="FF0000"/>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w:t>
      </w:r>
    </w:p>
    <w:p w:rsidR="00160A16" w:rsidRPr="00160A16" w:rsidRDefault="00160A16" w:rsidP="00160A16">
      <w:pPr>
        <w:numPr>
          <w:ilvl w:val="0"/>
          <w:numId w:val="44"/>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О мерах, принятых для выполнения предписания, субъект проверки должен сообщить в администрацию Новошарапского сельсовета Ордынского района Новосибирской области в установленный данным предписанием срок.</w:t>
      </w:r>
    </w:p>
    <w:p w:rsidR="00160A16" w:rsidRPr="00160A16" w:rsidRDefault="00160A16" w:rsidP="00160A16">
      <w:pPr>
        <w:numPr>
          <w:ilvl w:val="0"/>
          <w:numId w:val="44"/>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При непредставлении субъектом проверки в установленные сроки информации об устранении нарушений должностное лицо администрации Новошарапского сельсовета Ордынского района Новосибирской области рассматривает и устанавливает:</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наличие основания для привлечения виновных лиц к административной ответственности за неисполнение предписания.</w:t>
      </w:r>
    </w:p>
    <w:p w:rsidR="00160A16" w:rsidRPr="00160A16" w:rsidRDefault="00160A16" w:rsidP="00160A16">
      <w:pPr>
        <w:numPr>
          <w:ilvl w:val="0"/>
          <w:numId w:val="45"/>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160A16" w:rsidRPr="00160A16" w:rsidRDefault="00160A16" w:rsidP="00160A16">
      <w:pPr>
        <w:numPr>
          <w:ilvl w:val="0"/>
          <w:numId w:val="45"/>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В течение пяти рабочих дней должностное лицо администрации Новошарапского сельсовета Ордынского района Новосибирской области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160A16" w:rsidRPr="00160A16" w:rsidRDefault="00160A16" w:rsidP="00160A16">
      <w:pPr>
        <w:numPr>
          <w:ilvl w:val="0"/>
          <w:numId w:val="45"/>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находящихся в муниципальной собственности Новошарапского сельсовета Ордынского района Новосибирской области и привлечению субъектов проверки, допустивших нарушения к ответственности.</w:t>
      </w:r>
      <w:proofErr w:type="gramEnd"/>
    </w:p>
    <w:p w:rsidR="00160A16" w:rsidRPr="00160A16" w:rsidRDefault="00160A16" w:rsidP="00160A16">
      <w:pPr>
        <w:numPr>
          <w:ilvl w:val="0"/>
          <w:numId w:val="45"/>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b/>
          <w:bCs/>
          <w:color w:val="000000"/>
          <w:sz w:val="28"/>
          <w:szCs w:val="28"/>
          <w:lang w:eastAsia="ru-RU"/>
        </w:rPr>
        <w:t xml:space="preserve">4. Порядок и формы </w:t>
      </w:r>
      <w:proofErr w:type="gramStart"/>
      <w:r w:rsidRPr="00160A16">
        <w:rPr>
          <w:rFonts w:ascii="yandex-sans" w:eastAsia="Times New Roman" w:hAnsi="yandex-sans" w:cs="Times New Roman"/>
          <w:b/>
          <w:bCs/>
          <w:color w:val="000000"/>
          <w:sz w:val="28"/>
          <w:szCs w:val="28"/>
          <w:lang w:eastAsia="ru-RU"/>
        </w:rPr>
        <w:t>контроля за</w:t>
      </w:r>
      <w:proofErr w:type="gramEnd"/>
      <w:r w:rsidRPr="00160A16">
        <w:rPr>
          <w:rFonts w:ascii="yandex-sans" w:eastAsia="Times New Roman" w:hAnsi="yandex-sans" w:cs="Times New Roman"/>
          <w:b/>
          <w:bCs/>
          <w:color w:val="000000"/>
          <w:sz w:val="28"/>
          <w:szCs w:val="28"/>
          <w:lang w:eastAsia="ru-RU"/>
        </w:rPr>
        <w:t xml:space="preserve"> осуществлением муниципального контроля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 xml:space="preserve">Порядок осуществления текущего </w:t>
      </w:r>
      <w:proofErr w:type="gramStart"/>
      <w:r w:rsidRPr="00160A16">
        <w:rPr>
          <w:rFonts w:ascii="yandex-sans" w:eastAsia="Times New Roman" w:hAnsi="yandex-sans" w:cs="Times New Roman"/>
          <w:color w:val="000000"/>
          <w:sz w:val="28"/>
          <w:szCs w:val="28"/>
          <w:lang w:eastAsia="ru-RU"/>
        </w:rPr>
        <w:t>контроля за</w:t>
      </w:r>
      <w:proofErr w:type="gramEnd"/>
      <w:r w:rsidRPr="00160A16">
        <w:rPr>
          <w:rFonts w:ascii="yandex-sans" w:eastAsia="Times New Roman" w:hAnsi="yandex-sans" w:cs="Times New Roman"/>
          <w:color w:val="000000"/>
          <w:sz w:val="28"/>
          <w:szCs w:val="28"/>
          <w:lang w:eastAsia="ru-RU"/>
        </w:rPr>
        <w:t xml:space="preserve"> соблюдением</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и исполнением должностными лицами администрации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положений</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Текущий контроль за соблюдением и исполнением должностными лицами администрации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Новошарапского сельсовета Ордынского района Новосибирской области, в том числе путем проведения анализа соблюдения и исполнения специалистами администрации Новошарапского</w:t>
      </w:r>
      <w:proofErr w:type="gramEnd"/>
      <w:r w:rsidRPr="00160A16">
        <w:rPr>
          <w:rFonts w:ascii="yandex-sans" w:eastAsia="Times New Roman" w:hAnsi="yandex-sans" w:cs="Times New Roman"/>
          <w:color w:val="000000"/>
          <w:sz w:val="28"/>
          <w:szCs w:val="28"/>
          <w:lang w:eastAsia="ru-RU"/>
        </w:rPr>
        <w:t xml:space="preserve"> сельсовета Ордынского района Новосибирской области законодательства Российской Федерации, Новосибирской области, муниципальных правовых актов и положений Административного регламента.</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160A16">
        <w:rPr>
          <w:rFonts w:ascii="yandex-sans" w:eastAsia="Times New Roman" w:hAnsi="yandex-sans" w:cs="Times New Roman"/>
          <w:color w:val="000000"/>
          <w:sz w:val="28"/>
          <w:szCs w:val="28"/>
          <w:lang w:eastAsia="ru-RU"/>
        </w:rPr>
        <w:t>контроля за</w:t>
      </w:r>
      <w:proofErr w:type="gramEnd"/>
      <w:r w:rsidRPr="00160A16">
        <w:rPr>
          <w:rFonts w:ascii="yandex-sans" w:eastAsia="Times New Roman" w:hAnsi="yandex-sans" w:cs="Times New Roman"/>
          <w:color w:val="000000"/>
          <w:sz w:val="28"/>
          <w:szCs w:val="28"/>
          <w:lang w:eastAsia="ru-RU"/>
        </w:rPr>
        <w:t xml:space="preserve"> полнотой и качеством осуществления муниципального контроля</w:t>
      </w:r>
    </w:p>
    <w:p w:rsidR="00160A16" w:rsidRPr="00160A16" w:rsidRDefault="00160A16" w:rsidP="00160A16">
      <w:pPr>
        <w:numPr>
          <w:ilvl w:val="0"/>
          <w:numId w:val="46"/>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Новошарапского сельсовета Ордынского района Новосибирской области.</w:t>
      </w:r>
    </w:p>
    <w:p w:rsidR="00160A16" w:rsidRPr="00160A16" w:rsidRDefault="00160A16" w:rsidP="00160A16">
      <w:pPr>
        <w:numPr>
          <w:ilvl w:val="0"/>
          <w:numId w:val="46"/>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Для проведения проверки постановлением главы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создается комиссия.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160A16" w:rsidRPr="00160A16" w:rsidRDefault="00160A16" w:rsidP="00160A16">
      <w:pPr>
        <w:numPr>
          <w:ilvl w:val="0"/>
          <w:numId w:val="4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60A16" w:rsidRPr="00160A16" w:rsidRDefault="00160A16" w:rsidP="00160A16">
      <w:pPr>
        <w:numPr>
          <w:ilvl w:val="0"/>
          <w:numId w:val="4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Результаты проверки оформляются в виде акта проверки, в котором указываются выявленные недостатки и предложения по их устранению.</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Акт проверки подписывается всеми членами комиссии.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Ответственность должностных лиц администрации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за решения</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и действия (бездействие), принимаемые (осуществляемые)</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ими в ходе исполнения муниципальной функции</w:t>
      </w:r>
    </w:p>
    <w:p w:rsidR="00160A16" w:rsidRPr="00160A16" w:rsidRDefault="00160A16" w:rsidP="00160A16">
      <w:pPr>
        <w:numPr>
          <w:ilvl w:val="0"/>
          <w:numId w:val="48"/>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160A16" w:rsidRPr="00160A16" w:rsidRDefault="00160A16" w:rsidP="00160A16">
      <w:pPr>
        <w:numPr>
          <w:ilvl w:val="0"/>
          <w:numId w:val="48"/>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Персональная ответственность должностных лиц администрации Новошарапского сельсовета Ордынского района Новосибирской </w:t>
      </w:r>
      <w:proofErr w:type="spellStart"/>
      <w:r w:rsidRPr="00160A16">
        <w:rPr>
          <w:rFonts w:ascii="yandex-sans" w:eastAsia="Times New Roman" w:hAnsi="yandex-sans" w:cs="Times New Roman"/>
          <w:color w:val="000000"/>
          <w:sz w:val="28"/>
          <w:szCs w:val="28"/>
          <w:lang w:eastAsia="ru-RU"/>
        </w:rPr>
        <w:t>областизакрепляется</w:t>
      </w:r>
      <w:proofErr w:type="spellEnd"/>
      <w:r w:rsidRPr="00160A16">
        <w:rPr>
          <w:rFonts w:ascii="yandex-sans" w:eastAsia="Times New Roman" w:hAnsi="yandex-sans" w:cs="Times New Roman"/>
          <w:color w:val="000000"/>
          <w:sz w:val="28"/>
          <w:szCs w:val="28"/>
          <w:lang w:eastAsia="ru-RU"/>
        </w:rPr>
        <w:t xml:space="preserve"> в их должностных регламентах в соответствии с требованиями законодательства Российской Федерации.</w:t>
      </w:r>
    </w:p>
    <w:p w:rsidR="00160A16" w:rsidRPr="00160A16" w:rsidRDefault="00160A16" w:rsidP="00160A16">
      <w:pPr>
        <w:numPr>
          <w:ilvl w:val="0"/>
          <w:numId w:val="48"/>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Положения, характеризующие требования к порядку и формам </w:t>
      </w:r>
      <w:proofErr w:type="gramStart"/>
      <w:r w:rsidRPr="00160A16">
        <w:rPr>
          <w:rFonts w:ascii="yandex-sans" w:eastAsia="Times New Roman" w:hAnsi="yandex-sans" w:cs="Times New Roman"/>
          <w:color w:val="000000"/>
          <w:sz w:val="28"/>
          <w:szCs w:val="28"/>
          <w:lang w:eastAsia="ru-RU"/>
        </w:rPr>
        <w:t>контроля за</w:t>
      </w:r>
      <w:proofErr w:type="gramEnd"/>
      <w:r w:rsidRPr="00160A16">
        <w:rPr>
          <w:rFonts w:ascii="yandex-sans" w:eastAsia="Times New Roman" w:hAnsi="yandex-sans" w:cs="Times New Roman"/>
          <w:color w:val="000000"/>
          <w:sz w:val="28"/>
          <w:szCs w:val="28"/>
          <w:lang w:eastAsia="ru-RU"/>
        </w:rPr>
        <w:t xml:space="preserve"> исполнением муниципальной функции, в том числе со стороны граждан, их объединений и организаций</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Pr="00160A16">
        <w:rPr>
          <w:rFonts w:ascii="yandex-sans" w:eastAsia="Times New Roman" w:hAnsi="yandex-sans" w:cs="Times New Roman"/>
          <w:color w:val="000000"/>
          <w:sz w:val="28"/>
          <w:szCs w:val="28"/>
          <w:lang w:eastAsia="ru-RU"/>
        </w:rPr>
        <w:t>контроля за</w:t>
      </w:r>
      <w:proofErr w:type="gramEnd"/>
      <w:r w:rsidRPr="00160A16">
        <w:rPr>
          <w:rFonts w:ascii="yandex-sans" w:eastAsia="Times New Roman" w:hAnsi="yandex-sans" w:cs="Times New Roman"/>
          <w:color w:val="000000"/>
          <w:sz w:val="28"/>
          <w:szCs w:val="28"/>
          <w:lang w:eastAsia="ru-RU"/>
        </w:rPr>
        <w:t xml:space="preserve"> исполнением муниципальной функции.</w:t>
      </w:r>
    </w:p>
    <w:p w:rsidR="00160A16" w:rsidRPr="00160A16" w:rsidRDefault="00160A16" w:rsidP="00160A16">
      <w:pPr>
        <w:numPr>
          <w:ilvl w:val="0"/>
          <w:numId w:val="49"/>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Граждане, их объединения и организации вправе обратиться в администрацию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положений Административного регламента, иных нормативных правовых актов, устанавливающих требования к исполнению муниципальной функции.</w:t>
      </w:r>
      <w:proofErr w:type="gramEnd"/>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b/>
          <w:bCs/>
          <w:color w:val="000000"/>
          <w:sz w:val="28"/>
          <w:szCs w:val="28"/>
          <w:lang w:eastAsia="ru-RU"/>
        </w:rPr>
        <w:t>5. Досудебный (внесудебный) порядок обжалования решений</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b/>
          <w:bCs/>
          <w:color w:val="000000"/>
          <w:sz w:val="28"/>
          <w:szCs w:val="28"/>
          <w:lang w:eastAsia="ru-RU"/>
        </w:rPr>
        <w:t>и действий (бездействия) администрации Новошарапского сельсовета Ордынского района Новосибирской области</w:t>
      </w:r>
      <w:r w:rsidRPr="00160A16">
        <w:rPr>
          <w:rFonts w:ascii="yandex-sans" w:eastAsia="Times New Roman" w:hAnsi="yandex-sans" w:cs="Times New Roman"/>
          <w:b/>
          <w:bCs/>
          <w:i/>
          <w:iCs/>
          <w:color w:val="000000"/>
          <w:sz w:val="28"/>
          <w:szCs w:val="28"/>
          <w:lang w:eastAsia="ru-RU"/>
        </w:rPr>
        <w:t> </w:t>
      </w:r>
      <w:r w:rsidRPr="00160A16">
        <w:rPr>
          <w:rFonts w:ascii="yandex-sans" w:eastAsia="Times New Roman" w:hAnsi="yandex-sans" w:cs="Times New Roman"/>
          <w:b/>
          <w:bCs/>
          <w:color w:val="000000"/>
          <w:sz w:val="28"/>
          <w:szCs w:val="28"/>
          <w:lang w:eastAsia="ru-RU"/>
        </w:rPr>
        <w:t>при исполнении муниципальной функции, а также должностных лиц</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160A16" w:rsidRPr="00160A16" w:rsidRDefault="00160A16" w:rsidP="00160A16">
      <w:pPr>
        <w:numPr>
          <w:ilvl w:val="0"/>
          <w:numId w:val="50"/>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Заявители вправе обжаловать решения, действия (бездействие) администрации Новошарапского сельсовета Ордынского района Новосибирской области, должностных лиц администрации в досудебном (внесудебном) порядке.</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Обжалование действий (бездействия) администрации Новошарапского сельсовета Ордынского района Новосибирской области, должностных лиц администрации Новошарапского сельсовета Ордынского района Новосибирской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160A16" w:rsidRPr="00160A16" w:rsidRDefault="00160A16" w:rsidP="00160A16">
      <w:pPr>
        <w:numPr>
          <w:ilvl w:val="0"/>
          <w:numId w:val="51"/>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160A16">
        <w:rPr>
          <w:rFonts w:ascii="yandex-sans" w:eastAsia="Times New Roman" w:hAnsi="yandex-sans" w:cs="Times New Roman"/>
          <w:color w:val="000000"/>
          <w:sz w:val="28"/>
          <w:szCs w:val="28"/>
          <w:lang w:eastAsia="ru-RU"/>
        </w:rPr>
        <w:t xml:space="preserve"> направлены ответ, уведомление о переадресации жалобы, излагает суть предложения, заявления или жалобы, ставит личную подпись и дату.</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w:t>
      </w:r>
      <w:proofErr w:type="gramEnd"/>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Дополнительно в жалобе могут быть </w:t>
      </w:r>
      <w:proofErr w:type="gramStart"/>
      <w:r w:rsidRPr="00160A16">
        <w:rPr>
          <w:rFonts w:ascii="yandex-sans" w:eastAsia="Times New Roman" w:hAnsi="yandex-sans" w:cs="Times New Roman"/>
          <w:color w:val="000000"/>
          <w:sz w:val="28"/>
          <w:szCs w:val="28"/>
          <w:lang w:eastAsia="ru-RU"/>
        </w:rPr>
        <w:t>указаны</w:t>
      </w:r>
      <w:proofErr w:type="gramEnd"/>
      <w:r w:rsidRPr="00160A16">
        <w:rPr>
          <w:rFonts w:ascii="yandex-sans" w:eastAsia="Times New Roman" w:hAnsi="yandex-sans" w:cs="Times New Roman"/>
          <w:color w:val="000000"/>
          <w:sz w:val="28"/>
          <w:szCs w:val="28"/>
          <w:lang w:eastAsia="ru-RU"/>
        </w:rPr>
        <w:t>:</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суть обжалуемого действия (бездействия);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иные сведения, которые заинтересованное лицо считает необходимым сообщить.</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Предмет досудебного (внесудебного) обжалования</w:t>
      </w:r>
    </w:p>
    <w:p w:rsidR="00160A16" w:rsidRPr="00160A16" w:rsidRDefault="00160A16" w:rsidP="00160A16">
      <w:pPr>
        <w:numPr>
          <w:ilvl w:val="0"/>
          <w:numId w:val="52"/>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Предметом досудебного (внесудебного) обжалования являются действия (бездействие) должностных лиц администрации Новошарапского сельсовета Ордынского района Новосибирской области, а также принимаемые ими решения при исполнении муниципальной функции, в том числе связанные </w:t>
      </w:r>
      <w:proofErr w:type="gramStart"/>
      <w:r w:rsidRPr="00160A16">
        <w:rPr>
          <w:rFonts w:ascii="yandex-sans" w:eastAsia="Times New Roman" w:hAnsi="yandex-sans" w:cs="Times New Roman"/>
          <w:color w:val="000000"/>
          <w:sz w:val="28"/>
          <w:szCs w:val="28"/>
          <w:lang w:eastAsia="ru-RU"/>
        </w:rPr>
        <w:t>с</w:t>
      </w:r>
      <w:proofErr w:type="gramEnd"/>
      <w:r w:rsidRPr="00160A16">
        <w:rPr>
          <w:rFonts w:ascii="yandex-sans" w:eastAsia="Times New Roman" w:hAnsi="yandex-sans" w:cs="Times New Roman"/>
          <w:color w:val="000000"/>
          <w:sz w:val="28"/>
          <w:szCs w:val="28"/>
          <w:lang w:eastAsia="ru-RU"/>
        </w:rPr>
        <w:t>:</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необоснованным отказом в исполнении муниципальной функции;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нарушением установленного порядка исполнения муниципальной функции;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нарушением иных прав заинтересованного лица при осуществлении муниципальной функции.</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Перечень оснований для приостановления рассмотрения жалобы и случаев, в которых ответ на жалобу не дается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Оснований для приостановления рассмотрения жалобы не предусмотрено.</w:t>
      </w:r>
    </w:p>
    <w:p w:rsidR="00160A16" w:rsidRPr="00160A16" w:rsidRDefault="00160A16" w:rsidP="00160A16">
      <w:pPr>
        <w:numPr>
          <w:ilvl w:val="0"/>
          <w:numId w:val="53"/>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Ответ на жалобу не дается в случаях:</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 xml:space="preserve">если в письменном обращении не </w:t>
      </w:r>
      <w:proofErr w:type="gramStart"/>
      <w:r w:rsidRPr="00160A16">
        <w:rPr>
          <w:rFonts w:ascii="yandex-sans" w:eastAsia="Times New Roman" w:hAnsi="yandex-sans" w:cs="Times New Roman"/>
          <w:color w:val="000000"/>
          <w:sz w:val="28"/>
          <w:szCs w:val="28"/>
          <w:lang w:eastAsia="ru-RU"/>
        </w:rPr>
        <w:t>указаны</w:t>
      </w:r>
      <w:proofErr w:type="gramEnd"/>
      <w:r w:rsidRPr="00160A16">
        <w:rPr>
          <w:rFonts w:ascii="yandex-sans" w:eastAsia="Times New Roman" w:hAnsi="yandex-sans" w:cs="Times New Roman"/>
          <w:color w:val="000000"/>
          <w:sz w:val="28"/>
          <w:szCs w:val="28"/>
          <w:lang w:eastAsia="ru-RU"/>
        </w:rPr>
        <w:t xml:space="preserve"> фамилия гражданина, направившего обращение, и почтовый адрес, по которому должен быть направлен ответ на обращение;</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если текст письменного обращения не поддается </w:t>
      </w:r>
      <w:proofErr w:type="gramStart"/>
      <w:r w:rsidRPr="00160A16">
        <w:rPr>
          <w:rFonts w:ascii="yandex-sans" w:eastAsia="Times New Roman" w:hAnsi="yandex-sans" w:cs="Times New Roman"/>
          <w:color w:val="000000"/>
          <w:sz w:val="28"/>
          <w:szCs w:val="28"/>
          <w:lang w:eastAsia="ru-RU"/>
        </w:rPr>
        <w:t>прочтению</w:t>
      </w:r>
      <w:proofErr w:type="gramEnd"/>
      <w:r w:rsidRPr="00160A16">
        <w:rPr>
          <w:rFonts w:ascii="yandex-sans" w:eastAsia="Times New Roman" w:hAnsi="yandex-sans" w:cs="Times New Roman"/>
          <w:color w:val="000000"/>
          <w:sz w:val="28"/>
          <w:szCs w:val="28"/>
          <w:lang w:eastAsia="ru-RU"/>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Новошарапского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w:t>
      </w:r>
      <w:proofErr w:type="gramEnd"/>
      <w:r w:rsidRPr="00160A16">
        <w:rPr>
          <w:rFonts w:ascii="yandex-sans" w:eastAsia="Times New Roman" w:hAnsi="yandex-sans" w:cs="Times New Roman"/>
          <w:color w:val="000000"/>
          <w:sz w:val="28"/>
          <w:szCs w:val="28"/>
          <w:lang w:eastAsia="ru-RU"/>
        </w:rPr>
        <w:t xml:space="preserve"> лицом по данному вопросу при условии, что указанное обращение и ранее направляемые обращения направлялись в администрацию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или одному и тому же должностному лицу. О данном решении уведомляется заинтересованное лицо, направившее обращение.</w:t>
      </w:r>
    </w:p>
    <w:p w:rsidR="00160A16" w:rsidRPr="00160A16" w:rsidRDefault="00160A16" w:rsidP="00160A16">
      <w:pPr>
        <w:numPr>
          <w:ilvl w:val="0"/>
          <w:numId w:val="54"/>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Уполномоченный на рассмотрение жалобы орган отказывает в удовлетворении жалобы в следующих случаях:</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наличие вступившего в законную силу решения суда, арбитражного суда по жалобе о том же предмете и по тем же основаниям;</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наличие решения по жалобе, принятого ранее в отношении того же заявителя и по тому же предмету жалобы.</w:t>
      </w:r>
    </w:p>
    <w:p w:rsidR="00160A16" w:rsidRPr="00160A16" w:rsidRDefault="00160A16" w:rsidP="00160A16">
      <w:pPr>
        <w:shd w:val="clear" w:color="auto" w:fill="FFFFFF"/>
        <w:spacing w:before="100" w:beforeAutospacing="1" w:after="0" w:line="240" w:lineRule="auto"/>
        <w:ind w:left="1440"/>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Основания для начала процедуры досудебного (внесудебного) обжалования</w:t>
      </w:r>
    </w:p>
    <w:p w:rsidR="00160A16" w:rsidRPr="00160A16" w:rsidRDefault="00160A16" w:rsidP="00160A16">
      <w:pPr>
        <w:numPr>
          <w:ilvl w:val="0"/>
          <w:numId w:val="55"/>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Права заинтересованных лиц на получение информации и документов, необходимых для обоснования и рассмотрения жалобы</w:t>
      </w:r>
    </w:p>
    <w:p w:rsidR="00160A16" w:rsidRPr="00160A16" w:rsidRDefault="00160A16" w:rsidP="00160A16">
      <w:pPr>
        <w:numPr>
          <w:ilvl w:val="0"/>
          <w:numId w:val="56"/>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160A16" w:rsidRPr="00160A16" w:rsidRDefault="00160A16" w:rsidP="00160A16">
      <w:pPr>
        <w:numPr>
          <w:ilvl w:val="0"/>
          <w:numId w:val="56"/>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При подаче жалобы заинтересованное лицо вправе получить следующую информацию:</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Местонахождение администрации Новошарапского сельсовета Ордынского района Новосибирской области;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перечень номеров телефонов для получения сведений о прохождении процедур по рассмотрению жалобы;</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160A16" w:rsidRPr="00160A16" w:rsidRDefault="00160A16" w:rsidP="00160A16">
      <w:pPr>
        <w:numPr>
          <w:ilvl w:val="0"/>
          <w:numId w:val="57"/>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При подаче жалобы заинтересованное лицо вправе получить в администрации Новошарапского сельсовета Ордынского района </w:t>
      </w:r>
      <w:r w:rsidRPr="00160A16">
        <w:rPr>
          <w:rFonts w:ascii="yandex-sans" w:eastAsia="Times New Roman" w:hAnsi="yandex-sans" w:cs="Times New Roman"/>
          <w:color w:val="000000"/>
          <w:sz w:val="28"/>
          <w:szCs w:val="28"/>
          <w:lang w:eastAsia="ru-RU"/>
        </w:rPr>
        <w:lastRenderedPageBreak/>
        <w:t>Новосибирской области копии документов, подтверждающих обжалуемое действие (бездействие), решение должностного лица.</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160A16" w:rsidRPr="00160A16" w:rsidRDefault="00160A16" w:rsidP="00160A16">
      <w:pPr>
        <w:numPr>
          <w:ilvl w:val="0"/>
          <w:numId w:val="58"/>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Жалоба на действия (бездействие) администрации Новошарапского сельсовета Ордынского района Новосибирской области, должностных лиц администрации Новошарапского сельсовета Ордынского района Новосибирской области, а также на принимаемые ими решения при исполнении муниципальной функции может быть направлена главе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 при обжаловании действий (бездействия) должностных лиц, а также принимаемых ими решений при исполнении муниципальной функции.</w:t>
      </w:r>
      <w:proofErr w:type="gramEnd"/>
    </w:p>
    <w:p w:rsidR="00160A16" w:rsidRPr="00160A16" w:rsidRDefault="00160A16" w:rsidP="00160A16">
      <w:pPr>
        <w:numPr>
          <w:ilvl w:val="0"/>
          <w:numId w:val="58"/>
        </w:num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gramStart"/>
      <w:r w:rsidRPr="00160A16">
        <w:rPr>
          <w:rFonts w:ascii="yandex-sans" w:eastAsia="Times New Roman" w:hAnsi="yandex-sans" w:cs="Times New Roman"/>
          <w:color w:val="000000"/>
          <w:sz w:val="28"/>
          <w:szCs w:val="28"/>
          <w:lang w:eastAsia="ru-RU"/>
        </w:rPr>
        <w:t>Интернет-портала</w:t>
      </w:r>
      <w:proofErr w:type="gramEnd"/>
      <w:r w:rsidRPr="00160A16">
        <w:rPr>
          <w:rFonts w:ascii="yandex-sans" w:eastAsia="Times New Roman" w:hAnsi="yandex-sans" w:cs="Times New Roman"/>
          <w:color w:val="000000"/>
          <w:sz w:val="28"/>
          <w:szCs w:val="28"/>
          <w:lang w:eastAsia="ru-RU"/>
        </w:rPr>
        <w:t xml:space="preserve"> «Единый портал государственных и муниципальных услуг (функций)».</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Срок рассмотрения жалобы</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Результат досудебного (внесудебного) обжалования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86.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Решение об удовлетворении жалобы или об отказе в ее удовлетворении принимается в форме акта уполномоченного на ее рассмотрение органа.</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87. В ответе по результатам рассмотрения жалобы указываются: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номер, дата, место принятия решения, включая сведения о должностном лице, решение или действие (бездействие) которого обжалуется;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фамилия, имя, отчество (при наличии) или наименование заявителя;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основания для принятия решения по жалобе;</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принятое по жалобе решение;</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в случае если жалоба признана обоснованной – сроки устранения выявленных нарушений;</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сведения о порядке обжалования принятого по жалобе решения.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88.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80. Информация о результатах рассмотрения жалобы на решения или действие (бездействие) должных лиц администрации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подлежит обязательному размещению на официальном сайте администрации Новошарапского сельсовета Ордынского района Новосибирской области</w:t>
      </w:r>
      <w:r w:rsidRPr="00160A16">
        <w:rPr>
          <w:rFonts w:ascii="yandex-sans" w:eastAsia="Times New Roman" w:hAnsi="yandex-sans" w:cs="Times New Roman"/>
          <w:i/>
          <w:iCs/>
          <w:color w:val="000000"/>
          <w:sz w:val="28"/>
          <w:szCs w:val="28"/>
          <w:lang w:eastAsia="ru-RU"/>
        </w:rPr>
        <w:t> </w:t>
      </w:r>
      <w:r w:rsidRPr="00160A16">
        <w:rPr>
          <w:rFonts w:ascii="yandex-sans" w:eastAsia="Times New Roman" w:hAnsi="yandex-sans" w:cs="Times New Roman"/>
          <w:color w:val="000000"/>
          <w:sz w:val="28"/>
          <w:szCs w:val="28"/>
          <w:lang w:eastAsia="ru-RU"/>
        </w:rPr>
        <w:t>в сети Интернет в течение пяти рабочих дней после принятия решения.</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____________</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Приложение 1</w:t>
      </w: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к административному</w:t>
      </w: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регламенту исполнения</w:t>
      </w: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муниципальной функции</w:t>
      </w: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по осуществлению</w:t>
      </w: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муниципального лесного контроля на территории Новошарапского сельсовета</w:t>
      </w:r>
    </w:p>
    <w:p w:rsidR="00160A16" w:rsidRPr="00160A16" w:rsidRDefault="00160A16" w:rsidP="00160A16">
      <w:pPr>
        <w:shd w:val="clear" w:color="auto" w:fill="FFFFFF"/>
        <w:spacing w:before="100" w:beforeAutospacing="1" w:after="0" w:line="240" w:lineRule="auto"/>
        <w:ind w:left="6667"/>
        <w:jc w:val="right"/>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ИНФОРМАЦИЯ</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 месте нахождения, графике работы, контактных телефонах, адресах</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электронной почты администрации Новошарапского сельсовета Ордынского района Новосибирской области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2179"/>
        <w:gridCol w:w="2179"/>
        <w:gridCol w:w="1891"/>
        <w:gridCol w:w="65"/>
        <w:gridCol w:w="2565"/>
      </w:tblGrid>
      <w:tr w:rsidR="00160A16" w:rsidRPr="00160A16" w:rsidTr="00160A16">
        <w:trPr>
          <w:tblCellSpacing w:w="0" w:type="dxa"/>
        </w:trPr>
        <w:tc>
          <w:tcPr>
            <w:tcW w:w="3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3"/>
                <w:szCs w:val="23"/>
                <w:lang w:eastAsia="ru-RU"/>
              </w:rPr>
              <w:t>№ </w:t>
            </w:r>
            <w:r w:rsidRPr="00160A16">
              <w:rPr>
                <w:rFonts w:ascii="Times New Roman" w:eastAsia="Times New Roman" w:hAnsi="Times New Roman" w:cs="Times New Roman"/>
                <w:b/>
                <w:bCs/>
                <w:color w:val="000000"/>
                <w:sz w:val="24"/>
                <w:szCs w:val="24"/>
                <w:lang w:eastAsia="ru-RU"/>
              </w:rPr>
              <w:t>п.</w:t>
            </w:r>
          </w:p>
        </w:tc>
        <w:tc>
          <w:tcPr>
            <w:tcW w:w="1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b/>
                <w:bCs/>
                <w:color w:val="000000"/>
                <w:sz w:val="24"/>
                <w:szCs w:val="24"/>
                <w:lang w:eastAsia="ru-RU"/>
              </w:rPr>
              <w:t>Наименование</w:t>
            </w:r>
          </w:p>
        </w:tc>
        <w:tc>
          <w:tcPr>
            <w:tcW w:w="1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b/>
                <w:bCs/>
                <w:color w:val="000000"/>
                <w:sz w:val="24"/>
                <w:szCs w:val="24"/>
                <w:lang w:eastAsia="ru-RU"/>
              </w:rPr>
              <w:t>Место</w:t>
            </w:r>
          </w:p>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b/>
                <w:bCs/>
                <w:color w:val="000000"/>
                <w:sz w:val="24"/>
                <w:szCs w:val="24"/>
                <w:lang w:eastAsia="ru-RU"/>
              </w:rPr>
              <w:t>нахождения</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b/>
                <w:bCs/>
                <w:color w:val="000000"/>
                <w:sz w:val="24"/>
                <w:szCs w:val="24"/>
                <w:lang w:eastAsia="ru-RU"/>
              </w:rPr>
              <w:t>График</w:t>
            </w:r>
          </w:p>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b/>
                <w:bCs/>
                <w:color w:val="000000"/>
                <w:sz w:val="24"/>
                <w:szCs w:val="24"/>
                <w:lang w:eastAsia="ru-RU"/>
              </w:rPr>
              <w:t>работы</w:t>
            </w:r>
          </w:p>
        </w:tc>
        <w:tc>
          <w:tcPr>
            <w:tcW w:w="14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b/>
                <w:bCs/>
                <w:color w:val="000000"/>
                <w:sz w:val="24"/>
                <w:szCs w:val="24"/>
                <w:lang w:eastAsia="ru-RU"/>
              </w:rPr>
              <w:t>Справочные</w:t>
            </w:r>
          </w:p>
          <w:p w:rsidR="00160A16" w:rsidRPr="00160A16" w:rsidRDefault="00160A16" w:rsidP="00160A16">
            <w:pPr>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b/>
                <w:bCs/>
                <w:color w:val="000000"/>
                <w:sz w:val="24"/>
                <w:szCs w:val="24"/>
                <w:lang w:eastAsia="ru-RU"/>
              </w:rPr>
              <w:t>телефоны,</w:t>
            </w:r>
          </w:p>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b/>
                <w:bCs/>
                <w:color w:val="000000"/>
                <w:sz w:val="24"/>
                <w:szCs w:val="24"/>
                <w:lang w:eastAsia="ru-RU"/>
              </w:rPr>
              <w:t xml:space="preserve">адрес электронной </w:t>
            </w:r>
            <w:r w:rsidRPr="00160A16">
              <w:rPr>
                <w:rFonts w:ascii="Times New Roman" w:eastAsia="Times New Roman" w:hAnsi="Times New Roman" w:cs="Times New Roman"/>
                <w:b/>
                <w:bCs/>
                <w:color w:val="000000"/>
                <w:sz w:val="24"/>
                <w:szCs w:val="24"/>
                <w:lang w:eastAsia="ru-RU"/>
              </w:rPr>
              <w:lastRenderedPageBreak/>
              <w:t>почты</w:t>
            </w:r>
          </w:p>
        </w:tc>
      </w:tr>
      <w:tr w:rsidR="00160A16" w:rsidRPr="00160A16" w:rsidTr="00160A16">
        <w:trPr>
          <w:tblCellSpacing w:w="0" w:type="dxa"/>
        </w:trPr>
        <w:tc>
          <w:tcPr>
            <w:tcW w:w="3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4"/>
                <w:szCs w:val="24"/>
                <w:lang w:eastAsia="ru-RU"/>
              </w:rPr>
              <w:lastRenderedPageBreak/>
              <w:t>1</w:t>
            </w:r>
          </w:p>
        </w:tc>
        <w:tc>
          <w:tcPr>
            <w:tcW w:w="1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4"/>
                <w:szCs w:val="24"/>
                <w:lang w:eastAsia="ru-RU"/>
              </w:rPr>
              <w:t>2</w:t>
            </w:r>
          </w:p>
        </w:tc>
        <w:tc>
          <w:tcPr>
            <w:tcW w:w="1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4"/>
                <w:szCs w:val="24"/>
                <w:lang w:eastAsia="ru-RU"/>
              </w:rPr>
              <w:t>3</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4"/>
                <w:szCs w:val="24"/>
                <w:lang w:eastAsia="ru-RU"/>
              </w:rPr>
              <w:t>4</w:t>
            </w:r>
          </w:p>
        </w:tc>
        <w:tc>
          <w:tcPr>
            <w:tcW w:w="14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4"/>
                <w:szCs w:val="24"/>
                <w:lang w:eastAsia="ru-RU"/>
              </w:rPr>
              <w:t>5</w:t>
            </w:r>
          </w:p>
        </w:tc>
      </w:tr>
      <w:tr w:rsidR="00160A16" w:rsidRPr="00160A16" w:rsidTr="00160A16">
        <w:trPr>
          <w:tblCellSpacing w:w="0" w:type="dxa"/>
        </w:trPr>
        <w:tc>
          <w:tcPr>
            <w:tcW w:w="3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ind w:right="-58"/>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4"/>
                <w:szCs w:val="24"/>
                <w:lang w:eastAsia="ru-RU"/>
              </w:rPr>
              <w:t>1</w:t>
            </w:r>
          </w:p>
        </w:tc>
        <w:tc>
          <w:tcPr>
            <w:tcW w:w="1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1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105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1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r>
      <w:tr w:rsidR="00160A16" w:rsidRPr="00160A16" w:rsidTr="00160A16">
        <w:trPr>
          <w:tblCellSpacing w:w="0" w:type="dxa"/>
        </w:trPr>
        <w:tc>
          <w:tcPr>
            <w:tcW w:w="3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ind w:right="-58"/>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4"/>
                <w:szCs w:val="24"/>
                <w:lang w:eastAsia="ru-RU"/>
              </w:rPr>
              <w:t>2</w:t>
            </w:r>
          </w:p>
        </w:tc>
        <w:tc>
          <w:tcPr>
            <w:tcW w:w="1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1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105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1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r>
      <w:tr w:rsidR="00160A16" w:rsidRPr="00160A16" w:rsidTr="00160A16">
        <w:trPr>
          <w:tblCellSpacing w:w="0" w:type="dxa"/>
        </w:trPr>
        <w:tc>
          <w:tcPr>
            <w:tcW w:w="3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ind w:right="-58"/>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4"/>
                <w:szCs w:val="24"/>
                <w:lang w:eastAsia="ru-RU"/>
              </w:rPr>
              <w:t>3</w:t>
            </w:r>
          </w:p>
        </w:tc>
        <w:tc>
          <w:tcPr>
            <w:tcW w:w="1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1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105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14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r>
    </w:tbl>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_____________</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3686"/>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Приложение 2</w:t>
      </w:r>
    </w:p>
    <w:p w:rsidR="00160A16" w:rsidRPr="00160A16" w:rsidRDefault="00160A16" w:rsidP="00160A16">
      <w:pPr>
        <w:shd w:val="clear" w:color="auto" w:fill="FFFFFF"/>
        <w:spacing w:before="100" w:beforeAutospacing="1" w:after="0" w:line="240" w:lineRule="auto"/>
        <w:ind w:left="3686"/>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к административному регламенту исполнения муниципальной функции по осуществлению муниципального лесного контроля на территории Новошарапского сельсовета</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БЛОК-СХЕМА</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административных процедур</w:t>
      </w:r>
    </w:p>
    <w:p w:rsidR="00160A16" w:rsidRPr="00160A16" w:rsidRDefault="00160A16" w:rsidP="00160A16">
      <w:pPr>
        <w:shd w:val="clear" w:color="auto" w:fill="FFFFFF"/>
        <w:spacing w:before="100" w:beforeAutospacing="1" w:after="0" w:line="240" w:lineRule="auto"/>
        <w:ind w:left="115"/>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исполнения муниципальной функции по осуществлению муниципального лесного контроля на территории</w:t>
      </w:r>
    </w:p>
    <w:p w:rsidR="00160A16" w:rsidRPr="00160A16" w:rsidRDefault="00160A16" w:rsidP="00160A16">
      <w:pPr>
        <w:shd w:val="clear" w:color="auto" w:fill="FFFFFF"/>
        <w:spacing w:before="100" w:beforeAutospacing="1" w:after="0" w:line="240" w:lineRule="auto"/>
        <w:ind w:left="115"/>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__________ (</w:t>
      </w:r>
      <w:r w:rsidRPr="00160A16">
        <w:rPr>
          <w:rFonts w:ascii="yandex-sans" w:eastAsia="Times New Roman" w:hAnsi="yandex-sans" w:cs="Times New Roman"/>
          <w:i/>
          <w:iCs/>
          <w:color w:val="000000"/>
          <w:sz w:val="28"/>
          <w:szCs w:val="28"/>
          <w:lang w:eastAsia="ru-RU"/>
        </w:rPr>
        <w:t>указать наименование муниципального образования)</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noProof/>
          <w:color w:val="000000"/>
          <w:sz w:val="23"/>
          <w:szCs w:val="23"/>
          <w:lang w:eastAsia="ru-RU"/>
        </w:rPr>
        <mc:AlternateContent>
          <mc:Choice Requires="wps">
            <w:drawing>
              <wp:inline distT="0" distB="0" distL="0" distR="0" wp14:anchorId="127853CF" wp14:editId="2D33E658">
                <wp:extent cx="304800" cy="304800"/>
                <wp:effectExtent l="0" t="0" r="0" b="0"/>
                <wp:docPr id="2" name="AutoShape 2" descr="https://docviewer.yandex.ru/view/19386495/htmlimage?id=6dk7-1ts22driouj7l7vhfbvzzeu7kww7smxjss8oc49xaqi3bqxsz9t6rl6k048s9b8ssfpoefhbxflsduoszepvvvwgehtquj1lim5&amp;name=image-EhdBYtC3mmd9LhS0c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docviewer.yandex.ru/view/19386495/htmlimage?id=6dk7-1ts22driouj7l7vhfbvzzeu7kww7smxjss8oc49xaqi3bqxsz9t6rl6k048s9b8ssfpoefhbxflsduoszepvvvwgehtquj1lim5&amp;name=image-EhdBYtC3mmd9LhS0c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QLwURTgMAAIUGAAAOAAAAAAAAAAAAAAAAAC4CAABkcnMv&#10;ZTJvRG9jLnhtbFBLAQItABQABgAIAAAAIQBMoOks2AAAAAMBAAAPAAAAAAAAAAAAAAAAAKgFAABk&#10;cnMvZG93bnJldi54bWxQSwUGAAAAAAQABADzAAAArQYAAAAA&#10;" filled="f" stroked="f">
                <o:lock v:ext="edit" aspectratio="t"/>
                <w10:anchorlock/>
              </v:rect>
            </w:pict>
          </mc:Fallback>
        </mc:AlternateContent>
      </w:r>
    </w:p>
    <w:p w:rsidR="00160A16" w:rsidRPr="00160A16" w:rsidRDefault="00160A16" w:rsidP="00160A16">
      <w:pPr>
        <w:shd w:val="clear" w:color="auto" w:fill="FFFFFF"/>
        <w:spacing w:before="100" w:beforeAutospacing="1" w:after="0" w:line="240" w:lineRule="auto"/>
        <w:ind w:left="852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lastRenderedPageBreak/>
        <w:t>Приложение 3</w:t>
      </w:r>
    </w:p>
    <w:p w:rsidR="00160A16" w:rsidRPr="00160A16" w:rsidRDefault="00160A16" w:rsidP="00160A16">
      <w:pPr>
        <w:shd w:val="clear" w:color="auto" w:fill="FFFFFF"/>
        <w:spacing w:before="100" w:beforeAutospacing="1" w:after="0" w:line="240" w:lineRule="auto"/>
        <w:ind w:left="852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к административному регламенту исполнения</w:t>
      </w:r>
    </w:p>
    <w:p w:rsidR="00160A16" w:rsidRPr="00160A16" w:rsidRDefault="00160A16" w:rsidP="00160A16">
      <w:pPr>
        <w:shd w:val="clear" w:color="auto" w:fill="FFFFFF"/>
        <w:spacing w:before="100" w:beforeAutospacing="1" w:after="0" w:line="240" w:lineRule="auto"/>
        <w:ind w:left="852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муниципальной функции</w:t>
      </w:r>
    </w:p>
    <w:p w:rsidR="00160A16" w:rsidRPr="00160A16" w:rsidRDefault="00160A16" w:rsidP="00160A16">
      <w:pPr>
        <w:shd w:val="clear" w:color="auto" w:fill="FFFFFF"/>
        <w:spacing w:before="100" w:beforeAutospacing="1" w:after="0" w:line="240" w:lineRule="auto"/>
        <w:ind w:left="852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 xml:space="preserve">по осуществлению </w:t>
      </w:r>
      <w:proofErr w:type="gramStart"/>
      <w:r w:rsidRPr="00160A16">
        <w:rPr>
          <w:rFonts w:ascii="yandex-sans" w:eastAsia="Times New Roman" w:hAnsi="yandex-sans" w:cs="Times New Roman"/>
          <w:color w:val="000000"/>
          <w:sz w:val="24"/>
          <w:szCs w:val="24"/>
          <w:lang w:eastAsia="ru-RU"/>
        </w:rPr>
        <w:t>муниципального</w:t>
      </w:r>
      <w:proofErr w:type="gramEnd"/>
    </w:p>
    <w:p w:rsidR="00160A16" w:rsidRPr="00160A16" w:rsidRDefault="00160A16" w:rsidP="00160A16">
      <w:pPr>
        <w:shd w:val="clear" w:color="auto" w:fill="FFFFFF"/>
        <w:spacing w:before="100" w:beforeAutospacing="1" w:after="0" w:line="240" w:lineRule="auto"/>
        <w:ind w:left="852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лесного контроля на территории ____________</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15"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ТИПОВАЯ ФОРМА</w:t>
      </w:r>
      <w:r w:rsidRPr="00160A16">
        <w:rPr>
          <w:rFonts w:ascii="yandex-sans" w:eastAsia="Times New Roman" w:hAnsi="yandex-sans" w:cs="Times New Roman"/>
          <w:color w:val="000000"/>
          <w:sz w:val="28"/>
          <w:szCs w:val="28"/>
          <w:lang w:eastAsia="ru-RU"/>
        </w:rPr>
        <w:br/>
        <w:t>ежегодного плана проведения плановых проверок юридических лиц и индивидуальных предпринимателей</w:t>
      </w:r>
    </w:p>
    <w:p w:rsidR="00160A16" w:rsidRPr="00160A16" w:rsidRDefault="00160A16" w:rsidP="00160A16">
      <w:pPr>
        <w:shd w:val="clear" w:color="auto" w:fill="FFFFFF"/>
        <w:spacing w:before="100" w:beforeAutospacing="1" w:after="0" w:line="240" w:lineRule="auto"/>
        <w:ind w:left="1526" w:right="1526"/>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Администрацией Новошарапского сельсовета Ордынского района Новосибирской области</w:t>
      </w:r>
    </w:p>
    <w:p w:rsidR="00160A16" w:rsidRPr="00160A16" w:rsidRDefault="00160A16" w:rsidP="00160A16">
      <w:pPr>
        <w:pBdr>
          <w:top w:val="single" w:sz="6" w:space="1" w:color="00000A"/>
        </w:pBdr>
        <w:shd w:val="clear" w:color="auto" w:fill="FFFFFF"/>
        <w:spacing w:before="100" w:beforeAutospacing="1" w:after="0" w:line="240" w:lineRule="auto"/>
        <w:ind w:left="1987" w:right="1987"/>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t>(наименование органа муниципального контроля)</w:t>
      </w:r>
    </w:p>
    <w:p w:rsidR="00160A16" w:rsidRPr="00160A16" w:rsidRDefault="00160A16" w:rsidP="00160A16">
      <w:pPr>
        <w:shd w:val="clear" w:color="auto" w:fill="FFFFFF"/>
        <w:spacing w:before="100" w:beforeAutospacing="1" w:after="0" w:line="240" w:lineRule="auto"/>
        <w:ind w:left="10915"/>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lang w:eastAsia="ru-RU"/>
        </w:rPr>
        <w:t>УТВЕРЖДЕН</w:t>
      </w:r>
    </w:p>
    <w:p w:rsidR="00160A16" w:rsidRPr="00160A16" w:rsidRDefault="00160A16" w:rsidP="00160A16">
      <w:pPr>
        <w:shd w:val="clear" w:color="auto" w:fill="FFFFFF"/>
        <w:spacing w:before="100" w:beforeAutospacing="1" w:after="0" w:line="240" w:lineRule="auto"/>
        <w:ind w:left="11347"/>
        <w:jc w:val="center"/>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ind w:left="11203"/>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t>(фамилия, инициалы и подпись руководителя)</w:t>
      </w:r>
    </w:p>
    <w:tbl>
      <w:tblPr>
        <w:tblW w:w="382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859"/>
        <w:gridCol w:w="1167"/>
        <w:gridCol w:w="778"/>
        <w:gridCol w:w="470"/>
        <w:gridCol w:w="551"/>
      </w:tblGrid>
      <w:tr w:rsidR="00160A16" w:rsidRPr="00160A16" w:rsidTr="00160A16">
        <w:trPr>
          <w:tblCellSpacing w:w="0" w:type="dxa"/>
        </w:trPr>
        <w:tc>
          <w:tcPr>
            <w:tcW w:w="795"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lang w:eastAsia="ru-RU"/>
              </w:rPr>
              <w:t>от</w:t>
            </w:r>
          </w:p>
        </w:tc>
        <w:tc>
          <w:tcPr>
            <w:tcW w:w="1080"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jc w:val="center"/>
              <w:rPr>
                <w:rFonts w:ascii="yandex-sans" w:eastAsia="Times New Roman" w:hAnsi="yandex-sans" w:cs="Times New Roman"/>
                <w:color w:val="000000"/>
                <w:sz w:val="23"/>
                <w:szCs w:val="23"/>
                <w:lang w:eastAsia="ru-RU"/>
              </w:rPr>
            </w:pPr>
          </w:p>
        </w:tc>
        <w:tc>
          <w:tcPr>
            <w:tcW w:w="720"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lang w:eastAsia="ru-RU"/>
              </w:rPr>
              <w:t>20</w:t>
            </w:r>
          </w:p>
        </w:tc>
        <w:tc>
          <w:tcPr>
            <w:tcW w:w="43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jc w:val="center"/>
              <w:rPr>
                <w:rFonts w:ascii="yandex-sans" w:eastAsia="Times New Roman" w:hAnsi="yandex-sans" w:cs="Times New Roman"/>
                <w:color w:val="000000"/>
                <w:sz w:val="23"/>
                <w:szCs w:val="23"/>
                <w:lang w:eastAsia="ru-RU"/>
              </w:rPr>
            </w:pPr>
          </w:p>
        </w:tc>
        <w:tc>
          <w:tcPr>
            <w:tcW w:w="510"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ind w:left="58"/>
              <w:jc w:val="center"/>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lang w:eastAsia="ru-RU"/>
              </w:rPr>
              <w:t>г</w:t>
            </w:r>
            <w:proofErr w:type="gramEnd"/>
            <w:r w:rsidRPr="00160A16">
              <w:rPr>
                <w:rFonts w:ascii="yandex-sans" w:eastAsia="Times New Roman" w:hAnsi="yandex-sans" w:cs="Times New Roman"/>
                <w:color w:val="000000"/>
                <w:lang w:eastAsia="ru-RU"/>
              </w:rPr>
              <w:t>.</w:t>
            </w:r>
          </w:p>
        </w:tc>
      </w:tr>
    </w:tbl>
    <w:p w:rsidR="00160A16" w:rsidRPr="00160A16" w:rsidRDefault="00160A16" w:rsidP="00160A16">
      <w:pPr>
        <w:shd w:val="clear" w:color="auto" w:fill="FFFFFF"/>
        <w:spacing w:before="100" w:beforeAutospacing="1" w:after="0" w:line="240" w:lineRule="auto"/>
        <w:jc w:val="right"/>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lang w:eastAsia="ru-RU"/>
        </w:rPr>
        <w:t>М. П.</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ПЛАН</w:t>
      </w:r>
    </w:p>
    <w:tbl>
      <w:tblPr>
        <w:tblW w:w="1063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9857"/>
        <w:gridCol w:w="320"/>
        <w:gridCol w:w="458"/>
      </w:tblGrid>
      <w:tr w:rsidR="00160A16" w:rsidRPr="00160A16" w:rsidTr="00160A16">
        <w:trPr>
          <w:tblCellSpacing w:w="0" w:type="dxa"/>
        </w:trPr>
        <w:tc>
          <w:tcPr>
            <w:tcW w:w="9690"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проведения плановых проверок юридических лиц и индивидуальных предпринимателей на 20</w:t>
            </w:r>
          </w:p>
        </w:tc>
        <w:tc>
          <w:tcPr>
            <w:tcW w:w="31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jc w:val="center"/>
              <w:rPr>
                <w:rFonts w:ascii="yandex-sans" w:eastAsia="Times New Roman" w:hAnsi="yandex-sans" w:cs="Times New Roman"/>
                <w:color w:val="000000"/>
                <w:sz w:val="23"/>
                <w:szCs w:val="23"/>
                <w:lang w:eastAsia="ru-RU"/>
              </w:rPr>
            </w:pPr>
          </w:p>
        </w:tc>
        <w:tc>
          <w:tcPr>
            <w:tcW w:w="450"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ind w:left="58"/>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год</w:t>
            </w:r>
          </w:p>
        </w:tc>
      </w:tr>
    </w:tbl>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524"/>
        <w:gridCol w:w="440"/>
        <w:gridCol w:w="431"/>
        <w:gridCol w:w="477"/>
        <w:gridCol w:w="440"/>
        <w:gridCol w:w="497"/>
        <w:gridCol w:w="220"/>
        <w:gridCol w:w="507"/>
        <w:gridCol w:w="282"/>
        <w:gridCol w:w="469"/>
        <w:gridCol w:w="220"/>
        <w:gridCol w:w="434"/>
        <w:gridCol w:w="421"/>
        <w:gridCol w:w="494"/>
        <w:gridCol w:w="457"/>
        <w:gridCol w:w="393"/>
        <w:gridCol w:w="220"/>
        <w:gridCol w:w="371"/>
        <w:gridCol w:w="220"/>
        <w:gridCol w:w="393"/>
        <w:gridCol w:w="261"/>
        <w:gridCol w:w="225"/>
        <w:gridCol w:w="491"/>
        <w:gridCol w:w="220"/>
        <w:gridCol w:w="508"/>
      </w:tblGrid>
      <w:tr w:rsidR="00160A16" w:rsidRPr="00160A16" w:rsidTr="00160A16">
        <w:trPr>
          <w:tblCellSpacing w:w="0" w:type="dxa"/>
        </w:trPr>
        <w:tc>
          <w:tcPr>
            <w:tcW w:w="55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0" w:line="240" w:lineRule="auto"/>
              <w:ind w:left="115" w:right="115"/>
              <w:rPr>
                <w:rFonts w:ascii="yandex-sans" w:eastAsia="Times New Roman" w:hAnsi="yandex-sans" w:cs="Times New Roman"/>
                <w:color w:val="000000"/>
                <w:sz w:val="23"/>
                <w:szCs w:val="23"/>
                <w:lang w:eastAsia="ru-RU"/>
              </w:rPr>
            </w:pPr>
            <w:proofErr w:type="spellStart"/>
            <w:r w:rsidRPr="00160A16">
              <w:rPr>
                <w:rFonts w:ascii="yandex-sans" w:eastAsia="Times New Roman" w:hAnsi="yandex-sans" w:cs="Times New Roman"/>
                <w:color w:val="000000"/>
                <w:sz w:val="18"/>
                <w:szCs w:val="18"/>
                <w:lang w:eastAsia="ru-RU"/>
              </w:rPr>
              <w:t>аименование</w:t>
            </w:r>
            <w:proofErr w:type="spellEnd"/>
            <w:r w:rsidRPr="00160A16">
              <w:rPr>
                <w:rFonts w:ascii="yandex-sans" w:eastAsia="Times New Roman" w:hAnsi="yandex-sans" w:cs="Times New Roman"/>
                <w:color w:val="000000"/>
                <w:sz w:val="18"/>
                <w:szCs w:val="18"/>
                <w:lang w:eastAsia="ru-RU"/>
              </w:rPr>
              <w:t xml:space="preserve"> </w:t>
            </w:r>
            <w:r w:rsidRPr="00160A16">
              <w:rPr>
                <w:rFonts w:ascii="yandex-sans" w:eastAsia="Times New Roman" w:hAnsi="yandex-sans" w:cs="Times New Roman"/>
                <w:color w:val="000000"/>
                <w:sz w:val="18"/>
                <w:szCs w:val="18"/>
                <w:lang w:eastAsia="ru-RU"/>
              </w:rPr>
              <w:lastRenderedPageBreak/>
              <w:t>юридического лица</w:t>
            </w:r>
          </w:p>
          <w:p w:rsidR="00160A16" w:rsidRPr="00160A16" w:rsidRDefault="00160A16" w:rsidP="00160A16">
            <w:pPr>
              <w:spacing w:before="100" w:beforeAutospacing="1" w:after="100" w:afterAutospacing="1" w:line="240" w:lineRule="auto"/>
              <w:ind w:left="115" w:right="11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t>(филиала, представительства, обособленного структур</w:t>
            </w:r>
            <w:r w:rsidRPr="00160A16">
              <w:rPr>
                <w:rFonts w:ascii="yandex-sans" w:eastAsia="Times New Roman" w:hAnsi="yandex-sans" w:cs="Times New Roman"/>
                <w:color w:val="000000"/>
                <w:sz w:val="18"/>
                <w:szCs w:val="18"/>
                <w:lang w:eastAsia="ru-RU"/>
              </w:rPr>
              <w:lastRenderedPageBreak/>
              <w:t>ного подразделения) (ЮЛ), Ф. И. О. индивидуального предпринимателя (ИП</w:t>
            </w:r>
            <w:r w:rsidRPr="00160A16">
              <w:rPr>
                <w:rFonts w:ascii="yandex-sans" w:eastAsia="Times New Roman" w:hAnsi="yandex-sans" w:cs="Times New Roman"/>
                <w:color w:val="000000"/>
                <w:sz w:val="18"/>
                <w:szCs w:val="18"/>
                <w:lang w:eastAsia="ru-RU"/>
              </w:rPr>
              <w:lastRenderedPageBreak/>
              <w:t>), деятельность которого подлежит проверке </w:t>
            </w:r>
            <w:r w:rsidRPr="00160A16">
              <w:rPr>
                <w:rFonts w:ascii="yandex-sans" w:eastAsia="Times New Roman" w:hAnsi="yandex-sans" w:cs="Times New Roman"/>
                <w:color w:val="000000"/>
                <w:sz w:val="18"/>
                <w:szCs w:val="18"/>
                <w:vertAlign w:val="superscript"/>
                <w:lang w:eastAsia="ru-RU"/>
              </w:rPr>
              <w:t>1</w:t>
            </w:r>
          </w:p>
        </w:tc>
        <w:tc>
          <w:tcPr>
            <w:tcW w:w="850"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lastRenderedPageBreak/>
              <w:t>Адреса</w:t>
            </w:r>
          </w:p>
        </w:tc>
        <w:tc>
          <w:tcPr>
            <w:tcW w:w="200" w:type="pct"/>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60A16" w:rsidRPr="00160A16" w:rsidRDefault="00160A16" w:rsidP="00160A16">
            <w:pPr>
              <w:spacing w:before="100" w:beforeAutospacing="1" w:after="100" w:afterAutospacing="1" w:line="240" w:lineRule="auto"/>
              <w:ind w:left="115" w:right="11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t xml:space="preserve">Основной государственный </w:t>
            </w:r>
            <w:r w:rsidRPr="00160A16">
              <w:rPr>
                <w:rFonts w:ascii="yandex-sans" w:eastAsia="Times New Roman" w:hAnsi="yandex-sans" w:cs="Times New Roman"/>
                <w:color w:val="000000"/>
                <w:sz w:val="18"/>
                <w:szCs w:val="18"/>
                <w:lang w:eastAsia="ru-RU"/>
              </w:rPr>
              <w:lastRenderedPageBreak/>
              <w:t>регистрационный номер (ОГРН)</w:t>
            </w:r>
          </w:p>
        </w:tc>
        <w:tc>
          <w:tcPr>
            <w:tcW w:w="250" w:type="pct"/>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60A16" w:rsidRPr="00160A16" w:rsidRDefault="00160A16" w:rsidP="00160A16">
            <w:pPr>
              <w:spacing w:before="100" w:beforeAutospacing="1" w:after="100" w:afterAutospacing="1" w:line="240" w:lineRule="auto"/>
              <w:ind w:left="115" w:right="115"/>
              <w:jc w:val="center"/>
              <w:rPr>
                <w:rFonts w:ascii="yandex-sans" w:eastAsia="Times New Roman" w:hAnsi="yandex-sans" w:cs="Times New Roman"/>
                <w:color w:val="000000"/>
                <w:sz w:val="23"/>
                <w:szCs w:val="23"/>
                <w:lang w:eastAsia="ru-RU"/>
              </w:rPr>
            </w:pPr>
            <w:proofErr w:type="spellStart"/>
            <w:proofErr w:type="gramStart"/>
            <w:r w:rsidRPr="00160A16">
              <w:rPr>
                <w:rFonts w:ascii="Times New Roman" w:eastAsia="Times New Roman" w:hAnsi="Times New Roman" w:cs="Times New Roman"/>
                <w:color w:val="000000"/>
                <w:sz w:val="18"/>
                <w:szCs w:val="18"/>
                <w:lang w:eastAsia="ru-RU"/>
              </w:rPr>
              <w:lastRenderedPageBreak/>
              <w:t>Идентифика</w:t>
            </w:r>
            <w:proofErr w:type="spellEnd"/>
            <w:r w:rsidRPr="00160A16">
              <w:rPr>
                <w:rFonts w:ascii="Times New Roman" w:eastAsia="Times New Roman" w:hAnsi="Times New Roman" w:cs="Times New Roman"/>
                <w:color w:val="000000"/>
                <w:sz w:val="18"/>
                <w:szCs w:val="18"/>
                <w:lang w:eastAsia="ru-RU"/>
              </w:rPr>
              <w:t xml:space="preserve"> </w:t>
            </w:r>
            <w:proofErr w:type="spellStart"/>
            <w:r w:rsidRPr="00160A16">
              <w:rPr>
                <w:rFonts w:ascii="Times New Roman" w:eastAsia="Times New Roman" w:hAnsi="Times New Roman" w:cs="Times New Roman"/>
                <w:color w:val="000000"/>
                <w:sz w:val="18"/>
                <w:szCs w:val="18"/>
                <w:lang w:eastAsia="ru-RU"/>
              </w:rPr>
              <w:t>ционный</w:t>
            </w:r>
            <w:proofErr w:type="spellEnd"/>
            <w:proofErr w:type="gramEnd"/>
            <w:r w:rsidRPr="00160A16">
              <w:rPr>
                <w:rFonts w:ascii="Times New Roman" w:eastAsia="Times New Roman" w:hAnsi="Times New Roman" w:cs="Times New Roman"/>
                <w:color w:val="000000"/>
                <w:sz w:val="18"/>
                <w:szCs w:val="18"/>
                <w:lang w:eastAsia="ru-RU"/>
              </w:rPr>
              <w:t xml:space="preserve"> номер </w:t>
            </w:r>
            <w:r w:rsidRPr="00160A16">
              <w:rPr>
                <w:rFonts w:ascii="Times New Roman" w:eastAsia="Times New Roman" w:hAnsi="Times New Roman" w:cs="Times New Roman"/>
                <w:color w:val="000000"/>
                <w:sz w:val="18"/>
                <w:szCs w:val="18"/>
                <w:lang w:eastAsia="ru-RU"/>
              </w:rPr>
              <w:lastRenderedPageBreak/>
              <w:t>налогоплательщика (ИНН)</w:t>
            </w:r>
          </w:p>
        </w:tc>
        <w:tc>
          <w:tcPr>
            <w:tcW w:w="200" w:type="pct"/>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ind w:left="115" w:right="11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lastRenderedPageBreak/>
              <w:t>Цель проведен</w:t>
            </w:r>
            <w:r w:rsidRPr="00160A16">
              <w:rPr>
                <w:rFonts w:ascii="yandex-sans" w:eastAsia="Times New Roman" w:hAnsi="yandex-sans" w:cs="Times New Roman"/>
                <w:color w:val="000000"/>
                <w:sz w:val="18"/>
                <w:szCs w:val="18"/>
                <w:lang w:eastAsia="ru-RU"/>
              </w:rPr>
              <w:lastRenderedPageBreak/>
              <w:t>ия проверки</w:t>
            </w:r>
          </w:p>
        </w:tc>
        <w:tc>
          <w:tcPr>
            <w:tcW w:w="1250"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lastRenderedPageBreak/>
              <w:t>Основание проведения проверки</w:t>
            </w:r>
          </w:p>
        </w:tc>
        <w:tc>
          <w:tcPr>
            <w:tcW w:w="300" w:type="pct"/>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ind w:left="-43" w:right="-130"/>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t>Дата начала проведения проверки </w:t>
            </w:r>
            <w:r w:rsidRPr="00160A16">
              <w:rPr>
                <w:rFonts w:ascii="yandex-sans" w:eastAsia="Times New Roman" w:hAnsi="yandex-sans" w:cs="Times New Roman"/>
                <w:color w:val="000000"/>
                <w:sz w:val="18"/>
                <w:szCs w:val="18"/>
                <w:vertAlign w:val="superscript"/>
                <w:lang w:eastAsia="ru-RU"/>
              </w:rPr>
              <w:t>4</w:t>
            </w:r>
          </w:p>
        </w:tc>
        <w:tc>
          <w:tcPr>
            <w:tcW w:w="600"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t>Срок проведения плановой проверки</w:t>
            </w:r>
          </w:p>
        </w:tc>
        <w:tc>
          <w:tcPr>
            <w:tcW w:w="350" w:type="pct"/>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ind w:left="115" w:right="11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t xml:space="preserve">Форма проведения проверки </w:t>
            </w:r>
            <w:r w:rsidRPr="00160A16">
              <w:rPr>
                <w:rFonts w:ascii="yandex-sans" w:eastAsia="Times New Roman" w:hAnsi="yandex-sans" w:cs="Times New Roman"/>
                <w:color w:val="000000"/>
                <w:sz w:val="18"/>
                <w:szCs w:val="18"/>
                <w:lang w:eastAsia="ru-RU"/>
              </w:rPr>
              <w:lastRenderedPageBreak/>
              <w:t>(документарная, выездная, документарная и выездная)</w:t>
            </w:r>
          </w:p>
        </w:tc>
        <w:tc>
          <w:tcPr>
            <w:tcW w:w="5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ind w:left="115" w:right="11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lastRenderedPageBreak/>
              <w:t>Наименование</w:t>
            </w:r>
            <w:r w:rsidRPr="00160A16">
              <w:rPr>
                <w:rFonts w:ascii="yandex-sans" w:eastAsia="Times New Roman" w:hAnsi="yandex-sans" w:cs="Times New Roman"/>
                <w:color w:val="000000"/>
                <w:sz w:val="18"/>
                <w:szCs w:val="18"/>
                <w:lang w:eastAsia="ru-RU"/>
              </w:rPr>
              <w:lastRenderedPageBreak/>
              <w:t xml:space="preserve"> органа государственного контроля (надзора), органа муниципального кон</w:t>
            </w:r>
            <w:r w:rsidRPr="00160A16">
              <w:rPr>
                <w:rFonts w:ascii="yandex-sans" w:eastAsia="Times New Roman" w:hAnsi="yandex-sans" w:cs="Times New Roman"/>
                <w:color w:val="000000"/>
                <w:sz w:val="18"/>
                <w:szCs w:val="18"/>
                <w:lang w:eastAsia="ru-RU"/>
              </w:rPr>
              <w:lastRenderedPageBreak/>
              <w:t>троля, с которым проверка проводится совместно</w:t>
            </w:r>
          </w:p>
        </w:tc>
      </w:tr>
      <w:tr w:rsidR="00160A16" w:rsidRPr="00160A16" w:rsidTr="00160A16">
        <w:trPr>
          <w:tblCellSpacing w:w="0"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60A16" w:rsidRPr="00160A16" w:rsidRDefault="00160A16" w:rsidP="00160A16">
            <w:pPr>
              <w:spacing w:after="0" w:line="240" w:lineRule="auto"/>
              <w:rPr>
                <w:rFonts w:ascii="yandex-sans" w:eastAsia="Times New Roman" w:hAnsi="yandex-sans" w:cs="Times New Roman"/>
                <w:color w:val="000000"/>
                <w:sz w:val="23"/>
                <w:szCs w:val="23"/>
                <w:lang w:eastAsia="ru-RU"/>
              </w:rPr>
            </w:pPr>
          </w:p>
        </w:tc>
        <w:tc>
          <w:tcPr>
            <w:tcW w:w="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ind w:left="115" w:right="11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t>мест</w:t>
            </w:r>
            <w:r w:rsidRPr="00160A16">
              <w:rPr>
                <w:rFonts w:ascii="yandex-sans" w:eastAsia="Times New Roman" w:hAnsi="yandex-sans" w:cs="Times New Roman"/>
                <w:color w:val="000000"/>
                <w:sz w:val="18"/>
                <w:szCs w:val="18"/>
                <w:lang w:eastAsia="ru-RU"/>
              </w:rPr>
              <w:lastRenderedPageBreak/>
              <w:t>а нахождения ЮЛ</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ind w:left="115" w:right="11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lastRenderedPageBreak/>
              <w:t>мест</w:t>
            </w:r>
            <w:r w:rsidRPr="00160A16">
              <w:rPr>
                <w:rFonts w:ascii="yandex-sans" w:eastAsia="Times New Roman" w:hAnsi="yandex-sans" w:cs="Times New Roman"/>
                <w:color w:val="000000"/>
                <w:sz w:val="18"/>
                <w:szCs w:val="18"/>
                <w:lang w:eastAsia="ru-RU"/>
              </w:rPr>
              <w:lastRenderedPageBreak/>
              <w:t>а жительства ИП</w:t>
            </w:r>
          </w:p>
        </w:tc>
        <w:tc>
          <w:tcPr>
            <w:tcW w:w="3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ind w:left="115" w:right="11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lastRenderedPageBreak/>
              <w:t>мест</w:t>
            </w:r>
            <w:r w:rsidRPr="00160A16">
              <w:rPr>
                <w:rFonts w:ascii="yandex-sans" w:eastAsia="Times New Roman" w:hAnsi="yandex-sans" w:cs="Times New Roman"/>
                <w:color w:val="000000"/>
                <w:sz w:val="18"/>
                <w:szCs w:val="18"/>
                <w:lang w:eastAsia="ru-RU"/>
              </w:rPr>
              <w:lastRenderedPageBreak/>
              <w:t xml:space="preserve"> фактического осуществления деятельности ЮЛ, ИП</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ind w:left="115" w:right="11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lastRenderedPageBreak/>
              <w:t>мест</w:t>
            </w:r>
            <w:r w:rsidRPr="00160A16">
              <w:rPr>
                <w:rFonts w:ascii="yandex-sans" w:eastAsia="Times New Roman" w:hAnsi="yandex-sans" w:cs="Times New Roman"/>
                <w:color w:val="000000"/>
                <w:sz w:val="18"/>
                <w:szCs w:val="18"/>
                <w:lang w:eastAsia="ru-RU"/>
              </w:rPr>
              <w:lastRenderedPageBreak/>
              <w:t>а нахождения объектов </w:t>
            </w:r>
            <w:r w:rsidRPr="00160A16">
              <w:rPr>
                <w:rFonts w:ascii="yandex-sans" w:eastAsia="Times New Roman" w:hAnsi="yandex-sans" w:cs="Times New Roman"/>
                <w:color w:val="000000"/>
                <w:sz w:val="18"/>
                <w:szCs w:val="18"/>
                <w:vertAlign w:val="superscript"/>
                <w:lang w:eastAsia="ru-RU"/>
              </w:rPr>
              <w:t>2</w:t>
            </w:r>
          </w:p>
        </w:tc>
        <w:tc>
          <w:tcPr>
            <w:tcW w:w="2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ind w:left="115" w:right="11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lastRenderedPageBreak/>
              <w:t>дата</w:t>
            </w:r>
            <w:r w:rsidRPr="00160A16">
              <w:rPr>
                <w:rFonts w:ascii="yandex-sans" w:eastAsia="Times New Roman" w:hAnsi="yandex-sans" w:cs="Times New Roman"/>
                <w:color w:val="000000"/>
                <w:sz w:val="18"/>
                <w:szCs w:val="18"/>
                <w:lang w:eastAsia="ru-RU"/>
              </w:rPr>
              <w:lastRenderedPageBreak/>
              <w:t xml:space="preserve"> государственной регистрации ЮЛ, ИП</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60A16" w:rsidRPr="00160A16" w:rsidRDefault="00160A16" w:rsidP="00160A16">
            <w:pPr>
              <w:spacing w:after="0" w:line="240" w:lineRule="auto"/>
              <w:rPr>
                <w:rFonts w:ascii="yandex-sans" w:eastAsia="Times New Roman" w:hAnsi="yandex-sans" w:cs="Times New Roman"/>
                <w:color w:val="000000"/>
                <w:sz w:val="23"/>
                <w:szCs w:val="23"/>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60A16" w:rsidRPr="00160A16" w:rsidRDefault="00160A16" w:rsidP="00160A16">
            <w:pPr>
              <w:spacing w:after="0" w:line="240" w:lineRule="auto"/>
              <w:rPr>
                <w:rFonts w:ascii="yandex-sans" w:eastAsia="Times New Roman" w:hAnsi="yandex-sans" w:cs="Times New Roman"/>
                <w:color w:val="000000"/>
                <w:sz w:val="23"/>
                <w:szCs w:val="23"/>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60A16" w:rsidRPr="00160A16" w:rsidRDefault="00160A16" w:rsidP="00160A16">
            <w:pPr>
              <w:spacing w:after="0" w:line="240" w:lineRule="auto"/>
              <w:rPr>
                <w:rFonts w:ascii="yandex-sans" w:eastAsia="Times New Roman" w:hAnsi="yandex-sans" w:cs="Times New Roman"/>
                <w:color w:val="000000"/>
                <w:sz w:val="23"/>
                <w:szCs w:val="23"/>
                <w:lang w:eastAsia="ru-RU"/>
              </w:rPr>
            </w:pPr>
          </w:p>
        </w:tc>
        <w:tc>
          <w:tcPr>
            <w:tcW w:w="3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ind w:left="115" w:right="11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t>дата</w:t>
            </w:r>
            <w:r w:rsidRPr="00160A16">
              <w:rPr>
                <w:rFonts w:ascii="yandex-sans" w:eastAsia="Times New Roman" w:hAnsi="yandex-sans" w:cs="Times New Roman"/>
                <w:color w:val="000000"/>
                <w:sz w:val="18"/>
                <w:szCs w:val="18"/>
                <w:lang w:eastAsia="ru-RU"/>
              </w:rPr>
              <w:lastRenderedPageBreak/>
              <w:t xml:space="preserve"> окончания последней проверки</w:t>
            </w:r>
          </w:p>
        </w:tc>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60A16" w:rsidRPr="00160A16" w:rsidRDefault="00160A16" w:rsidP="00160A16">
            <w:pPr>
              <w:spacing w:before="100" w:beforeAutospacing="1" w:after="100" w:afterAutospacing="1" w:line="240" w:lineRule="auto"/>
              <w:ind w:left="115" w:right="11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lastRenderedPageBreak/>
              <w:t>дата</w:t>
            </w:r>
            <w:r w:rsidRPr="00160A16">
              <w:rPr>
                <w:rFonts w:ascii="yandex-sans" w:eastAsia="Times New Roman" w:hAnsi="yandex-sans" w:cs="Times New Roman"/>
                <w:color w:val="000000"/>
                <w:sz w:val="18"/>
                <w:szCs w:val="18"/>
                <w:lang w:eastAsia="ru-RU"/>
              </w:rPr>
              <w:lastRenderedPageBreak/>
              <w:t xml:space="preserve"> начала осуществления ЮЛ, ИП деятельности в соответствии с представлен</w:t>
            </w:r>
            <w:r w:rsidRPr="00160A16">
              <w:rPr>
                <w:rFonts w:ascii="yandex-sans" w:eastAsia="Times New Roman" w:hAnsi="yandex-sans" w:cs="Times New Roman"/>
                <w:color w:val="000000"/>
                <w:sz w:val="18"/>
                <w:szCs w:val="18"/>
                <w:lang w:eastAsia="ru-RU"/>
              </w:rPr>
              <w:lastRenderedPageBreak/>
              <w:t>ным уведомлением о ее начале деятельности</w:t>
            </w:r>
          </w:p>
        </w:tc>
        <w:tc>
          <w:tcPr>
            <w:tcW w:w="3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ind w:left="115" w:right="11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lastRenderedPageBreak/>
              <w:t>иные</w:t>
            </w:r>
            <w:r w:rsidRPr="00160A16">
              <w:rPr>
                <w:rFonts w:ascii="yandex-sans" w:eastAsia="Times New Roman" w:hAnsi="yandex-sans" w:cs="Times New Roman"/>
                <w:color w:val="000000"/>
                <w:sz w:val="18"/>
                <w:szCs w:val="18"/>
                <w:lang w:eastAsia="ru-RU"/>
              </w:rPr>
              <w:lastRenderedPageBreak/>
              <w:t xml:space="preserve"> основания в соответствии с федеральным законом</w:t>
            </w:r>
            <w:r w:rsidRPr="00160A16">
              <w:rPr>
                <w:rFonts w:ascii="yandex-sans" w:eastAsia="Times New Roman" w:hAnsi="yandex-sans" w:cs="Times New Roman"/>
                <w:color w:val="000000"/>
                <w:sz w:val="18"/>
                <w:szCs w:val="18"/>
                <w:vertAlign w:val="superscript"/>
                <w:lang w:eastAsia="ru-RU"/>
              </w:rPr>
              <w:t> 3</w:t>
            </w:r>
          </w:p>
        </w:tc>
        <w:tc>
          <w:tcPr>
            <w:tcW w:w="3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ind w:left="115" w:right="11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lastRenderedPageBreak/>
              <w:t>рабо</w:t>
            </w:r>
            <w:r w:rsidRPr="00160A16">
              <w:rPr>
                <w:rFonts w:ascii="yandex-sans" w:eastAsia="Times New Roman" w:hAnsi="yandex-sans" w:cs="Times New Roman"/>
                <w:color w:val="000000"/>
                <w:sz w:val="18"/>
                <w:szCs w:val="18"/>
                <w:lang w:eastAsia="ru-RU"/>
              </w:rPr>
              <w:lastRenderedPageBreak/>
              <w:t>чих дней</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60A16" w:rsidRPr="00160A16" w:rsidRDefault="00160A16" w:rsidP="00160A16">
            <w:pPr>
              <w:spacing w:after="0" w:line="240" w:lineRule="auto"/>
              <w:rPr>
                <w:rFonts w:ascii="yandex-sans" w:eastAsia="Times New Roman" w:hAnsi="yandex-sans" w:cs="Times New Roman"/>
                <w:color w:val="000000"/>
                <w:sz w:val="23"/>
                <w:szCs w:val="23"/>
                <w:lang w:eastAsia="ru-RU"/>
              </w:rPr>
            </w:pPr>
          </w:p>
        </w:tc>
        <w:tc>
          <w:tcPr>
            <w:tcW w:w="3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ind w:left="115" w:right="11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t>рабо</w:t>
            </w:r>
            <w:r w:rsidRPr="00160A16">
              <w:rPr>
                <w:rFonts w:ascii="yandex-sans" w:eastAsia="Times New Roman" w:hAnsi="yandex-sans" w:cs="Times New Roman"/>
                <w:color w:val="000000"/>
                <w:sz w:val="18"/>
                <w:szCs w:val="18"/>
                <w:lang w:eastAsia="ru-RU"/>
              </w:rPr>
              <w:lastRenderedPageBreak/>
              <w:t>чих часов</w:t>
            </w:r>
            <w:r w:rsidRPr="00160A16">
              <w:rPr>
                <w:rFonts w:ascii="yandex-sans" w:eastAsia="Times New Roman" w:hAnsi="yandex-sans" w:cs="Times New Roman"/>
                <w:color w:val="000000"/>
                <w:sz w:val="18"/>
                <w:szCs w:val="18"/>
                <w:lang w:eastAsia="ru-RU"/>
              </w:rPr>
              <w:br/>
              <w:t>(для МСП и МКП)</w:t>
            </w:r>
          </w:p>
        </w:tc>
        <w:tc>
          <w:tcPr>
            <w:tcW w:w="0" w:type="auto"/>
            <w:shd w:val="clear" w:color="auto" w:fill="FFFFFF"/>
            <w:vAlign w:val="center"/>
            <w:hideMark/>
          </w:tcPr>
          <w:p w:rsidR="00160A16" w:rsidRPr="00160A16" w:rsidRDefault="00160A16" w:rsidP="00160A16">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160A16" w:rsidRPr="00160A16" w:rsidRDefault="00160A16" w:rsidP="00160A16">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60A16" w:rsidRPr="00160A16" w:rsidRDefault="00160A16" w:rsidP="00160A16">
            <w:pPr>
              <w:spacing w:after="0" w:line="240" w:lineRule="auto"/>
              <w:rPr>
                <w:rFonts w:ascii="yandex-sans" w:eastAsia="Times New Roman" w:hAnsi="yandex-sans" w:cs="Times New Roman"/>
                <w:color w:val="000000"/>
                <w:sz w:val="23"/>
                <w:szCs w:val="23"/>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60A16" w:rsidRPr="00160A16" w:rsidRDefault="00160A16" w:rsidP="00160A16">
            <w:pPr>
              <w:spacing w:after="0" w:line="240" w:lineRule="auto"/>
              <w:rPr>
                <w:rFonts w:ascii="yandex-sans" w:eastAsia="Times New Roman" w:hAnsi="yandex-sans" w:cs="Times New Roman"/>
                <w:color w:val="000000"/>
                <w:sz w:val="23"/>
                <w:szCs w:val="23"/>
                <w:lang w:eastAsia="ru-RU"/>
              </w:rPr>
            </w:pPr>
          </w:p>
        </w:tc>
      </w:tr>
      <w:tr w:rsidR="00160A16" w:rsidRPr="00160A16" w:rsidTr="00160A16">
        <w:trPr>
          <w:tblCellSpacing w:w="0" w:type="dxa"/>
        </w:trPr>
        <w:tc>
          <w:tcPr>
            <w:tcW w:w="5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1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3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25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jc w:val="center"/>
              <w:rPr>
                <w:rFonts w:ascii="yandex-sans" w:eastAsia="Times New Roman" w:hAnsi="yandex-sans" w:cs="Times New Roman"/>
                <w:color w:val="000000"/>
                <w:sz w:val="23"/>
                <w:szCs w:val="23"/>
                <w:lang w:eastAsia="ru-RU"/>
              </w:rPr>
            </w:pP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25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3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3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3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3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3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35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5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r>
    </w:tbl>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115"/>
        <w:gridCol w:w="8240"/>
      </w:tblGrid>
      <w:tr w:rsidR="00160A16" w:rsidRPr="00160A16" w:rsidTr="00160A16">
        <w:trPr>
          <w:trHeight w:val="1080"/>
          <w:tblCellSpacing w:w="0" w:type="dxa"/>
        </w:trPr>
        <w:tc>
          <w:tcPr>
            <w:tcW w:w="550" w:type="pct"/>
            <w:tcBorders>
              <w:top w:val="nil"/>
              <w:left w:val="nil"/>
              <w:bottom w:val="nil"/>
              <w:right w:val="nil"/>
            </w:tcBorders>
            <w:shd w:val="clear" w:color="auto" w:fill="FFFFFF"/>
            <w:tcMar>
              <w:top w:w="0" w:type="dxa"/>
              <w:left w:w="0" w:type="dxa"/>
              <w:bottom w:w="0" w:type="dxa"/>
              <w:right w:w="0" w:type="dxa"/>
            </w:tcMar>
            <w:hideMark/>
          </w:tcPr>
          <w:p w:rsidR="00160A16" w:rsidRPr="00160A16" w:rsidRDefault="00160A16" w:rsidP="00160A16">
            <w:pPr>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0"/>
                <w:szCs w:val="20"/>
                <w:lang w:eastAsia="ru-RU"/>
              </w:rPr>
              <w:t>Примечание:</w:t>
            </w:r>
          </w:p>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4450" w:type="pct"/>
            <w:tcBorders>
              <w:top w:val="nil"/>
              <w:left w:val="nil"/>
              <w:bottom w:val="nil"/>
              <w:right w:val="nil"/>
            </w:tcBorders>
            <w:shd w:val="clear" w:color="auto" w:fill="FFFFFF"/>
            <w:tcMar>
              <w:top w:w="0" w:type="dxa"/>
              <w:left w:w="0" w:type="dxa"/>
              <w:bottom w:w="0" w:type="dxa"/>
              <w:right w:w="0" w:type="dxa"/>
            </w:tcMar>
            <w:hideMark/>
          </w:tcPr>
          <w:p w:rsidR="00160A16" w:rsidRPr="00160A16" w:rsidRDefault="00160A16" w:rsidP="00160A16">
            <w:pPr>
              <w:spacing w:before="100" w:beforeAutospacing="1" w:after="0" w:line="240" w:lineRule="auto"/>
              <w:ind w:right="-11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0"/>
                <w:szCs w:val="20"/>
                <w:vertAlign w:val="superscript"/>
                <w:lang w:eastAsia="ru-RU"/>
              </w:rPr>
              <w:t>1</w:t>
            </w:r>
            <w:proofErr w:type="gramStart"/>
            <w:r w:rsidRPr="00160A16">
              <w:rPr>
                <w:rFonts w:ascii="yandex-sans" w:eastAsia="Times New Roman" w:hAnsi="yandex-sans" w:cs="Times New Roman"/>
                <w:color w:val="000000"/>
                <w:sz w:val="20"/>
                <w:szCs w:val="20"/>
                <w:lang w:eastAsia="ru-RU"/>
              </w:rPr>
              <w:t> Е</w:t>
            </w:r>
            <w:proofErr w:type="gramEnd"/>
            <w:r w:rsidRPr="00160A16">
              <w:rPr>
                <w:rFonts w:ascii="yandex-sans" w:eastAsia="Times New Roman" w:hAnsi="yandex-sans" w:cs="Times New Roman"/>
                <w:color w:val="000000"/>
                <w:sz w:val="20"/>
                <w:szCs w:val="20"/>
                <w:lang w:eastAsia="ru-RU"/>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160A16" w:rsidRPr="00160A16" w:rsidRDefault="00160A16" w:rsidP="00160A16">
            <w:pPr>
              <w:spacing w:before="100" w:beforeAutospacing="1" w:after="0" w:line="240" w:lineRule="auto"/>
              <w:ind w:right="-115"/>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0"/>
                <w:szCs w:val="20"/>
                <w:vertAlign w:val="superscript"/>
                <w:lang w:eastAsia="ru-RU"/>
              </w:rPr>
              <w:t>2</w:t>
            </w:r>
            <w:proofErr w:type="gramStart"/>
            <w:r w:rsidRPr="00160A16">
              <w:rPr>
                <w:rFonts w:ascii="yandex-sans" w:eastAsia="Times New Roman" w:hAnsi="yandex-sans" w:cs="Times New Roman"/>
                <w:color w:val="000000"/>
                <w:sz w:val="20"/>
                <w:szCs w:val="20"/>
                <w:lang w:eastAsia="ru-RU"/>
              </w:rPr>
              <w:t> Е</w:t>
            </w:r>
            <w:proofErr w:type="gramEnd"/>
            <w:r w:rsidRPr="00160A16">
              <w:rPr>
                <w:rFonts w:ascii="yandex-sans" w:eastAsia="Times New Roman" w:hAnsi="yandex-sans" w:cs="Times New Roman"/>
                <w:color w:val="000000"/>
                <w:sz w:val="20"/>
                <w:szCs w:val="20"/>
                <w:lang w:eastAsia="ru-RU"/>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160A16" w:rsidRPr="00160A16" w:rsidRDefault="00160A16" w:rsidP="00160A16">
            <w:pPr>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0"/>
                <w:szCs w:val="20"/>
                <w:vertAlign w:val="superscript"/>
                <w:lang w:eastAsia="ru-RU"/>
              </w:rPr>
              <w:t>3</w:t>
            </w:r>
            <w:proofErr w:type="gramStart"/>
            <w:r w:rsidRPr="00160A16">
              <w:rPr>
                <w:rFonts w:ascii="yandex-sans" w:eastAsia="Times New Roman" w:hAnsi="yandex-sans" w:cs="Times New Roman"/>
                <w:color w:val="000000"/>
                <w:sz w:val="20"/>
                <w:szCs w:val="20"/>
                <w:lang w:eastAsia="ru-RU"/>
              </w:rPr>
              <w:t> У</w:t>
            </w:r>
            <w:proofErr w:type="gramEnd"/>
            <w:r w:rsidRPr="00160A16">
              <w:rPr>
                <w:rFonts w:ascii="yandex-sans" w:eastAsia="Times New Roman" w:hAnsi="yandex-sans" w:cs="Times New Roman"/>
                <w:color w:val="000000"/>
                <w:sz w:val="20"/>
                <w:szCs w:val="20"/>
                <w:lang w:eastAsia="ru-RU"/>
              </w:rPr>
              <w:t>казывается ссылка на положения федерального закона, устанавливающего основания проведения плановой проверки.</w:t>
            </w:r>
          </w:p>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0"/>
                <w:szCs w:val="20"/>
                <w:vertAlign w:val="superscript"/>
                <w:lang w:eastAsia="ru-RU"/>
              </w:rPr>
              <w:t>4</w:t>
            </w:r>
            <w:proofErr w:type="gramStart"/>
            <w:r w:rsidRPr="00160A16">
              <w:rPr>
                <w:rFonts w:ascii="yandex-sans" w:eastAsia="Times New Roman" w:hAnsi="yandex-sans" w:cs="Times New Roman"/>
                <w:color w:val="000000"/>
                <w:sz w:val="20"/>
                <w:szCs w:val="20"/>
                <w:lang w:eastAsia="ru-RU"/>
              </w:rPr>
              <w:t> У</w:t>
            </w:r>
            <w:proofErr w:type="gramEnd"/>
            <w:r w:rsidRPr="00160A16">
              <w:rPr>
                <w:rFonts w:ascii="yandex-sans" w:eastAsia="Times New Roman" w:hAnsi="yandex-sans" w:cs="Times New Roman"/>
                <w:color w:val="000000"/>
                <w:sz w:val="20"/>
                <w:szCs w:val="20"/>
                <w:lang w:eastAsia="ru-RU"/>
              </w:rPr>
              <w:t>казывается календарный месяц начала проведения проверки.</w:t>
            </w:r>
          </w:p>
        </w:tc>
      </w:tr>
    </w:tbl>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_____________</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4248" w:right="-302"/>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lastRenderedPageBreak/>
        <w:t>Приложение 4</w:t>
      </w:r>
    </w:p>
    <w:p w:rsidR="00160A16" w:rsidRPr="00160A16" w:rsidRDefault="00160A16" w:rsidP="00160A16">
      <w:pPr>
        <w:shd w:val="clear" w:color="auto" w:fill="FFFFFF"/>
        <w:spacing w:before="100" w:beforeAutospacing="1" w:after="0" w:line="240" w:lineRule="auto"/>
        <w:ind w:left="4248"/>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к административному регламенту исполнения муниципальной функции по осуществлению муниципального лесного контроля на территории</w:t>
      </w:r>
    </w:p>
    <w:p w:rsidR="00160A16" w:rsidRPr="00160A16" w:rsidRDefault="00160A16" w:rsidP="00160A16">
      <w:pPr>
        <w:shd w:val="clear" w:color="auto" w:fill="FFFFFF"/>
        <w:spacing w:before="100" w:beforeAutospacing="1" w:after="0" w:line="240" w:lineRule="auto"/>
        <w:ind w:left="4248"/>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Новошарапского сельсовета</w:t>
      </w:r>
    </w:p>
    <w:p w:rsidR="00160A16" w:rsidRPr="00160A16" w:rsidRDefault="00160A16" w:rsidP="00160A16">
      <w:pPr>
        <w:shd w:val="clear" w:color="auto" w:fill="FFFFFF"/>
        <w:spacing w:before="245"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Администрация Новошарапского сельсовета Ордынского района Новосибирской области</w:t>
      </w:r>
    </w:p>
    <w:p w:rsidR="00160A16" w:rsidRPr="00160A16" w:rsidRDefault="00160A16" w:rsidP="00160A16">
      <w:pPr>
        <w:shd w:val="clear" w:color="auto" w:fill="FFFFFF"/>
        <w:spacing w:before="245"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ПОСТАНОВЛЕНИЕ</w:t>
      </w:r>
    </w:p>
    <w:p w:rsidR="00160A16" w:rsidRPr="00160A16" w:rsidRDefault="00160A16" w:rsidP="00160A16">
      <w:pPr>
        <w:shd w:val="clear" w:color="auto" w:fill="FFFFFF"/>
        <w:spacing w:before="245"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От ___________ года № ______</w:t>
      </w:r>
    </w:p>
    <w:p w:rsidR="00160A16" w:rsidRPr="00160A16" w:rsidRDefault="00160A16" w:rsidP="00160A16">
      <w:pPr>
        <w:shd w:val="clear" w:color="auto" w:fill="FFFFFF"/>
        <w:spacing w:before="245"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 проведении (плановой, внеплановой, документарной, выездной) проверки юридического лица</w:t>
      </w:r>
    </w:p>
    <w:p w:rsidR="00160A16" w:rsidRPr="00160A16" w:rsidRDefault="00160A16" w:rsidP="00160A16">
      <w:pPr>
        <w:shd w:val="clear" w:color="auto" w:fill="FFFFFF"/>
        <w:spacing w:before="100" w:beforeAutospacing="1" w:after="0" w:line="240" w:lineRule="auto"/>
        <w:ind w:right="-302"/>
        <w:jc w:val="center"/>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right="-302"/>
        <w:jc w:val="center"/>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24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1. Провести проверку в отношении _________________________________</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4"/>
          <w:szCs w:val="24"/>
          <w:lang w:eastAsia="ru-RU"/>
        </w:rPr>
        <w:t>(наименование юридического лица)</w:t>
      </w:r>
    </w:p>
    <w:p w:rsidR="00160A16" w:rsidRPr="00160A16" w:rsidRDefault="00160A16" w:rsidP="00160A16">
      <w:pPr>
        <w:shd w:val="clear" w:color="auto" w:fill="FFFFFF"/>
        <w:spacing w:before="115" w:after="0" w:line="240" w:lineRule="auto"/>
        <w:ind w:right="-144"/>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2. Место нахождения: ____________________________________________</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i/>
          <w:iCs/>
          <w:color w:val="000000"/>
          <w:sz w:val="24"/>
          <w:szCs w:val="24"/>
          <w:lang w:eastAsia="ru-RU"/>
        </w:rPr>
        <w:t>(юридического лица (их филиалов, представительств, обособленных структурных подразделений)</w:t>
      </w:r>
      <w:proofErr w:type="gramEnd"/>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3. Назначить лицом</w:t>
      </w:r>
      <w:proofErr w:type="gramStart"/>
      <w:r w:rsidRPr="00160A16">
        <w:rPr>
          <w:rFonts w:ascii="yandex-sans" w:eastAsia="Times New Roman" w:hAnsi="yandex-sans" w:cs="Times New Roman"/>
          <w:color w:val="000000"/>
          <w:sz w:val="28"/>
          <w:szCs w:val="28"/>
          <w:lang w:eastAsia="ru-RU"/>
        </w:rPr>
        <w:t xml:space="preserve"> (-</w:t>
      </w:r>
      <w:proofErr w:type="spellStart"/>
      <w:proofErr w:type="gramEnd"/>
      <w:r w:rsidRPr="00160A16">
        <w:rPr>
          <w:rFonts w:ascii="yandex-sans" w:eastAsia="Times New Roman" w:hAnsi="yandex-sans" w:cs="Times New Roman"/>
          <w:color w:val="000000"/>
          <w:sz w:val="28"/>
          <w:szCs w:val="28"/>
          <w:lang w:eastAsia="ru-RU"/>
        </w:rPr>
        <w:t>ами</w:t>
      </w:r>
      <w:proofErr w:type="spellEnd"/>
      <w:r w:rsidRPr="00160A16">
        <w:rPr>
          <w:rFonts w:ascii="yandex-sans" w:eastAsia="Times New Roman" w:hAnsi="yandex-sans" w:cs="Times New Roman"/>
          <w:color w:val="000000"/>
          <w:sz w:val="28"/>
          <w:szCs w:val="28"/>
          <w:lang w:eastAsia="ru-RU"/>
        </w:rPr>
        <w:t>), уполномоченным (-</w:t>
      </w:r>
      <w:proofErr w:type="spellStart"/>
      <w:r w:rsidRPr="00160A16">
        <w:rPr>
          <w:rFonts w:ascii="yandex-sans" w:eastAsia="Times New Roman" w:hAnsi="yandex-sans" w:cs="Times New Roman"/>
          <w:color w:val="000000"/>
          <w:sz w:val="28"/>
          <w:szCs w:val="28"/>
          <w:lang w:eastAsia="ru-RU"/>
        </w:rPr>
        <w:t>ыми</w:t>
      </w:r>
      <w:proofErr w:type="spellEnd"/>
      <w:r w:rsidRPr="00160A16">
        <w:rPr>
          <w:rFonts w:ascii="yandex-sans" w:eastAsia="Times New Roman" w:hAnsi="yandex-sans" w:cs="Times New Roman"/>
          <w:color w:val="000000"/>
          <w:sz w:val="28"/>
          <w:szCs w:val="28"/>
          <w:lang w:eastAsia="ru-RU"/>
        </w:rPr>
        <w:t>) на проведение проверки: ____</w:t>
      </w:r>
    </w:p>
    <w:p w:rsidR="00160A16" w:rsidRPr="00160A16" w:rsidRDefault="00160A16" w:rsidP="00160A16">
      <w:pPr>
        <w:pBdr>
          <w:top w:val="single" w:sz="6" w:space="1" w:color="00000A"/>
        </w:pBd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i/>
          <w:iCs/>
          <w:color w:val="000000"/>
          <w:sz w:val="24"/>
          <w:szCs w:val="24"/>
          <w:lang w:eastAsia="ru-RU"/>
        </w:rPr>
        <w:t>(фамилия, имя, отчество (последнее – при наличии), должность должностного лица (должностных лиц), уполномоченного (-ых) на проведение проверки)</w:t>
      </w:r>
      <w:proofErr w:type="gramEnd"/>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4. Привлечь к проведению проверки в качестве экспертов, представителей экспертных организаций следующих лиц</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___________________________________________________________________</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4"/>
          <w:szCs w:val="24"/>
          <w:lang w:eastAsia="ru-RU"/>
        </w:rPr>
        <w:lastRenderedPageBreak/>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5. Установить, что:</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настоящая проверка проводится с целью: ___________________________</w:t>
      </w:r>
    </w:p>
    <w:p w:rsidR="00160A16" w:rsidRPr="00160A16" w:rsidRDefault="00160A16" w:rsidP="00160A16">
      <w:pPr>
        <w:shd w:val="clear" w:color="auto" w:fill="FFFFFF"/>
        <w:spacing w:before="100" w:beforeAutospacing="1" w:after="0" w:line="240" w:lineRule="auto"/>
        <w:jc w:val="right"/>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4"/>
          <w:szCs w:val="24"/>
          <w:lang w:eastAsia="ru-RU"/>
        </w:rPr>
        <w:t>При установлении целей проводимой проверки указывается следующая информация: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4"/>
          <w:szCs w:val="24"/>
          <w:lang w:eastAsia="ru-RU"/>
        </w:rPr>
        <w:t>а) в случае проведения плановой проверки: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4"/>
          <w:szCs w:val="24"/>
          <w:lang w:eastAsia="ru-RU"/>
        </w:rPr>
        <w:t>ссылка на утвержденный ежегодный план проведения плановых проверок;</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4"/>
          <w:szCs w:val="24"/>
          <w:lang w:eastAsia="ru-RU"/>
        </w:rPr>
        <w:t>б) в случае проведения внеплановой выездной проверки: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4"/>
          <w:szCs w:val="24"/>
          <w:lang w:eastAsia="ru-RU"/>
        </w:rPr>
        <w:t xml:space="preserve">реквизиты ранее выданного проверяемому лицу предписания об устранении выявленного нарушения, </w:t>
      </w:r>
      <w:proofErr w:type="gramStart"/>
      <w:r w:rsidRPr="00160A16">
        <w:rPr>
          <w:rFonts w:ascii="yandex-sans" w:eastAsia="Times New Roman" w:hAnsi="yandex-sans" w:cs="Times New Roman"/>
          <w:i/>
          <w:iCs/>
          <w:color w:val="000000"/>
          <w:sz w:val="24"/>
          <w:szCs w:val="24"/>
          <w:lang w:eastAsia="ru-RU"/>
        </w:rPr>
        <w:t>срок</w:t>
      </w:r>
      <w:proofErr w:type="gramEnd"/>
      <w:r w:rsidRPr="00160A16">
        <w:rPr>
          <w:rFonts w:ascii="yandex-sans" w:eastAsia="Times New Roman" w:hAnsi="yandex-sans" w:cs="Times New Roman"/>
          <w:i/>
          <w:iCs/>
          <w:color w:val="000000"/>
          <w:sz w:val="24"/>
          <w:szCs w:val="24"/>
          <w:lang w:eastAsia="ru-RU"/>
        </w:rPr>
        <w:t xml:space="preserve"> для исполнения которого истек;</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4"/>
          <w:szCs w:val="24"/>
          <w:lang w:eastAsia="ru-RU"/>
        </w:rPr>
        <w:t>реквизиты обращений и заявлений граждан, юридических лиц, индивидуальных предпринимателей, поступивших в органы муниципального контроля;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4"/>
          <w:szCs w:val="24"/>
          <w:lang w:eastAsia="ru-RU"/>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4"/>
          <w:szCs w:val="24"/>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4"/>
          <w:szCs w:val="24"/>
          <w:lang w:eastAsia="ru-RU"/>
        </w:rPr>
        <w:t>реквизиты прилагаемой копии документа (рапорта, докладной записки и другие), представленного должностным лицом, обнаружившим нарушение;</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задачами настоящей проверки являются: ____________________________</w:t>
      </w:r>
    </w:p>
    <w:p w:rsidR="00160A16" w:rsidRPr="00160A16" w:rsidRDefault="00160A16" w:rsidP="00160A16">
      <w:pPr>
        <w:shd w:val="clear" w:color="auto" w:fill="FFFFFF"/>
        <w:spacing w:before="100" w:beforeAutospacing="1" w:after="0" w:line="240" w:lineRule="auto"/>
        <w:ind w:right="-144"/>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_________________________________________________________________________________________________________________________________________</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6. Предметом настоящей проверки является </w:t>
      </w:r>
      <w:r w:rsidRPr="00160A16">
        <w:rPr>
          <w:rFonts w:ascii="yandex-sans" w:eastAsia="Times New Roman" w:hAnsi="yandex-sans" w:cs="Times New Roman"/>
          <w:i/>
          <w:iCs/>
          <w:color w:val="000000"/>
          <w:sz w:val="28"/>
          <w:szCs w:val="28"/>
          <w:lang w:eastAsia="ru-RU"/>
        </w:rPr>
        <w:t xml:space="preserve">(отметить </w:t>
      </w:r>
      <w:proofErr w:type="gramStart"/>
      <w:r w:rsidRPr="00160A16">
        <w:rPr>
          <w:rFonts w:ascii="yandex-sans" w:eastAsia="Times New Roman" w:hAnsi="yandex-sans" w:cs="Times New Roman"/>
          <w:i/>
          <w:iCs/>
          <w:color w:val="000000"/>
          <w:sz w:val="28"/>
          <w:szCs w:val="28"/>
          <w:lang w:eastAsia="ru-RU"/>
        </w:rPr>
        <w:t>нужное</w:t>
      </w:r>
      <w:proofErr w:type="gramEnd"/>
      <w:r w:rsidRPr="00160A16">
        <w:rPr>
          <w:rFonts w:ascii="yandex-sans" w:eastAsia="Times New Roman" w:hAnsi="yandex-sans" w:cs="Times New Roman"/>
          <w:i/>
          <w:iCs/>
          <w:color w:val="000000"/>
          <w:sz w:val="28"/>
          <w:szCs w:val="28"/>
          <w:lang w:eastAsia="ru-RU"/>
        </w:rPr>
        <w:t>)</w:t>
      </w:r>
      <w:r w:rsidRPr="00160A16">
        <w:rPr>
          <w:rFonts w:ascii="yandex-sans" w:eastAsia="Times New Roman" w:hAnsi="yandex-sans" w:cs="Times New Roman"/>
          <w:color w:val="000000"/>
          <w:sz w:val="28"/>
          <w:szCs w:val="28"/>
          <w:lang w:eastAsia="ru-RU"/>
        </w:rPr>
        <w:t>:</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соблюдение обязательных требований или требований, установленных муниципальными правовыми актами;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выполнение предписаний органов муниципального контроля;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проведение мероприятий:</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по предотвращению причинения вреда жизни, здоровью граждан, вреда животным, растениям, окружающей среде;</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по предупреждению возникновения чрезвычайных ситуаций природного и техногенного характера;</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по обеспечению безопасности государства;</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по ликвидации последствий причинения такого вреда.</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7. Срок проведения проверки: ____________________________________________</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К проведению проверки приступить с «__» ____________ 20__ г.</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Проверку окончить не позднее «__» ____________ 20__ г.</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8. Правовые основания проведения проверки: ______________________</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4"/>
          <w:szCs w:val="24"/>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10. Перечень административных регламентов по осуществлению муниципального контроля (при их наличии): ____________________________________________________</w:t>
      </w:r>
    </w:p>
    <w:p w:rsidR="00160A16" w:rsidRPr="00160A16" w:rsidRDefault="00160A16" w:rsidP="00160A16">
      <w:pPr>
        <w:shd w:val="clear" w:color="auto" w:fill="FFFFFF"/>
        <w:spacing w:before="100" w:beforeAutospacing="1" w:after="0" w:line="240" w:lineRule="auto"/>
        <w:jc w:val="right"/>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4"/>
          <w:szCs w:val="24"/>
          <w:lang w:eastAsia="ru-RU"/>
        </w:rPr>
        <w:t>(с указанием наименований, номеров и дат их принятия)</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160A16" w:rsidRPr="00160A16" w:rsidRDefault="00160A16" w:rsidP="00160A16">
      <w:pPr>
        <w:shd w:val="clear" w:color="auto" w:fill="FFFFFF"/>
        <w:spacing w:before="115" w:after="0" w:line="240" w:lineRule="auto"/>
        <w:jc w:val="right"/>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tbl>
      <w:tblPr>
        <w:tblW w:w="978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4707"/>
        <w:gridCol w:w="657"/>
        <w:gridCol w:w="4416"/>
      </w:tblGrid>
      <w:tr w:rsidR="00160A16" w:rsidRPr="00160A16" w:rsidTr="00160A16">
        <w:trPr>
          <w:tblCellSpacing w:w="0" w:type="dxa"/>
        </w:trPr>
        <w:tc>
          <w:tcPr>
            <w:tcW w:w="462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645"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433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ind w:left="-29"/>
              <w:rPr>
                <w:rFonts w:ascii="yandex-sans" w:eastAsia="Times New Roman" w:hAnsi="yandex-sans" w:cs="Times New Roman"/>
                <w:color w:val="000000"/>
                <w:sz w:val="23"/>
                <w:szCs w:val="23"/>
                <w:lang w:eastAsia="ru-RU"/>
              </w:rPr>
            </w:pPr>
          </w:p>
        </w:tc>
      </w:tr>
      <w:tr w:rsidR="00160A16" w:rsidRPr="00160A16" w:rsidTr="00160A16">
        <w:trPr>
          <w:tblCellSpacing w:w="0" w:type="dxa"/>
        </w:trPr>
        <w:tc>
          <w:tcPr>
            <w:tcW w:w="4620" w:type="dxa"/>
            <w:tcBorders>
              <w:top w:val="nil"/>
              <w:left w:val="nil"/>
              <w:bottom w:val="nil"/>
              <w:right w:val="nil"/>
            </w:tcBorders>
            <w:shd w:val="clear" w:color="auto" w:fill="FFFFFF"/>
            <w:tcMar>
              <w:top w:w="0" w:type="dxa"/>
              <w:left w:w="0" w:type="dxa"/>
              <w:bottom w:w="0" w:type="dxa"/>
              <w:right w:w="0" w:type="dxa"/>
            </w:tcMar>
            <w:hideMark/>
          </w:tcPr>
          <w:p w:rsidR="00160A16" w:rsidRPr="00160A16" w:rsidRDefault="00160A16" w:rsidP="00160A16">
            <w:pPr>
              <w:spacing w:before="100" w:beforeAutospacing="1"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i/>
                <w:iCs/>
                <w:color w:val="000000"/>
                <w:sz w:val="28"/>
                <w:szCs w:val="28"/>
                <w:lang w:eastAsia="ru-RU"/>
              </w:rPr>
              <w:t>(должность, фамилия, инициалы руководителя,</w:t>
            </w:r>
            <w:proofErr w:type="gramEnd"/>
          </w:p>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8"/>
                <w:szCs w:val="28"/>
                <w:lang w:eastAsia="ru-RU"/>
              </w:rPr>
              <w:t>заместителя руководителя органа муниципального контроля, издавшего приказ о проведении проверки)</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4335" w:type="dxa"/>
            <w:tcBorders>
              <w:top w:val="nil"/>
              <w:left w:val="nil"/>
              <w:bottom w:val="nil"/>
              <w:right w:val="nil"/>
            </w:tcBorders>
            <w:shd w:val="clear" w:color="auto" w:fill="FFFFFF"/>
            <w:tcMar>
              <w:top w:w="0" w:type="dxa"/>
              <w:left w:w="0" w:type="dxa"/>
              <w:bottom w:w="0" w:type="dxa"/>
              <w:right w:w="0" w:type="dxa"/>
            </w:tcMar>
            <w:hideMark/>
          </w:tcPr>
          <w:p w:rsidR="00160A16" w:rsidRPr="00160A16" w:rsidRDefault="00160A16" w:rsidP="00160A16">
            <w:pPr>
              <w:spacing w:before="100" w:beforeAutospacing="1" w:after="100" w:afterAutospacing="1" w:line="240" w:lineRule="auto"/>
              <w:ind w:left="-29"/>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8"/>
                <w:szCs w:val="28"/>
                <w:lang w:eastAsia="ru-RU"/>
              </w:rPr>
              <w:t>(подпись, заверенная печатью)</w:t>
            </w:r>
          </w:p>
        </w:tc>
      </w:tr>
    </w:tbl>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i/>
          <w:iCs/>
          <w:color w:val="000000"/>
          <w:sz w:val="24"/>
          <w:szCs w:val="24"/>
          <w:lang w:eastAsia="ru-RU"/>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Приложение 5</w:t>
      </w: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к административному регламенту исполнения муниципальной функции по осуществлению муниципального лесного контроля на территории Новошарапского сельсовета</w:t>
      </w: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3542"/>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В __________________________</w:t>
      </w:r>
    </w:p>
    <w:p w:rsidR="00160A16" w:rsidRPr="00160A16" w:rsidRDefault="00160A16" w:rsidP="00160A16">
      <w:pPr>
        <w:shd w:val="clear" w:color="auto" w:fill="FFFFFF"/>
        <w:spacing w:before="100" w:beforeAutospacing="1" w:after="0" w:line="240" w:lineRule="auto"/>
        <w:ind w:left="3542"/>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t>(наименование органа прокуратуры)</w:t>
      </w:r>
    </w:p>
    <w:p w:rsidR="00160A16" w:rsidRPr="00160A16" w:rsidRDefault="00160A16" w:rsidP="00160A16">
      <w:pPr>
        <w:shd w:val="clear" w:color="auto" w:fill="FFFFFF"/>
        <w:spacing w:before="100" w:beforeAutospacing="1" w:after="0" w:line="240" w:lineRule="auto"/>
        <w:ind w:left="3542"/>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от __________________________</w:t>
      </w:r>
    </w:p>
    <w:p w:rsidR="00160A16" w:rsidRPr="00160A16" w:rsidRDefault="00160A16" w:rsidP="00160A16">
      <w:pPr>
        <w:shd w:val="clear" w:color="auto" w:fill="FFFFFF"/>
        <w:spacing w:before="100" w:beforeAutospacing="1" w:after="0" w:line="240" w:lineRule="auto"/>
        <w:ind w:left="3542"/>
        <w:jc w:val="center"/>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18"/>
          <w:szCs w:val="18"/>
          <w:lang w:eastAsia="ru-RU"/>
        </w:rPr>
        <w:t>(наименование органа муниципального</w:t>
      </w:r>
      <w:proofErr w:type="gramEnd"/>
    </w:p>
    <w:p w:rsidR="00160A16" w:rsidRPr="00160A16" w:rsidRDefault="00160A16" w:rsidP="00160A16">
      <w:pPr>
        <w:shd w:val="clear" w:color="auto" w:fill="FFFFFF"/>
        <w:spacing w:before="100" w:beforeAutospacing="1" w:after="0" w:line="240" w:lineRule="auto"/>
        <w:ind w:left="3542"/>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t>контроля с указание юридического</w:t>
      </w: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18"/>
          <w:szCs w:val="18"/>
          <w:lang w:eastAsia="ru-RU"/>
        </w:rPr>
        <w:t>адреса</w:t>
      </w:r>
      <w:r w:rsidRPr="00160A16">
        <w:rPr>
          <w:rFonts w:ascii="yandex-sans" w:eastAsia="Times New Roman" w:hAnsi="yandex-sans" w:cs="Times New Roman"/>
          <w:color w:val="000000"/>
          <w:sz w:val="24"/>
          <w:szCs w:val="24"/>
          <w:lang w:eastAsia="ru-RU"/>
        </w:rPr>
        <w:t>)</w:t>
      </w: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ЗАЯВЛЕНИЕ</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о согласовании органом муниципального контроля с органом прокуратуры проведения</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внеплановой выездной проверки юридического лица</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________________________________________________________________________________</w:t>
      </w:r>
    </w:p>
    <w:p w:rsidR="00160A16" w:rsidRPr="00160A16" w:rsidRDefault="00160A16" w:rsidP="00160A16">
      <w:pPr>
        <w:shd w:val="clear" w:color="auto" w:fill="FFFFFF"/>
        <w:spacing w:before="100" w:beforeAutospacing="1" w:after="0" w:line="240" w:lineRule="auto"/>
        <w:ind w:right="-144"/>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_________________________________________________________________________________</w:t>
      </w:r>
    </w:p>
    <w:p w:rsidR="00160A16" w:rsidRPr="00160A16" w:rsidRDefault="00160A16" w:rsidP="00160A16">
      <w:pPr>
        <w:pBdr>
          <w:top w:val="single" w:sz="6" w:space="1" w:color="00000A"/>
        </w:pBd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4"/>
          <w:szCs w:val="24"/>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8"/>
          <w:szCs w:val="28"/>
          <w:lang w:eastAsia="ru-RU"/>
        </w:rPr>
        <w:t>осуществляющего</w:t>
      </w:r>
      <w:proofErr w:type="gramEnd"/>
      <w:r w:rsidRPr="00160A16">
        <w:rPr>
          <w:rFonts w:ascii="yandex-sans" w:eastAsia="Times New Roman" w:hAnsi="yandex-sans" w:cs="Times New Roman"/>
          <w:color w:val="000000"/>
          <w:sz w:val="28"/>
          <w:szCs w:val="28"/>
          <w:lang w:eastAsia="ru-RU"/>
        </w:rPr>
        <w:t xml:space="preserve"> предпринимательскую деятельность по адресу:</w:t>
      </w:r>
    </w:p>
    <w:p w:rsidR="00160A16" w:rsidRPr="00160A16" w:rsidRDefault="00160A16" w:rsidP="00160A16">
      <w:pPr>
        <w:pBdr>
          <w:top w:val="single" w:sz="6" w:space="1" w:color="00000A"/>
        </w:pBdr>
        <w:shd w:val="clear" w:color="auto" w:fill="FFFFFF"/>
        <w:spacing w:before="100" w:beforeAutospacing="1" w:after="0" w:line="240" w:lineRule="auto"/>
        <w:ind w:left="6941"/>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2. Основание проведения проверки:</w:t>
      </w:r>
      <w:r w:rsidRPr="00160A16">
        <w:rPr>
          <w:rFonts w:ascii="yandex-sans" w:eastAsia="Times New Roman" w:hAnsi="yandex-sans" w:cs="Times New Roman"/>
          <w:color w:val="000000"/>
          <w:sz w:val="24"/>
          <w:szCs w:val="24"/>
          <w:lang w:eastAsia="ru-RU"/>
        </w:rPr>
        <w:t> ___________________________________</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4"/>
          <w:szCs w:val="24"/>
          <w:lang w:eastAsia="ru-RU"/>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58"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3. Дата начала проведения проверки:</w:t>
      </w:r>
    </w:p>
    <w:tbl>
      <w:tblPr>
        <w:tblW w:w="349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6"/>
        <w:gridCol w:w="324"/>
        <w:gridCol w:w="222"/>
        <w:gridCol w:w="1347"/>
        <w:gridCol w:w="375"/>
        <w:gridCol w:w="324"/>
        <w:gridCol w:w="767"/>
      </w:tblGrid>
      <w:tr w:rsidR="00160A16" w:rsidRPr="00160A16" w:rsidTr="00160A16">
        <w:trPr>
          <w:tblCellSpacing w:w="0" w:type="dxa"/>
        </w:trPr>
        <w:tc>
          <w:tcPr>
            <w:tcW w:w="105"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jc w:val="right"/>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w:t>
            </w:r>
          </w:p>
        </w:tc>
        <w:tc>
          <w:tcPr>
            <w:tcW w:w="28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195"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w:t>
            </w:r>
          </w:p>
        </w:tc>
        <w:tc>
          <w:tcPr>
            <w:tcW w:w="118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330"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jc w:val="right"/>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20</w:t>
            </w:r>
          </w:p>
        </w:tc>
        <w:tc>
          <w:tcPr>
            <w:tcW w:w="28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675"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ind w:left="58"/>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года.</w:t>
            </w:r>
          </w:p>
        </w:tc>
      </w:tr>
    </w:tbl>
    <w:p w:rsidR="00160A16" w:rsidRPr="00160A16" w:rsidRDefault="00160A16" w:rsidP="00160A16">
      <w:pPr>
        <w:shd w:val="clear" w:color="auto" w:fill="FFFFFF"/>
        <w:spacing w:before="24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4. Время начала проведения проверки:</w:t>
      </w:r>
    </w:p>
    <w:tbl>
      <w:tblPr>
        <w:tblW w:w="349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6"/>
        <w:gridCol w:w="324"/>
        <w:gridCol w:w="222"/>
        <w:gridCol w:w="1347"/>
        <w:gridCol w:w="375"/>
        <w:gridCol w:w="324"/>
        <w:gridCol w:w="767"/>
      </w:tblGrid>
      <w:tr w:rsidR="00160A16" w:rsidRPr="00160A16" w:rsidTr="00160A16">
        <w:trPr>
          <w:tblCellSpacing w:w="0" w:type="dxa"/>
        </w:trPr>
        <w:tc>
          <w:tcPr>
            <w:tcW w:w="105"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jc w:val="right"/>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w:t>
            </w:r>
          </w:p>
        </w:tc>
        <w:tc>
          <w:tcPr>
            <w:tcW w:w="28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195"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w:t>
            </w:r>
          </w:p>
        </w:tc>
        <w:tc>
          <w:tcPr>
            <w:tcW w:w="118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330"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jc w:val="right"/>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20</w:t>
            </w:r>
          </w:p>
        </w:tc>
        <w:tc>
          <w:tcPr>
            <w:tcW w:w="28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675"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ind w:left="58"/>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года.</w:t>
            </w:r>
          </w:p>
        </w:tc>
      </w:tr>
    </w:tbl>
    <w:p w:rsidR="00160A16" w:rsidRPr="00160A16" w:rsidRDefault="00160A16" w:rsidP="00160A16">
      <w:pPr>
        <w:pBdr>
          <w:top w:val="single" w:sz="6" w:space="1" w:color="00000A"/>
        </w:pBd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4"/>
          <w:szCs w:val="24"/>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A16" w:rsidRPr="00160A16" w:rsidRDefault="00160A16" w:rsidP="00160A16">
      <w:pPr>
        <w:pBdr>
          <w:bottom w:val="single" w:sz="12"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Приложения:</w:t>
      </w:r>
    </w:p>
    <w:p w:rsidR="00160A16" w:rsidRPr="00160A16" w:rsidRDefault="00160A16" w:rsidP="00160A16">
      <w:pPr>
        <w:pBdr>
          <w:bottom w:val="single" w:sz="12"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58"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i/>
          <w:iCs/>
          <w:color w:val="000000"/>
          <w:sz w:val="24"/>
          <w:szCs w:val="24"/>
          <w:lang w:eastAsia="ru-RU"/>
        </w:rPr>
        <w:t>(копия приказа руководителя органа муниципального контроля о проведении внеплановой выездной проверки.</w:t>
      </w:r>
      <w:proofErr w:type="gramEnd"/>
      <w:r w:rsidRPr="00160A16">
        <w:rPr>
          <w:rFonts w:ascii="yandex-sans" w:eastAsia="Times New Roman" w:hAnsi="yandex-sans" w:cs="Times New Roman"/>
          <w:i/>
          <w:iCs/>
          <w:color w:val="000000"/>
          <w:sz w:val="24"/>
          <w:szCs w:val="24"/>
          <w:lang w:eastAsia="ru-RU"/>
        </w:rPr>
        <w:t xml:space="preserve"> </w:t>
      </w:r>
      <w:proofErr w:type="gramStart"/>
      <w:r w:rsidRPr="00160A16">
        <w:rPr>
          <w:rFonts w:ascii="yandex-sans" w:eastAsia="Times New Roman" w:hAnsi="yandex-sans" w:cs="Times New Roman"/>
          <w:i/>
          <w:iCs/>
          <w:color w:val="000000"/>
          <w:sz w:val="24"/>
          <w:szCs w:val="24"/>
          <w:lang w:eastAsia="ru-RU"/>
        </w:rPr>
        <w:t>Документы, содержащие сведения, послужившие основанием для проведения внеплановой проверки)</w:t>
      </w:r>
      <w:proofErr w:type="gramEnd"/>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647"/>
        <w:gridCol w:w="281"/>
        <w:gridCol w:w="1965"/>
        <w:gridCol w:w="281"/>
        <w:gridCol w:w="3181"/>
      </w:tblGrid>
      <w:tr w:rsidR="00160A16" w:rsidRPr="00160A16" w:rsidTr="00160A16">
        <w:trPr>
          <w:tblCellSpacing w:w="0" w:type="dxa"/>
        </w:trPr>
        <w:tc>
          <w:tcPr>
            <w:tcW w:w="1950" w:type="pct"/>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150" w:type="pct"/>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1050" w:type="pct"/>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150" w:type="pct"/>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1700" w:type="pct"/>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r>
      <w:tr w:rsidR="00160A16" w:rsidRPr="00160A16" w:rsidTr="00160A16">
        <w:trPr>
          <w:tblCellSpacing w:w="0" w:type="dxa"/>
        </w:trPr>
        <w:tc>
          <w:tcPr>
            <w:tcW w:w="1950" w:type="pct"/>
            <w:tcBorders>
              <w:top w:val="nil"/>
              <w:left w:val="nil"/>
              <w:bottom w:val="nil"/>
              <w:right w:val="nil"/>
            </w:tcBorders>
            <w:shd w:val="clear" w:color="auto" w:fill="FFFFFF"/>
            <w:tcMar>
              <w:top w:w="0" w:type="dxa"/>
              <w:left w:w="0" w:type="dxa"/>
              <w:bottom w:w="0" w:type="dxa"/>
              <w:right w:w="0"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(наименование должностного лица)</w:t>
            </w:r>
          </w:p>
        </w:tc>
        <w:tc>
          <w:tcPr>
            <w:tcW w:w="150" w:type="pct"/>
            <w:tcBorders>
              <w:top w:val="nil"/>
              <w:left w:val="nil"/>
              <w:bottom w:val="nil"/>
              <w:right w:val="nil"/>
            </w:tcBorders>
            <w:shd w:val="clear" w:color="auto" w:fill="FFFFFF"/>
            <w:tcMar>
              <w:top w:w="0" w:type="dxa"/>
              <w:left w:w="0" w:type="dxa"/>
              <w:bottom w:w="0" w:type="dxa"/>
              <w:right w:w="0"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1050" w:type="pct"/>
            <w:tcBorders>
              <w:top w:val="nil"/>
              <w:left w:val="nil"/>
              <w:bottom w:val="nil"/>
              <w:right w:val="nil"/>
            </w:tcBorders>
            <w:shd w:val="clear" w:color="auto" w:fill="FFFFFF"/>
            <w:tcMar>
              <w:top w:w="0" w:type="dxa"/>
              <w:left w:w="0" w:type="dxa"/>
              <w:bottom w:w="0" w:type="dxa"/>
              <w:right w:w="0"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(подпись)</w:t>
            </w:r>
          </w:p>
        </w:tc>
        <w:tc>
          <w:tcPr>
            <w:tcW w:w="150" w:type="pct"/>
            <w:tcBorders>
              <w:top w:val="nil"/>
              <w:left w:val="nil"/>
              <w:bottom w:val="nil"/>
              <w:right w:val="nil"/>
            </w:tcBorders>
            <w:shd w:val="clear" w:color="auto" w:fill="FFFFFF"/>
            <w:tcMar>
              <w:top w:w="0" w:type="dxa"/>
              <w:left w:w="0" w:type="dxa"/>
              <w:bottom w:w="0" w:type="dxa"/>
              <w:right w:w="0"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1700" w:type="pct"/>
            <w:tcBorders>
              <w:top w:val="nil"/>
              <w:left w:val="nil"/>
              <w:bottom w:val="nil"/>
              <w:right w:val="nil"/>
            </w:tcBorders>
            <w:shd w:val="clear" w:color="auto" w:fill="FFFFFF"/>
            <w:tcMar>
              <w:top w:w="0" w:type="dxa"/>
              <w:left w:w="0" w:type="dxa"/>
              <w:bottom w:w="0" w:type="dxa"/>
              <w:right w:w="0"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(фамилия, имя, отчество</w:t>
            </w:r>
            <w:r w:rsidRPr="00160A16">
              <w:rPr>
                <w:rFonts w:ascii="yandex-sans" w:eastAsia="Times New Roman" w:hAnsi="yandex-sans" w:cs="Times New Roman"/>
                <w:color w:val="000000"/>
                <w:sz w:val="24"/>
                <w:szCs w:val="24"/>
                <w:lang w:eastAsia="ru-RU"/>
              </w:rPr>
              <w:br/>
              <w:t>(в случае, если имеется))</w:t>
            </w:r>
          </w:p>
        </w:tc>
      </w:tr>
    </w:tbl>
    <w:p w:rsidR="00160A16" w:rsidRPr="00160A16" w:rsidRDefault="00160A16" w:rsidP="00160A16">
      <w:pPr>
        <w:shd w:val="clear" w:color="auto" w:fill="FFFFFF"/>
        <w:spacing w:before="115" w:after="0" w:line="240" w:lineRule="auto"/>
        <w:ind w:left="562"/>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М. П.</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Дата и время составления документа:</w:t>
      </w:r>
    </w:p>
    <w:p w:rsidR="00160A16" w:rsidRPr="00160A16" w:rsidRDefault="00160A16" w:rsidP="00160A16">
      <w:pPr>
        <w:pBdr>
          <w:top w:val="single" w:sz="6" w:space="1" w:color="00000A"/>
        </w:pBdr>
        <w:shd w:val="clear" w:color="auto" w:fill="FFFFFF"/>
        <w:spacing w:before="100" w:beforeAutospacing="1" w:after="0" w:line="240" w:lineRule="auto"/>
        <w:ind w:left="4594"/>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245" w:after="0" w:line="240" w:lineRule="auto"/>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3"/>
          <w:szCs w:val="23"/>
          <w:lang w:eastAsia="ru-RU"/>
        </w:rPr>
        <w:t>________________</w:t>
      </w: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Приложение 6</w:t>
      </w:r>
    </w:p>
    <w:p w:rsidR="00160A16" w:rsidRPr="00160A16" w:rsidRDefault="00160A16" w:rsidP="00160A16">
      <w:pPr>
        <w:shd w:val="clear" w:color="auto" w:fill="FFFFFF"/>
        <w:spacing w:before="100" w:beforeAutospacing="1" w:after="0" w:line="240" w:lineRule="auto"/>
        <w:ind w:left="4536"/>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к административному регламенту исполнения муниципальной функции по осуществлению муниципального лесного контроля на территории Новошарапского сельсовета</w:t>
      </w:r>
    </w:p>
    <w:p w:rsidR="00160A16" w:rsidRPr="00160A16" w:rsidRDefault="00160A16" w:rsidP="00160A16">
      <w:pPr>
        <w:shd w:val="clear" w:color="auto" w:fill="FFFFFF"/>
        <w:spacing w:before="100" w:beforeAutospacing="1" w:after="0" w:line="240" w:lineRule="auto"/>
        <w:ind w:left="5674"/>
        <w:jc w:val="center"/>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5674"/>
        <w:jc w:val="center"/>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ind w:left="5674"/>
        <w:jc w:val="center"/>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36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4"/>
          <w:szCs w:val="24"/>
          <w:lang w:eastAsia="ru-RU"/>
        </w:rPr>
        <w:t>(наименование органа муниципального контроля)</w:t>
      </w:r>
    </w:p>
    <w:tbl>
      <w:tblPr>
        <w:tblW w:w="984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407"/>
        <w:gridCol w:w="3285"/>
        <w:gridCol w:w="336"/>
        <w:gridCol w:w="199"/>
        <w:gridCol w:w="1390"/>
        <w:gridCol w:w="321"/>
        <w:gridCol w:w="321"/>
        <w:gridCol w:w="581"/>
      </w:tblGrid>
      <w:tr w:rsidR="00160A16" w:rsidRPr="00160A16" w:rsidTr="00160A16">
        <w:trPr>
          <w:tblCellSpacing w:w="0" w:type="dxa"/>
        </w:trPr>
        <w:tc>
          <w:tcPr>
            <w:tcW w:w="334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jc w:val="center"/>
              <w:rPr>
                <w:rFonts w:ascii="yandex-sans" w:eastAsia="Times New Roman" w:hAnsi="yandex-sans" w:cs="Times New Roman"/>
                <w:color w:val="000000"/>
                <w:sz w:val="23"/>
                <w:szCs w:val="23"/>
                <w:lang w:eastAsia="ru-RU"/>
              </w:rPr>
            </w:pPr>
          </w:p>
        </w:tc>
        <w:tc>
          <w:tcPr>
            <w:tcW w:w="3225"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w:t>
            </w:r>
          </w:p>
        </w:tc>
        <w:tc>
          <w:tcPr>
            <w:tcW w:w="330"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jc w:val="center"/>
              <w:rPr>
                <w:rFonts w:ascii="yandex-sans" w:eastAsia="Times New Roman" w:hAnsi="yandex-sans" w:cs="Times New Roman"/>
                <w:color w:val="000000"/>
                <w:sz w:val="23"/>
                <w:szCs w:val="23"/>
                <w:lang w:eastAsia="ru-RU"/>
              </w:rPr>
            </w:pPr>
          </w:p>
        </w:tc>
        <w:tc>
          <w:tcPr>
            <w:tcW w:w="195"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w:t>
            </w:r>
          </w:p>
        </w:tc>
        <w:tc>
          <w:tcPr>
            <w:tcW w:w="136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jc w:val="center"/>
              <w:rPr>
                <w:rFonts w:ascii="yandex-sans" w:eastAsia="Times New Roman" w:hAnsi="yandex-sans" w:cs="Times New Roman"/>
                <w:color w:val="000000"/>
                <w:sz w:val="23"/>
                <w:szCs w:val="23"/>
                <w:lang w:eastAsia="ru-RU"/>
              </w:rPr>
            </w:pPr>
          </w:p>
        </w:tc>
        <w:tc>
          <w:tcPr>
            <w:tcW w:w="315"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20</w:t>
            </w:r>
          </w:p>
        </w:tc>
        <w:tc>
          <w:tcPr>
            <w:tcW w:w="31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jc w:val="center"/>
              <w:rPr>
                <w:rFonts w:ascii="yandex-sans" w:eastAsia="Times New Roman" w:hAnsi="yandex-sans" w:cs="Times New Roman"/>
                <w:color w:val="000000"/>
                <w:sz w:val="23"/>
                <w:szCs w:val="23"/>
                <w:lang w:eastAsia="ru-RU"/>
              </w:rPr>
            </w:pPr>
          </w:p>
        </w:tc>
        <w:tc>
          <w:tcPr>
            <w:tcW w:w="285"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ind w:left="58"/>
              <w:jc w:val="center"/>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color w:val="000000"/>
                <w:sz w:val="24"/>
                <w:szCs w:val="24"/>
                <w:lang w:eastAsia="ru-RU"/>
              </w:rPr>
              <w:t>г</w:t>
            </w:r>
            <w:proofErr w:type="gramEnd"/>
            <w:r w:rsidRPr="00160A16">
              <w:rPr>
                <w:rFonts w:ascii="yandex-sans" w:eastAsia="Times New Roman" w:hAnsi="yandex-sans" w:cs="Times New Roman"/>
                <w:color w:val="000000"/>
                <w:sz w:val="24"/>
                <w:szCs w:val="24"/>
                <w:lang w:eastAsia="ru-RU"/>
              </w:rPr>
              <w:t>.</w:t>
            </w:r>
          </w:p>
        </w:tc>
      </w:tr>
      <w:tr w:rsidR="00160A16" w:rsidRPr="00160A16" w:rsidTr="00160A16">
        <w:trPr>
          <w:tblCellSpacing w:w="0" w:type="dxa"/>
        </w:trPr>
        <w:tc>
          <w:tcPr>
            <w:tcW w:w="3345" w:type="dxa"/>
            <w:tcBorders>
              <w:top w:val="nil"/>
              <w:left w:val="nil"/>
              <w:bottom w:val="nil"/>
              <w:right w:val="nil"/>
            </w:tcBorders>
            <w:shd w:val="clear" w:color="auto" w:fill="FFFFFF"/>
            <w:tcMar>
              <w:top w:w="0" w:type="dxa"/>
              <w:left w:w="0" w:type="dxa"/>
              <w:bottom w:w="0" w:type="dxa"/>
              <w:right w:w="0" w:type="dxa"/>
            </w:tcMar>
            <w:hideMark/>
          </w:tcPr>
          <w:p w:rsidR="00160A16" w:rsidRPr="00160A16" w:rsidRDefault="00160A16" w:rsidP="00160A16">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(место составления акта)</w:t>
            </w:r>
          </w:p>
        </w:tc>
        <w:tc>
          <w:tcPr>
            <w:tcW w:w="3225" w:type="dxa"/>
            <w:tcBorders>
              <w:top w:val="nil"/>
              <w:left w:val="nil"/>
              <w:bottom w:val="nil"/>
              <w:right w:val="nil"/>
            </w:tcBorders>
            <w:shd w:val="clear" w:color="auto" w:fill="FFFFFF"/>
            <w:tcMar>
              <w:top w:w="0" w:type="dxa"/>
              <w:left w:w="0" w:type="dxa"/>
              <w:bottom w:w="0" w:type="dxa"/>
              <w:right w:w="0" w:type="dxa"/>
            </w:tcMar>
            <w:hideMark/>
          </w:tcPr>
          <w:p w:rsidR="00160A16" w:rsidRPr="00160A16" w:rsidRDefault="00160A16" w:rsidP="00160A16">
            <w:pPr>
              <w:spacing w:before="100" w:beforeAutospacing="1" w:after="100" w:afterAutospacing="1" w:line="240" w:lineRule="auto"/>
              <w:jc w:val="center"/>
              <w:rPr>
                <w:rFonts w:ascii="yandex-sans" w:eastAsia="Times New Roman" w:hAnsi="yandex-sans" w:cs="Times New Roman"/>
                <w:color w:val="000000"/>
                <w:sz w:val="23"/>
                <w:szCs w:val="23"/>
                <w:lang w:eastAsia="ru-RU"/>
              </w:rPr>
            </w:pPr>
          </w:p>
        </w:tc>
        <w:tc>
          <w:tcPr>
            <w:tcW w:w="3090" w:type="dxa"/>
            <w:gridSpan w:val="6"/>
            <w:tcBorders>
              <w:top w:val="nil"/>
              <w:left w:val="nil"/>
              <w:bottom w:val="nil"/>
              <w:right w:val="nil"/>
            </w:tcBorders>
            <w:shd w:val="clear" w:color="auto" w:fill="FFFFFF"/>
            <w:tcMar>
              <w:top w:w="0" w:type="dxa"/>
              <w:left w:w="0" w:type="dxa"/>
              <w:bottom w:w="0" w:type="dxa"/>
              <w:right w:w="0" w:type="dxa"/>
            </w:tcMar>
            <w:hideMark/>
          </w:tcPr>
          <w:p w:rsidR="00160A16" w:rsidRPr="00160A16" w:rsidRDefault="00160A16" w:rsidP="00160A16">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(дата составления акта)</w:t>
            </w:r>
          </w:p>
        </w:tc>
      </w:tr>
    </w:tbl>
    <w:p w:rsidR="00160A16" w:rsidRPr="00160A16" w:rsidRDefault="00160A16" w:rsidP="00160A16">
      <w:pPr>
        <w:shd w:val="clear" w:color="auto" w:fill="FFFFFF"/>
        <w:spacing w:before="100" w:beforeAutospacing="1" w:after="0" w:line="240" w:lineRule="auto"/>
        <w:ind w:left="7142"/>
        <w:jc w:val="center"/>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ind w:left="7142"/>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(время составления акта)</w:t>
      </w:r>
    </w:p>
    <w:p w:rsidR="00160A16" w:rsidRPr="00160A16" w:rsidRDefault="00160A16" w:rsidP="00160A16">
      <w:pPr>
        <w:shd w:val="clear" w:color="auto" w:fill="FFFFFF"/>
        <w:spacing w:before="245" w:after="86"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АКТ ПРОВЕРКИ</w:t>
      </w:r>
      <w:r w:rsidRPr="00160A16">
        <w:rPr>
          <w:rFonts w:ascii="yandex-sans" w:eastAsia="Times New Roman" w:hAnsi="yandex-sans" w:cs="Times New Roman"/>
          <w:color w:val="000000"/>
          <w:sz w:val="28"/>
          <w:szCs w:val="28"/>
          <w:lang w:eastAsia="ru-RU"/>
        </w:rPr>
        <w:br/>
        <w:t>органом муниципального контроля юридического лица</w:t>
      </w:r>
    </w:p>
    <w:tbl>
      <w:tblPr>
        <w:tblW w:w="178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22"/>
        <w:gridCol w:w="1463"/>
      </w:tblGrid>
      <w:tr w:rsidR="00160A16" w:rsidRPr="00160A16" w:rsidTr="00160A16">
        <w:trPr>
          <w:tblCellSpacing w:w="0" w:type="dxa"/>
        </w:trPr>
        <w:tc>
          <w:tcPr>
            <w:tcW w:w="300"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ind w:right="58"/>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3"/>
                <w:szCs w:val="23"/>
                <w:lang w:eastAsia="ru-RU"/>
              </w:rPr>
              <w:t>№</w:t>
            </w:r>
          </w:p>
        </w:tc>
        <w:tc>
          <w:tcPr>
            <w:tcW w:w="136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r>
    </w:tbl>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По адресу/адресам: ____________________________________________</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8"/>
          <w:szCs w:val="28"/>
          <w:lang w:eastAsia="ru-RU"/>
        </w:rPr>
        <w:t>(место проведения проверки)</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На основании: _________________________________________________</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8"/>
          <w:szCs w:val="28"/>
          <w:lang w:eastAsia="ru-RU"/>
        </w:rPr>
        <w:t>(вид документа с указанием реквизитов (номер, дата))</w:t>
      </w: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была проведена _________________________________________ проверка в отношении:</w:t>
      </w: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8"/>
          <w:szCs w:val="28"/>
          <w:lang w:eastAsia="ru-RU"/>
        </w:rPr>
        <w:t>(плановая/внеплановая, документарная/выездная)</w:t>
      </w: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_________________________________________________________________________________</w:t>
      </w: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8"/>
          <w:szCs w:val="28"/>
          <w:lang w:eastAsia="ru-RU"/>
        </w:rPr>
        <w:t>(наименование юридического лица)</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Дата и время проведения проверки:</w:t>
      </w:r>
    </w:p>
    <w:p w:rsidR="00160A16" w:rsidRPr="00160A16" w:rsidRDefault="00160A16" w:rsidP="00160A16">
      <w:pPr>
        <w:shd w:val="clear" w:color="auto" w:fill="FFFFFF"/>
        <w:spacing w:before="100" w:beforeAutospacing="1" w:after="0" w:line="240" w:lineRule="auto"/>
        <w:jc w:val="right"/>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«__» ___ 20__ г. с __ час</w:t>
      </w:r>
      <w:proofErr w:type="gramStart"/>
      <w:r w:rsidRPr="00160A16">
        <w:rPr>
          <w:rFonts w:ascii="yandex-sans" w:eastAsia="Times New Roman" w:hAnsi="yandex-sans" w:cs="Times New Roman"/>
          <w:color w:val="000000"/>
          <w:sz w:val="28"/>
          <w:szCs w:val="28"/>
          <w:lang w:eastAsia="ru-RU"/>
        </w:rPr>
        <w:t>.</w:t>
      </w:r>
      <w:proofErr w:type="gramEnd"/>
      <w:r w:rsidRPr="00160A16">
        <w:rPr>
          <w:rFonts w:ascii="yandex-sans" w:eastAsia="Times New Roman" w:hAnsi="yandex-sans" w:cs="Times New Roman"/>
          <w:color w:val="000000"/>
          <w:sz w:val="28"/>
          <w:szCs w:val="28"/>
          <w:lang w:eastAsia="ru-RU"/>
        </w:rPr>
        <w:t xml:space="preserve"> __ </w:t>
      </w:r>
      <w:proofErr w:type="gramStart"/>
      <w:r w:rsidRPr="00160A16">
        <w:rPr>
          <w:rFonts w:ascii="yandex-sans" w:eastAsia="Times New Roman" w:hAnsi="yandex-sans" w:cs="Times New Roman"/>
          <w:color w:val="000000"/>
          <w:sz w:val="28"/>
          <w:szCs w:val="28"/>
          <w:lang w:eastAsia="ru-RU"/>
        </w:rPr>
        <w:t>м</w:t>
      </w:r>
      <w:proofErr w:type="gramEnd"/>
      <w:r w:rsidRPr="00160A16">
        <w:rPr>
          <w:rFonts w:ascii="yandex-sans" w:eastAsia="Times New Roman" w:hAnsi="yandex-sans" w:cs="Times New Roman"/>
          <w:color w:val="000000"/>
          <w:sz w:val="28"/>
          <w:szCs w:val="28"/>
          <w:lang w:eastAsia="ru-RU"/>
        </w:rPr>
        <w:t>ин. до __ час. __ мин. Продолжительность ___________________</w:t>
      </w:r>
    </w:p>
    <w:p w:rsidR="00160A16" w:rsidRPr="00160A16" w:rsidRDefault="00160A16" w:rsidP="00160A16">
      <w:pPr>
        <w:shd w:val="clear" w:color="auto" w:fill="FFFFFF"/>
        <w:spacing w:before="100" w:beforeAutospacing="1" w:after="0" w:line="240" w:lineRule="auto"/>
        <w:jc w:val="right"/>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«__» ___ 20__ г. с __ час</w:t>
      </w:r>
      <w:proofErr w:type="gramStart"/>
      <w:r w:rsidRPr="00160A16">
        <w:rPr>
          <w:rFonts w:ascii="yandex-sans" w:eastAsia="Times New Roman" w:hAnsi="yandex-sans" w:cs="Times New Roman"/>
          <w:color w:val="000000"/>
          <w:sz w:val="28"/>
          <w:szCs w:val="28"/>
          <w:lang w:eastAsia="ru-RU"/>
        </w:rPr>
        <w:t>.</w:t>
      </w:r>
      <w:proofErr w:type="gramEnd"/>
      <w:r w:rsidRPr="00160A16">
        <w:rPr>
          <w:rFonts w:ascii="yandex-sans" w:eastAsia="Times New Roman" w:hAnsi="yandex-sans" w:cs="Times New Roman"/>
          <w:color w:val="000000"/>
          <w:sz w:val="28"/>
          <w:szCs w:val="28"/>
          <w:lang w:eastAsia="ru-RU"/>
        </w:rPr>
        <w:t xml:space="preserve"> __ </w:t>
      </w:r>
      <w:proofErr w:type="gramStart"/>
      <w:r w:rsidRPr="00160A16">
        <w:rPr>
          <w:rFonts w:ascii="yandex-sans" w:eastAsia="Times New Roman" w:hAnsi="yandex-sans" w:cs="Times New Roman"/>
          <w:color w:val="000000"/>
          <w:sz w:val="28"/>
          <w:szCs w:val="28"/>
          <w:lang w:eastAsia="ru-RU"/>
        </w:rPr>
        <w:t>м</w:t>
      </w:r>
      <w:proofErr w:type="gramEnd"/>
      <w:r w:rsidRPr="00160A16">
        <w:rPr>
          <w:rFonts w:ascii="yandex-sans" w:eastAsia="Times New Roman" w:hAnsi="yandex-sans" w:cs="Times New Roman"/>
          <w:color w:val="000000"/>
          <w:sz w:val="28"/>
          <w:szCs w:val="28"/>
          <w:lang w:eastAsia="ru-RU"/>
        </w:rPr>
        <w:t>ин. до __ час. __ мин. Продолжительность ___________________</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Общая продолжительность проверки: ______________________________</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8"/>
          <w:szCs w:val="28"/>
          <w:lang w:eastAsia="ru-RU"/>
        </w:rPr>
        <w:t>(рабочих дней/часов)</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Акт составлен: ___________________________________________</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8"/>
          <w:szCs w:val="28"/>
          <w:lang w:eastAsia="ru-RU"/>
        </w:rPr>
        <w:t>(наименование органа муниципального контроля)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С копией приказа о проведении проверки </w:t>
      </w:r>
      <w:proofErr w:type="gramStart"/>
      <w:r w:rsidRPr="00160A16">
        <w:rPr>
          <w:rFonts w:ascii="yandex-sans" w:eastAsia="Times New Roman" w:hAnsi="yandex-sans" w:cs="Times New Roman"/>
          <w:color w:val="000000"/>
          <w:sz w:val="28"/>
          <w:szCs w:val="28"/>
          <w:lang w:eastAsia="ru-RU"/>
        </w:rPr>
        <w:t>ознакомлен</w:t>
      </w:r>
      <w:proofErr w:type="gramEnd"/>
      <w:r w:rsidRPr="00160A16">
        <w:rPr>
          <w:rFonts w:ascii="yandex-sans" w:eastAsia="Times New Roman" w:hAnsi="yandex-sans" w:cs="Times New Roman"/>
          <w:color w:val="000000"/>
          <w:sz w:val="28"/>
          <w:szCs w:val="28"/>
          <w:lang w:eastAsia="ru-RU"/>
        </w:rPr>
        <w:t xml:space="preserve"> (-ы): ___________</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____________________________________________________________________</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lang w:eastAsia="ru-RU"/>
        </w:rPr>
        <w:t>(заполняется при проведении выездной проверки)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lang w:eastAsia="ru-RU"/>
        </w:rPr>
        <w:t>(фамилии, инициалы, подпись, дата, время)</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Дата и номер решения прокурора (его заместителя) о согласовании проведения проверки: _________________________________________________</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lang w:eastAsia="ru-RU"/>
        </w:rPr>
        <w:t>(заполняется в случае необходимости согласования проверки с органами прокуратуры)</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Лицо</w:t>
      </w:r>
      <w:proofErr w:type="gramStart"/>
      <w:r w:rsidRPr="00160A16">
        <w:rPr>
          <w:rFonts w:ascii="yandex-sans" w:eastAsia="Times New Roman" w:hAnsi="yandex-sans" w:cs="Times New Roman"/>
          <w:color w:val="000000"/>
          <w:sz w:val="28"/>
          <w:szCs w:val="28"/>
          <w:lang w:eastAsia="ru-RU"/>
        </w:rPr>
        <w:t xml:space="preserve"> (-</w:t>
      </w:r>
      <w:proofErr w:type="gramEnd"/>
      <w:r w:rsidRPr="00160A16">
        <w:rPr>
          <w:rFonts w:ascii="yandex-sans" w:eastAsia="Times New Roman" w:hAnsi="yandex-sans" w:cs="Times New Roman"/>
          <w:color w:val="000000"/>
          <w:sz w:val="28"/>
          <w:szCs w:val="28"/>
          <w:lang w:eastAsia="ru-RU"/>
        </w:rPr>
        <w:t>а), проводившее (-</w:t>
      </w:r>
      <w:proofErr w:type="spellStart"/>
      <w:r w:rsidRPr="00160A16">
        <w:rPr>
          <w:rFonts w:ascii="yandex-sans" w:eastAsia="Times New Roman" w:hAnsi="yandex-sans" w:cs="Times New Roman"/>
          <w:color w:val="000000"/>
          <w:sz w:val="28"/>
          <w:szCs w:val="28"/>
          <w:lang w:eastAsia="ru-RU"/>
        </w:rPr>
        <w:t>ие</w:t>
      </w:r>
      <w:proofErr w:type="spellEnd"/>
      <w:r w:rsidRPr="00160A16">
        <w:rPr>
          <w:rFonts w:ascii="yandex-sans" w:eastAsia="Times New Roman" w:hAnsi="yandex-sans" w:cs="Times New Roman"/>
          <w:color w:val="000000"/>
          <w:sz w:val="28"/>
          <w:szCs w:val="28"/>
          <w:lang w:eastAsia="ru-RU"/>
        </w:rPr>
        <w:t>) проверку: ____________________________</w:t>
      </w:r>
    </w:p>
    <w:p w:rsidR="00160A16" w:rsidRPr="00160A16" w:rsidRDefault="00160A16" w:rsidP="00160A16">
      <w:pPr>
        <w:shd w:val="clear" w:color="auto" w:fill="FFFFFF"/>
        <w:spacing w:before="86"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i/>
          <w:iCs/>
          <w:color w:val="000000"/>
          <w:lang w:eastAsia="ru-RU"/>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При проведении проверки присутствовали: _________________________</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8"/>
          <w:szCs w:val="28"/>
          <w:lang w:eastAsia="ru-RU"/>
        </w:rPr>
        <w:t>(</w:t>
      </w:r>
      <w:r w:rsidRPr="00160A16">
        <w:rPr>
          <w:rFonts w:ascii="yandex-sans" w:eastAsia="Times New Roman" w:hAnsi="yandex-sans" w:cs="Times New Roman"/>
          <w:i/>
          <w:iCs/>
          <w:color w:val="00000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В ходе проведения проверки:</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lang w:eastAsia="ru-RU"/>
        </w:rPr>
        <w:t>(с указанием характера нарушений; лиц, допустивших нарушения)</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86"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нарушений не выявлено: ________________________________________</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15" w:after="100" w:afterAutospacing="1"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Запись в журнал учета </w:t>
      </w:r>
      <w:proofErr w:type="gramStart"/>
      <w:r w:rsidRPr="00160A16">
        <w:rPr>
          <w:rFonts w:ascii="yandex-sans" w:eastAsia="Times New Roman" w:hAnsi="yandex-sans" w:cs="Times New Roman"/>
          <w:color w:val="000000"/>
          <w:sz w:val="28"/>
          <w:szCs w:val="28"/>
          <w:lang w:eastAsia="ru-RU"/>
        </w:rPr>
        <w:t>проверок юридического лица, проводимых органами муниципального контроля внесена</w:t>
      </w:r>
      <w:proofErr w:type="gramEnd"/>
      <w:r w:rsidRPr="00160A16">
        <w:rPr>
          <w:rFonts w:ascii="yandex-sans" w:eastAsia="Times New Roman" w:hAnsi="yandex-sans" w:cs="Times New Roman"/>
          <w:color w:val="000000"/>
          <w:sz w:val="28"/>
          <w:szCs w:val="28"/>
          <w:lang w:eastAsia="ru-RU"/>
        </w:rPr>
        <w:t xml:space="preserve"> (заполняется при проведении выездной проверки):</w:t>
      </w:r>
    </w:p>
    <w:tbl>
      <w:tblPr>
        <w:tblW w:w="981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866"/>
        <w:gridCol w:w="810"/>
        <w:gridCol w:w="5134"/>
      </w:tblGrid>
      <w:tr w:rsidR="00160A16" w:rsidRPr="00160A16" w:rsidTr="00160A16">
        <w:trPr>
          <w:tblCellSpacing w:w="0" w:type="dxa"/>
        </w:trPr>
        <w:tc>
          <w:tcPr>
            <w:tcW w:w="379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795"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5040"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ind w:left="-29"/>
              <w:rPr>
                <w:rFonts w:ascii="yandex-sans" w:eastAsia="Times New Roman" w:hAnsi="yandex-sans" w:cs="Times New Roman"/>
                <w:color w:val="000000"/>
                <w:sz w:val="23"/>
                <w:szCs w:val="23"/>
                <w:lang w:eastAsia="ru-RU"/>
              </w:rPr>
            </w:pPr>
          </w:p>
        </w:tc>
      </w:tr>
      <w:tr w:rsidR="00160A16" w:rsidRPr="00160A16" w:rsidTr="00160A16">
        <w:trPr>
          <w:tblCellSpacing w:w="0" w:type="dxa"/>
        </w:trPr>
        <w:tc>
          <w:tcPr>
            <w:tcW w:w="3795" w:type="dxa"/>
            <w:tcBorders>
              <w:top w:val="nil"/>
              <w:left w:val="nil"/>
              <w:bottom w:val="nil"/>
              <w:right w:val="nil"/>
            </w:tcBorders>
            <w:shd w:val="clear" w:color="auto" w:fill="FFFFFF"/>
            <w:tcMar>
              <w:top w:w="0" w:type="dxa"/>
              <w:left w:w="0" w:type="dxa"/>
              <w:bottom w:w="0" w:type="dxa"/>
              <w:right w:w="0"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8"/>
                <w:szCs w:val="28"/>
                <w:lang w:eastAsia="ru-RU"/>
              </w:rPr>
              <w:t xml:space="preserve">(подпись </w:t>
            </w:r>
            <w:proofErr w:type="gramStart"/>
            <w:r w:rsidRPr="00160A16">
              <w:rPr>
                <w:rFonts w:ascii="yandex-sans" w:eastAsia="Times New Roman" w:hAnsi="yandex-sans" w:cs="Times New Roman"/>
                <w:i/>
                <w:iCs/>
                <w:color w:val="000000"/>
                <w:sz w:val="28"/>
                <w:szCs w:val="28"/>
                <w:lang w:eastAsia="ru-RU"/>
              </w:rPr>
              <w:t>проверяющего</w:t>
            </w:r>
            <w:proofErr w:type="gramEnd"/>
            <w:r w:rsidRPr="00160A16">
              <w:rPr>
                <w:rFonts w:ascii="yandex-sans" w:eastAsia="Times New Roman" w:hAnsi="yandex-sans" w:cs="Times New Roman"/>
                <w:i/>
                <w:iCs/>
                <w:color w:val="000000"/>
                <w:sz w:val="28"/>
                <w:szCs w:val="28"/>
                <w:lang w:eastAsia="ru-RU"/>
              </w:rPr>
              <w:t>)</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5040" w:type="dxa"/>
            <w:tcBorders>
              <w:top w:val="nil"/>
              <w:left w:val="nil"/>
              <w:bottom w:val="nil"/>
              <w:right w:val="nil"/>
            </w:tcBorders>
            <w:shd w:val="clear" w:color="auto" w:fill="FFFFFF"/>
            <w:tcMar>
              <w:top w:w="0" w:type="dxa"/>
              <w:left w:w="0" w:type="dxa"/>
              <w:bottom w:w="0" w:type="dxa"/>
              <w:right w:w="0" w:type="dxa"/>
            </w:tcMar>
            <w:hideMark/>
          </w:tcPr>
          <w:p w:rsidR="00160A16" w:rsidRPr="00160A16" w:rsidRDefault="00160A16" w:rsidP="00160A16">
            <w:pPr>
              <w:spacing w:before="100" w:beforeAutospacing="1" w:after="0" w:line="240" w:lineRule="auto"/>
              <w:ind w:left="-29"/>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i/>
                <w:iCs/>
                <w:color w:val="000000"/>
                <w:sz w:val="28"/>
                <w:szCs w:val="28"/>
                <w:lang w:eastAsia="ru-RU"/>
              </w:rPr>
              <w:t>(подпись уполномоченного представителя</w:t>
            </w:r>
            <w:proofErr w:type="gramEnd"/>
          </w:p>
          <w:p w:rsidR="00160A16" w:rsidRPr="00160A16" w:rsidRDefault="00160A16" w:rsidP="00160A16">
            <w:pPr>
              <w:spacing w:before="100" w:beforeAutospacing="1" w:after="100" w:afterAutospacing="1" w:line="240" w:lineRule="auto"/>
              <w:ind w:left="-29"/>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8"/>
                <w:szCs w:val="28"/>
                <w:lang w:eastAsia="ru-RU"/>
              </w:rPr>
              <w:t>юридического лица)</w:t>
            </w:r>
          </w:p>
        </w:tc>
      </w:tr>
    </w:tbl>
    <w:p w:rsidR="00160A16" w:rsidRPr="00160A16" w:rsidRDefault="00160A16" w:rsidP="00160A16">
      <w:pPr>
        <w:shd w:val="clear" w:color="auto" w:fill="FFFFFF"/>
        <w:spacing w:before="115" w:after="100" w:afterAutospacing="1"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lastRenderedPageBreak/>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981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866"/>
        <w:gridCol w:w="810"/>
        <w:gridCol w:w="5134"/>
      </w:tblGrid>
      <w:tr w:rsidR="00160A16" w:rsidRPr="00160A16" w:rsidTr="00160A16">
        <w:trPr>
          <w:tblCellSpacing w:w="0" w:type="dxa"/>
        </w:trPr>
        <w:tc>
          <w:tcPr>
            <w:tcW w:w="379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795" w:type="dxa"/>
            <w:tcBorders>
              <w:top w:val="nil"/>
              <w:left w:val="nil"/>
              <w:bottom w:val="nil"/>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5040"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60A16" w:rsidRPr="00160A16" w:rsidRDefault="00160A16" w:rsidP="00160A16">
            <w:pPr>
              <w:spacing w:before="100" w:beforeAutospacing="1" w:after="100" w:afterAutospacing="1" w:line="240" w:lineRule="auto"/>
              <w:ind w:left="-29"/>
              <w:rPr>
                <w:rFonts w:ascii="yandex-sans" w:eastAsia="Times New Roman" w:hAnsi="yandex-sans" w:cs="Times New Roman"/>
                <w:color w:val="000000"/>
                <w:sz w:val="23"/>
                <w:szCs w:val="23"/>
                <w:lang w:eastAsia="ru-RU"/>
              </w:rPr>
            </w:pPr>
          </w:p>
        </w:tc>
      </w:tr>
      <w:tr w:rsidR="00160A16" w:rsidRPr="00160A16" w:rsidTr="00160A16">
        <w:trPr>
          <w:tblCellSpacing w:w="0" w:type="dxa"/>
        </w:trPr>
        <w:tc>
          <w:tcPr>
            <w:tcW w:w="3795" w:type="dxa"/>
            <w:tcBorders>
              <w:top w:val="nil"/>
              <w:left w:val="nil"/>
              <w:bottom w:val="nil"/>
              <w:right w:val="nil"/>
            </w:tcBorders>
            <w:shd w:val="clear" w:color="auto" w:fill="FFFFFF"/>
            <w:tcMar>
              <w:top w:w="0" w:type="dxa"/>
              <w:left w:w="0" w:type="dxa"/>
              <w:bottom w:w="0" w:type="dxa"/>
              <w:right w:w="0"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8"/>
                <w:szCs w:val="28"/>
                <w:lang w:eastAsia="ru-RU"/>
              </w:rPr>
              <w:t xml:space="preserve">(подпись </w:t>
            </w:r>
            <w:proofErr w:type="gramStart"/>
            <w:r w:rsidRPr="00160A16">
              <w:rPr>
                <w:rFonts w:ascii="yandex-sans" w:eastAsia="Times New Roman" w:hAnsi="yandex-sans" w:cs="Times New Roman"/>
                <w:i/>
                <w:iCs/>
                <w:color w:val="000000"/>
                <w:sz w:val="28"/>
                <w:szCs w:val="28"/>
                <w:lang w:eastAsia="ru-RU"/>
              </w:rPr>
              <w:t>проверяющего</w:t>
            </w:r>
            <w:proofErr w:type="gramEnd"/>
            <w:r w:rsidRPr="00160A16">
              <w:rPr>
                <w:rFonts w:ascii="yandex-sans" w:eastAsia="Times New Roman" w:hAnsi="yandex-sans" w:cs="Times New Roman"/>
                <w:i/>
                <w:iCs/>
                <w:color w:val="000000"/>
                <w:sz w:val="28"/>
                <w:szCs w:val="28"/>
                <w:lang w:eastAsia="ru-RU"/>
              </w:rPr>
              <w:t>)</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23"/>
                <w:szCs w:val="23"/>
                <w:lang w:eastAsia="ru-RU"/>
              </w:rPr>
            </w:pPr>
          </w:p>
        </w:tc>
        <w:tc>
          <w:tcPr>
            <w:tcW w:w="5040" w:type="dxa"/>
            <w:tcBorders>
              <w:top w:val="nil"/>
              <w:left w:val="nil"/>
              <w:bottom w:val="nil"/>
              <w:right w:val="nil"/>
            </w:tcBorders>
            <w:shd w:val="clear" w:color="auto" w:fill="FFFFFF"/>
            <w:tcMar>
              <w:top w:w="0" w:type="dxa"/>
              <w:left w:w="0" w:type="dxa"/>
              <w:bottom w:w="0" w:type="dxa"/>
              <w:right w:w="0" w:type="dxa"/>
            </w:tcMar>
            <w:hideMark/>
          </w:tcPr>
          <w:p w:rsidR="00160A16" w:rsidRPr="00160A16" w:rsidRDefault="00160A16" w:rsidP="00160A16">
            <w:pPr>
              <w:spacing w:before="100" w:beforeAutospacing="1" w:after="0" w:line="240" w:lineRule="auto"/>
              <w:ind w:left="-29"/>
              <w:rPr>
                <w:rFonts w:ascii="yandex-sans" w:eastAsia="Times New Roman" w:hAnsi="yandex-sans" w:cs="Times New Roman"/>
                <w:color w:val="000000"/>
                <w:sz w:val="23"/>
                <w:szCs w:val="23"/>
                <w:lang w:eastAsia="ru-RU"/>
              </w:rPr>
            </w:pPr>
            <w:proofErr w:type="gramStart"/>
            <w:r w:rsidRPr="00160A16">
              <w:rPr>
                <w:rFonts w:ascii="yandex-sans" w:eastAsia="Times New Roman" w:hAnsi="yandex-sans" w:cs="Times New Roman"/>
                <w:i/>
                <w:iCs/>
                <w:color w:val="000000"/>
                <w:sz w:val="28"/>
                <w:szCs w:val="28"/>
                <w:lang w:eastAsia="ru-RU"/>
              </w:rPr>
              <w:t>(подпись уполномоченного представителя</w:t>
            </w:r>
            <w:proofErr w:type="gramEnd"/>
          </w:p>
          <w:p w:rsidR="00160A16" w:rsidRPr="00160A16" w:rsidRDefault="00160A16" w:rsidP="00160A16">
            <w:pPr>
              <w:spacing w:before="100" w:beforeAutospacing="1" w:after="100" w:afterAutospacing="1" w:line="240" w:lineRule="auto"/>
              <w:ind w:left="-29"/>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8"/>
                <w:szCs w:val="28"/>
                <w:lang w:eastAsia="ru-RU"/>
              </w:rPr>
              <w:t>юридического лица)</w:t>
            </w:r>
          </w:p>
        </w:tc>
      </w:tr>
    </w:tbl>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Прилагаемые к акту документы: _______________________________________________</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Подписи лиц, проводивших проверку: __________________________________________</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____________________________________________________________________</w:t>
      </w:r>
    </w:p>
    <w:p w:rsidR="00160A16" w:rsidRPr="00160A16" w:rsidRDefault="00160A16" w:rsidP="00160A16">
      <w:pPr>
        <w:shd w:val="clear" w:color="auto" w:fill="FFFFFF"/>
        <w:spacing w:before="115"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 xml:space="preserve">С актом проверки </w:t>
      </w:r>
      <w:proofErr w:type="gramStart"/>
      <w:r w:rsidRPr="00160A16">
        <w:rPr>
          <w:rFonts w:ascii="yandex-sans" w:eastAsia="Times New Roman" w:hAnsi="yandex-sans" w:cs="Times New Roman"/>
          <w:color w:val="000000"/>
          <w:sz w:val="28"/>
          <w:szCs w:val="28"/>
          <w:lang w:eastAsia="ru-RU"/>
        </w:rPr>
        <w:t>ознакомлен</w:t>
      </w:r>
      <w:proofErr w:type="gramEnd"/>
      <w:r w:rsidRPr="00160A16">
        <w:rPr>
          <w:rFonts w:ascii="yandex-sans" w:eastAsia="Times New Roman" w:hAnsi="yandex-sans" w:cs="Times New Roman"/>
          <w:color w:val="000000"/>
          <w:sz w:val="28"/>
          <w:szCs w:val="28"/>
          <w:lang w:eastAsia="ru-RU"/>
        </w:rPr>
        <w:t xml:space="preserve"> (-а), копию акта со всеми приложениями получил (-а):</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pBdr>
          <w:top w:val="single" w:sz="6" w:space="1" w:color="00000A"/>
        </w:pBd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160A16" w:rsidRPr="00160A16" w:rsidRDefault="00160A16" w:rsidP="00160A16">
      <w:pPr>
        <w:pBdr>
          <w:top w:val="single" w:sz="6" w:space="1" w:color="00000A"/>
        </w:pBd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8"/>
          <w:szCs w:val="28"/>
          <w:lang w:eastAsia="ru-RU"/>
        </w:rPr>
        <w:t>___________________ «___» _____________ 20 ____ г.</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yandex-sans" w:eastAsia="Times New Roman" w:hAnsi="yandex-sans" w:cs="Times New Roman"/>
          <w:i/>
          <w:iCs/>
          <w:color w:val="000000"/>
          <w:sz w:val="28"/>
          <w:szCs w:val="28"/>
          <w:lang w:eastAsia="ru-RU"/>
        </w:rPr>
        <w:t>(подпись)</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8"/>
          <w:szCs w:val="28"/>
          <w:lang w:eastAsia="ru-RU"/>
        </w:rPr>
        <w:t>Пометка об отказе ознакомления с актом проверки: _______________________________</w:t>
      </w:r>
    </w:p>
    <w:p w:rsidR="00160A16" w:rsidRPr="00160A16" w:rsidRDefault="00160A16" w:rsidP="00160A16">
      <w:pPr>
        <w:shd w:val="clear" w:color="auto" w:fill="FFFFFF"/>
        <w:spacing w:before="100" w:beforeAutospacing="1" w:after="0" w:line="240" w:lineRule="auto"/>
        <w:ind w:left="6235"/>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i/>
          <w:iCs/>
          <w:color w:val="000000"/>
          <w:lang w:eastAsia="ru-RU"/>
        </w:rPr>
        <w:t>(подпись уполномоченного должностного лица (лиц), проводившего проверку)</w:t>
      </w:r>
    </w:p>
    <w:p w:rsidR="00160A16" w:rsidRPr="00160A16" w:rsidRDefault="00160A16" w:rsidP="00160A16">
      <w:pPr>
        <w:shd w:val="clear" w:color="auto" w:fill="FFFFFF"/>
        <w:spacing w:before="100" w:beforeAutospacing="1" w:after="0" w:line="240" w:lineRule="auto"/>
        <w:ind w:left="4392"/>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Приложение 7</w:t>
      </w:r>
    </w:p>
    <w:p w:rsidR="00160A16" w:rsidRPr="00160A16" w:rsidRDefault="00160A16" w:rsidP="00160A16">
      <w:pPr>
        <w:shd w:val="clear" w:color="auto" w:fill="FFFFFF"/>
        <w:spacing w:before="100" w:beforeAutospacing="1" w:after="0" w:line="240" w:lineRule="auto"/>
        <w:ind w:left="4392"/>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4"/>
          <w:szCs w:val="24"/>
          <w:lang w:eastAsia="ru-RU"/>
        </w:rPr>
        <w:t>к административному регламенту исполнения муниципальной функции по осуществлению муниципального лесного контроля на территории Новошарапского сельсовета</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6"/>
          <w:szCs w:val="26"/>
          <w:lang w:eastAsia="ru-RU"/>
        </w:rPr>
        <w:lastRenderedPageBreak/>
        <w:t>ЖУРНАЛ</w:t>
      </w:r>
    </w:p>
    <w:p w:rsidR="00160A16" w:rsidRPr="00160A16" w:rsidRDefault="00160A16" w:rsidP="00160A16">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6"/>
          <w:szCs w:val="26"/>
          <w:lang w:eastAsia="ru-RU"/>
        </w:rPr>
        <w:t>регистрации актов проверок администрации Новошарапского сельсовета Ордынского района Новосибирской области</w:t>
      </w:r>
    </w:p>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451"/>
        <w:gridCol w:w="1125"/>
        <w:gridCol w:w="2556"/>
        <w:gridCol w:w="3699"/>
        <w:gridCol w:w="1698"/>
      </w:tblGrid>
      <w:tr w:rsidR="00160A16" w:rsidRPr="00160A16" w:rsidTr="00160A16">
        <w:trPr>
          <w:trHeight w:val="180"/>
          <w:tblCellSpacing w:w="0" w:type="dxa"/>
        </w:trPr>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180" w:lineRule="atLeast"/>
              <w:jc w:val="center"/>
              <w:rPr>
                <w:rFonts w:ascii="yandex-sans" w:eastAsia="Times New Roman" w:hAnsi="yandex-sans" w:cs="Times New Roman"/>
                <w:color w:val="000000"/>
                <w:sz w:val="23"/>
                <w:szCs w:val="23"/>
                <w:lang w:eastAsia="ru-RU"/>
              </w:rPr>
            </w:pPr>
            <w:r w:rsidRPr="00160A16">
              <w:rPr>
                <w:rFonts w:ascii="yandex-sans" w:eastAsia="Times New Roman" w:hAnsi="yandex-sans" w:cs="Times New Roman"/>
                <w:color w:val="000000"/>
                <w:sz w:val="23"/>
                <w:szCs w:val="23"/>
                <w:lang w:eastAsia="ru-RU"/>
              </w:rPr>
              <w:t>№ </w:t>
            </w:r>
            <w:r w:rsidRPr="00160A16">
              <w:rPr>
                <w:rFonts w:ascii="Times New Roman" w:eastAsia="Times New Roman" w:hAnsi="Times New Roman" w:cs="Times New Roman"/>
                <w:color w:val="000000"/>
                <w:sz w:val="26"/>
                <w:szCs w:val="26"/>
                <w:lang w:eastAsia="ru-RU"/>
              </w:rPr>
              <w:br/>
              <w:t>п.</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180" w:lineRule="atLeast"/>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6"/>
                <w:szCs w:val="26"/>
                <w:lang w:eastAsia="ru-RU"/>
              </w:rPr>
              <w:t>Дата</w:t>
            </w:r>
          </w:p>
        </w:tc>
        <w:tc>
          <w:tcPr>
            <w:tcW w:w="1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180" w:lineRule="atLeast"/>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6"/>
                <w:szCs w:val="26"/>
                <w:lang w:eastAsia="ru-RU"/>
              </w:rPr>
              <w:t>Дата и номер акта </w:t>
            </w:r>
            <w:r w:rsidRPr="00160A16">
              <w:rPr>
                <w:rFonts w:ascii="Times New Roman" w:eastAsia="Times New Roman" w:hAnsi="Times New Roman" w:cs="Times New Roman"/>
                <w:color w:val="000000"/>
                <w:sz w:val="26"/>
                <w:szCs w:val="26"/>
                <w:lang w:eastAsia="ru-RU"/>
              </w:rPr>
              <w:br/>
              <w:t>проверки</w:t>
            </w:r>
          </w:p>
        </w:tc>
        <w:tc>
          <w:tcPr>
            <w:tcW w:w="195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180" w:lineRule="atLeast"/>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6"/>
                <w:szCs w:val="26"/>
                <w:lang w:eastAsia="ru-RU"/>
              </w:rPr>
              <w:t>Ф. И. О. должностного лица, </w:t>
            </w:r>
            <w:r w:rsidRPr="00160A16">
              <w:rPr>
                <w:rFonts w:ascii="Times New Roman" w:eastAsia="Times New Roman" w:hAnsi="Times New Roman" w:cs="Times New Roman"/>
                <w:color w:val="000000"/>
                <w:sz w:val="26"/>
                <w:szCs w:val="26"/>
                <w:lang w:eastAsia="ru-RU"/>
              </w:rPr>
              <w:br/>
              <w:t>проводившего проверку</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180" w:lineRule="atLeast"/>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6"/>
                <w:szCs w:val="26"/>
                <w:lang w:eastAsia="ru-RU"/>
              </w:rPr>
              <w:t>Примечание</w:t>
            </w:r>
          </w:p>
        </w:tc>
      </w:tr>
    </w:tbl>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82"/>
        <w:gridCol w:w="1143"/>
        <w:gridCol w:w="2573"/>
        <w:gridCol w:w="3716"/>
        <w:gridCol w:w="1715"/>
      </w:tblGrid>
      <w:tr w:rsidR="00160A16" w:rsidRPr="00160A16" w:rsidTr="00160A16">
        <w:trPr>
          <w:trHeight w:val="75"/>
          <w:tblCellSpacing w:w="0" w:type="dxa"/>
        </w:trPr>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75" w:lineRule="atLeast"/>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6"/>
                <w:szCs w:val="26"/>
                <w:lang w:eastAsia="ru-RU"/>
              </w:rPr>
              <w:t>1</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75" w:lineRule="atLeast"/>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6"/>
                <w:szCs w:val="26"/>
                <w:lang w:eastAsia="ru-RU"/>
              </w:rPr>
              <w:t>2</w:t>
            </w:r>
          </w:p>
        </w:tc>
        <w:tc>
          <w:tcPr>
            <w:tcW w:w="1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75" w:lineRule="atLeast"/>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6"/>
                <w:szCs w:val="26"/>
                <w:lang w:eastAsia="ru-RU"/>
              </w:rPr>
              <w:t>3</w:t>
            </w:r>
          </w:p>
        </w:tc>
        <w:tc>
          <w:tcPr>
            <w:tcW w:w="195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75" w:lineRule="atLeast"/>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6"/>
                <w:szCs w:val="26"/>
                <w:lang w:eastAsia="ru-RU"/>
              </w:rPr>
              <w:t>4</w:t>
            </w: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75" w:lineRule="atLeast"/>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6"/>
                <w:szCs w:val="26"/>
                <w:lang w:eastAsia="ru-RU"/>
              </w:rPr>
              <w:t>5</w:t>
            </w:r>
          </w:p>
        </w:tc>
      </w:tr>
      <w:tr w:rsidR="00160A16" w:rsidRPr="00160A16" w:rsidTr="00160A16">
        <w:trPr>
          <w:trHeight w:val="90"/>
          <w:tblCellSpacing w:w="0" w:type="dxa"/>
        </w:trPr>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90" w:lineRule="atLeast"/>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6"/>
                <w:szCs w:val="26"/>
                <w:lang w:eastAsia="ru-RU"/>
              </w:rPr>
              <w:t>1</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10"/>
                <w:szCs w:val="23"/>
                <w:lang w:eastAsia="ru-RU"/>
              </w:rPr>
            </w:pPr>
          </w:p>
        </w:tc>
        <w:tc>
          <w:tcPr>
            <w:tcW w:w="1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10"/>
                <w:szCs w:val="23"/>
                <w:lang w:eastAsia="ru-RU"/>
              </w:rPr>
            </w:pPr>
          </w:p>
        </w:tc>
        <w:tc>
          <w:tcPr>
            <w:tcW w:w="195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10"/>
                <w:szCs w:val="23"/>
                <w:lang w:eastAsia="ru-RU"/>
              </w:rPr>
            </w:pP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10"/>
                <w:szCs w:val="23"/>
                <w:lang w:eastAsia="ru-RU"/>
              </w:rPr>
            </w:pPr>
          </w:p>
        </w:tc>
      </w:tr>
      <w:tr w:rsidR="00160A16" w:rsidRPr="00160A16" w:rsidTr="00160A16">
        <w:trPr>
          <w:trHeight w:val="75"/>
          <w:tblCellSpacing w:w="0" w:type="dxa"/>
        </w:trPr>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75" w:lineRule="atLeast"/>
              <w:jc w:val="center"/>
              <w:rPr>
                <w:rFonts w:ascii="yandex-sans" w:eastAsia="Times New Roman" w:hAnsi="yandex-sans" w:cs="Times New Roman"/>
                <w:color w:val="000000"/>
                <w:sz w:val="23"/>
                <w:szCs w:val="23"/>
                <w:lang w:eastAsia="ru-RU"/>
              </w:rPr>
            </w:pPr>
            <w:r w:rsidRPr="00160A16">
              <w:rPr>
                <w:rFonts w:ascii="Times New Roman" w:eastAsia="Times New Roman" w:hAnsi="Times New Roman" w:cs="Times New Roman"/>
                <w:color w:val="000000"/>
                <w:sz w:val="26"/>
                <w:szCs w:val="26"/>
                <w:lang w:eastAsia="ru-RU"/>
              </w:rPr>
              <w:t>2</w:t>
            </w:r>
          </w:p>
        </w:tc>
        <w:tc>
          <w:tcPr>
            <w:tcW w:w="60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8"/>
                <w:szCs w:val="23"/>
                <w:lang w:eastAsia="ru-RU"/>
              </w:rPr>
            </w:pPr>
          </w:p>
        </w:tc>
        <w:tc>
          <w:tcPr>
            <w:tcW w:w="1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8"/>
                <w:szCs w:val="23"/>
                <w:lang w:eastAsia="ru-RU"/>
              </w:rPr>
            </w:pPr>
          </w:p>
        </w:tc>
        <w:tc>
          <w:tcPr>
            <w:tcW w:w="195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8"/>
                <w:szCs w:val="23"/>
                <w:lang w:eastAsia="ru-RU"/>
              </w:rPr>
            </w:pPr>
          </w:p>
        </w:tc>
        <w:tc>
          <w:tcPr>
            <w:tcW w:w="900" w:type="pct"/>
            <w:tcBorders>
              <w:top w:val="single" w:sz="6" w:space="0" w:color="00000A"/>
              <w:left w:val="single" w:sz="6" w:space="0" w:color="00000A"/>
              <w:bottom w:val="single" w:sz="6" w:space="0" w:color="00000A"/>
              <w:right w:val="single" w:sz="6" w:space="0" w:color="00000A"/>
            </w:tcBorders>
            <w:shd w:val="clear" w:color="auto" w:fill="FFFFFF"/>
            <w:tcMar>
              <w:top w:w="0" w:type="dxa"/>
              <w:left w:w="72" w:type="dxa"/>
              <w:bottom w:w="0" w:type="dxa"/>
              <w:right w:w="72" w:type="dxa"/>
            </w:tcMar>
            <w:hideMark/>
          </w:tcPr>
          <w:p w:rsidR="00160A16" w:rsidRPr="00160A16" w:rsidRDefault="00160A16" w:rsidP="00160A16">
            <w:pPr>
              <w:spacing w:before="100" w:beforeAutospacing="1" w:after="100" w:afterAutospacing="1" w:line="240" w:lineRule="auto"/>
              <w:rPr>
                <w:rFonts w:ascii="yandex-sans" w:eastAsia="Times New Roman" w:hAnsi="yandex-sans" w:cs="Times New Roman"/>
                <w:color w:val="000000"/>
                <w:sz w:val="8"/>
                <w:szCs w:val="23"/>
                <w:lang w:eastAsia="ru-RU"/>
              </w:rPr>
            </w:pPr>
          </w:p>
        </w:tc>
      </w:tr>
    </w:tbl>
    <w:p w:rsidR="00160A16" w:rsidRPr="00160A16" w:rsidRDefault="00160A16" w:rsidP="00160A16">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BA569E" w:rsidRDefault="00BA569E">
      <w:bookmarkStart w:id="4" w:name="_GoBack"/>
      <w:bookmarkEnd w:id="4"/>
    </w:p>
    <w:sectPr w:rsidR="00BA5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C71"/>
    <w:multiLevelType w:val="multilevel"/>
    <w:tmpl w:val="C6F2C7C2"/>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A2EAB"/>
    <w:multiLevelType w:val="multilevel"/>
    <w:tmpl w:val="1E8EAFC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786734"/>
    <w:multiLevelType w:val="multilevel"/>
    <w:tmpl w:val="F25E99B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3A746B"/>
    <w:multiLevelType w:val="multilevel"/>
    <w:tmpl w:val="12629CB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652B22"/>
    <w:multiLevelType w:val="multilevel"/>
    <w:tmpl w:val="0A943B8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C552E5"/>
    <w:multiLevelType w:val="multilevel"/>
    <w:tmpl w:val="B9E2B48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1D3B5E"/>
    <w:multiLevelType w:val="multilevel"/>
    <w:tmpl w:val="6890F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7D76D7"/>
    <w:multiLevelType w:val="multilevel"/>
    <w:tmpl w:val="DE9CCA78"/>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F427E0"/>
    <w:multiLevelType w:val="multilevel"/>
    <w:tmpl w:val="E4D665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324A36"/>
    <w:multiLevelType w:val="multilevel"/>
    <w:tmpl w:val="5966FDFE"/>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B25D1F"/>
    <w:multiLevelType w:val="multilevel"/>
    <w:tmpl w:val="81E8208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6D3B3D"/>
    <w:multiLevelType w:val="multilevel"/>
    <w:tmpl w:val="9CC0F75E"/>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7C6BCF"/>
    <w:multiLevelType w:val="multilevel"/>
    <w:tmpl w:val="7A64E16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2D1102"/>
    <w:multiLevelType w:val="multilevel"/>
    <w:tmpl w:val="7C82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5E59CD"/>
    <w:multiLevelType w:val="multilevel"/>
    <w:tmpl w:val="BFAE08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82212E"/>
    <w:multiLevelType w:val="multilevel"/>
    <w:tmpl w:val="1696B6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3624B2"/>
    <w:multiLevelType w:val="multilevel"/>
    <w:tmpl w:val="E67246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AC3B80"/>
    <w:multiLevelType w:val="multilevel"/>
    <w:tmpl w:val="A492F44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840629"/>
    <w:multiLevelType w:val="multilevel"/>
    <w:tmpl w:val="FC2E3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51D02F2"/>
    <w:multiLevelType w:val="multilevel"/>
    <w:tmpl w:val="46E421D6"/>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7B04D70"/>
    <w:multiLevelType w:val="multilevel"/>
    <w:tmpl w:val="1BC8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46689F"/>
    <w:multiLevelType w:val="multilevel"/>
    <w:tmpl w:val="BFBADB7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DB5B04"/>
    <w:multiLevelType w:val="multilevel"/>
    <w:tmpl w:val="0004DD44"/>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D97D38"/>
    <w:multiLevelType w:val="multilevel"/>
    <w:tmpl w:val="57AE218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3417A94"/>
    <w:multiLevelType w:val="multilevel"/>
    <w:tmpl w:val="CBC04158"/>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C07C0D"/>
    <w:multiLevelType w:val="multilevel"/>
    <w:tmpl w:val="8530043C"/>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E0685C"/>
    <w:multiLevelType w:val="multilevel"/>
    <w:tmpl w:val="B8B68EF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C81BB8"/>
    <w:multiLevelType w:val="multilevel"/>
    <w:tmpl w:val="4282DED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D2658D"/>
    <w:multiLevelType w:val="multilevel"/>
    <w:tmpl w:val="3182D66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3851333"/>
    <w:multiLevelType w:val="multilevel"/>
    <w:tmpl w:val="69AE9BE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3D750DC"/>
    <w:multiLevelType w:val="multilevel"/>
    <w:tmpl w:val="A6C8CB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548243F"/>
    <w:multiLevelType w:val="multilevel"/>
    <w:tmpl w:val="9FEA602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5A46EE3"/>
    <w:multiLevelType w:val="multilevel"/>
    <w:tmpl w:val="9D8C82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5EE7621"/>
    <w:multiLevelType w:val="multilevel"/>
    <w:tmpl w:val="545CAEF0"/>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A502055"/>
    <w:multiLevelType w:val="multilevel"/>
    <w:tmpl w:val="3C40C9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D260296"/>
    <w:multiLevelType w:val="multilevel"/>
    <w:tmpl w:val="C8BC740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FC15502"/>
    <w:multiLevelType w:val="multilevel"/>
    <w:tmpl w:val="FFBEB94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FD42EA1"/>
    <w:multiLevelType w:val="multilevel"/>
    <w:tmpl w:val="3BC07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051051C"/>
    <w:multiLevelType w:val="multilevel"/>
    <w:tmpl w:val="46B4FC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8EF21D2"/>
    <w:multiLevelType w:val="multilevel"/>
    <w:tmpl w:val="3E2A668C"/>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B290DA7"/>
    <w:multiLevelType w:val="multilevel"/>
    <w:tmpl w:val="DE666B3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BC859C1"/>
    <w:multiLevelType w:val="multilevel"/>
    <w:tmpl w:val="1360C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140235E"/>
    <w:multiLevelType w:val="multilevel"/>
    <w:tmpl w:val="E818833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27D2C45"/>
    <w:multiLevelType w:val="multilevel"/>
    <w:tmpl w:val="3868765A"/>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6AC22BB"/>
    <w:multiLevelType w:val="multilevel"/>
    <w:tmpl w:val="0C86CA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AA624BF"/>
    <w:multiLevelType w:val="multilevel"/>
    <w:tmpl w:val="FF2621AC"/>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AE76342"/>
    <w:multiLevelType w:val="multilevel"/>
    <w:tmpl w:val="4544999A"/>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F154C83"/>
    <w:multiLevelType w:val="multilevel"/>
    <w:tmpl w:val="FF949E1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F1D0E1C"/>
    <w:multiLevelType w:val="multilevel"/>
    <w:tmpl w:val="EE76B9F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4C44C48"/>
    <w:multiLevelType w:val="multilevel"/>
    <w:tmpl w:val="529820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6B30C42"/>
    <w:multiLevelType w:val="multilevel"/>
    <w:tmpl w:val="011A9A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7710C14"/>
    <w:multiLevelType w:val="multilevel"/>
    <w:tmpl w:val="3566DE2C"/>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77C1EE5"/>
    <w:multiLevelType w:val="multilevel"/>
    <w:tmpl w:val="D398E5F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7DE41E8"/>
    <w:multiLevelType w:val="multilevel"/>
    <w:tmpl w:val="34924DA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97D151B"/>
    <w:multiLevelType w:val="multilevel"/>
    <w:tmpl w:val="A644FB1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A25249C"/>
    <w:multiLevelType w:val="multilevel"/>
    <w:tmpl w:val="6F92C3D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AA864FB"/>
    <w:multiLevelType w:val="multilevel"/>
    <w:tmpl w:val="76DC7336"/>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DCB2AB9"/>
    <w:multiLevelType w:val="multilevel"/>
    <w:tmpl w:val="8B606B96"/>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6"/>
  </w:num>
  <w:num w:numId="3">
    <w:abstractNumId w:val="41"/>
  </w:num>
  <w:num w:numId="4">
    <w:abstractNumId w:val="18"/>
  </w:num>
  <w:num w:numId="5">
    <w:abstractNumId w:val="14"/>
  </w:num>
  <w:num w:numId="6">
    <w:abstractNumId w:val="34"/>
  </w:num>
  <w:num w:numId="7">
    <w:abstractNumId w:val="8"/>
  </w:num>
  <w:num w:numId="8">
    <w:abstractNumId w:val="15"/>
  </w:num>
  <w:num w:numId="9">
    <w:abstractNumId w:val="16"/>
  </w:num>
  <w:num w:numId="10">
    <w:abstractNumId w:val="38"/>
  </w:num>
  <w:num w:numId="11">
    <w:abstractNumId w:val="32"/>
  </w:num>
  <w:num w:numId="12">
    <w:abstractNumId w:val="20"/>
  </w:num>
  <w:num w:numId="13">
    <w:abstractNumId w:val="30"/>
  </w:num>
  <w:num w:numId="14">
    <w:abstractNumId w:val="44"/>
  </w:num>
  <w:num w:numId="15">
    <w:abstractNumId w:val="49"/>
  </w:num>
  <w:num w:numId="16">
    <w:abstractNumId w:val="50"/>
  </w:num>
  <w:num w:numId="17">
    <w:abstractNumId w:val="55"/>
  </w:num>
  <w:num w:numId="18">
    <w:abstractNumId w:val="21"/>
  </w:num>
  <w:num w:numId="19">
    <w:abstractNumId w:val="54"/>
  </w:num>
  <w:num w:numId="20">
    <w:abstractNumId w:val="5"/>
  </w:num>
  <w:num w:numId="21">
    <w:abstractNumId w:val="36"/>
  </w:num>
  <w:num w:numId="22">
    <w:abstractNumId w:val="13"/>
  </w:num>
  <w:num w:numId="23">
    <w:abstractNumId w:val="40"/>
  </w:num>
  <w:num w:numId="24">
    <w:abstractNumId w:val="26"/>
  </w:num>
  <w:num w:numId="25">
    <w:abstractNumId w:val="17"/>
  </w:num>
  <w:num w:numId="26">
    <w:abstractNumId w:val="12"/>
  </w:num>
  <w:num w:numId="27">
    <w:abstractNumId w:val="29"/>
  </w:num>
  <w:num w:numId="28">
    <w:abstractNumId w:val="48"/>
  </w:num>
  <w:num w:numId="29">
    <w:abstractNumId w:val="42"/>
  </w:num>
  <w:num w:numId="30">
    <w:abstractNumId w:val="53"/>
  </w:num>
  <w:num w:numId="31">
    <w:abstractNumId w:val="3"/>
  </w:num>
  <w:num w:numId="32">
    <w:abstractNumId w:val="31"/>
  </w:num>
  <w:num w:numId="33">
    <w:abstractNumId w:val="1"/>
  </w:num>
  <w:num w:numId="34">
    <w:abstractNumId w:val="4"/>
  </w:num>
  <w:num w:numId="35">
    <w:abstractNumId w:val="10"/>
  </w:num>
  <w:num w:numId="36">
    <w:abstractNumId w:val="23"/>
  </w:num>
  <w:num w:numId="37">
    <w:abstractNumId w:val="35"/>
  </w:num>
  <w:num w:numId="38">
    <w:abstractNumId w:val="2"/>
  </w:num>
  <w:num w:numId="39">
    <w:abstractNumId w:val="47"/>
  </w:num>
  <w:num w:numId="40">
    <w:abstractNumId w:val="9"/>
  </w:num>
  <w:num w:numId="41">
    <w:abstractNumId w:val="28"/>
  </w:num>
  <w:num w:numId="42">
    <w:abstractNumId w:val="27"/>
  </w:num>
  <w:num w:numId="43">
    <w:abstractNumId w:val="52"/>
  </w:num>
  <w:num w:numId="44">
    <w:abstractNumId w:val="51"/>
  </w:num>
  <w:num w:numId="45">
    <w:abstractNumId w:val="45"/>
  </w:num>
  <w:num w:numId="46">
    <w:abstractNumId w:val="19"/>
  </w:num>
  <w:num w:numId="47">
    <w:abstractNumId w:val="22"/>
  </w:num>
  <w:num w:numId="48">
    <w:abstractNumId w:val="57"/>
  </w:num>
  <w:num w:numId="49">
    <w:abstractNumId w:val="39"/>
  </w:num>
  <w:num w:numId="50">
    <w:abstractNumId w:val="25"/>
  </w:num>
  <w:num w:numId="51">
    <w:abstractNumId w:val="56"/>
  </w:num>
  <w:num w:numId="52">
    <w:abstractNumId w:val="24"/>
  </w:num>
  <w:num w:numId="53">
    <w:abstractNumId w:val="7"/>
  </w:num>
  <w:num w:numId="54">
    <w:abstractNumId w:val="0"/>
  </w:num>
  <w:num w:numId="55">
    <w:abstractNumId w:val="46"/>
  </w:num>
  <w:num w:numId="56">
    <w:abstractNumId w:val="11"/>
  </w:num>
  <w:num w:numId="57">
    <w:abstractNumId w:val="33"/>
  </w:num>
  <w:num w:numId="58">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09"/>
    <w:rsid w:val="00160A16"/>
    <w:rsid w:val="008A6F09"/>
    <w:rsid w:val="00BA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60A16"/>
  </w:style>
  <w:style w:type="paragraph" w:customStyle="1" w:styleId="western">
    <w:name w:val="western"/>
    <w:basedOn w:val="a"/>
    <w:rsid w:val="00160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60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0A16"/>
  </w:style>
  <w:style w:type="character" w:styleId="a4">
    <w:name w:val="Hyperlink"/>
    <w:basedOn w:val="a0"/>
    <w:uiPriority w:val="99"/>
    <w:semiHidden/>
    <w:unhideWhenUsed/>
    <w:rsid w:val="00160A16"/>
    <w:rPr>
      <w:color w:val="0000FF"/>
      <w:u w:val="single"/>
    </w:rPr>
  </w:style>
  <w:style w:type="character" w:styleId="a5">
    <w:name w:val="FollowedHyperlink"/>
    <w:basedOn w:val="a0"/>
    <w:uiPriority w:val="99"/>
    <w:semiHidden/>
    <w:unhideWhenUsed/>
    <w:rsid w:val="00160A1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60A16"/>
  </w:style>
  <w:style w:type="paragraph" w:customStyle="1" w:styleId="western">
    <w:name w:val="western"/>
    <w:basedOn w:val="a"/>
    <w:rsid w:val="00160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60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0A16"/>
  </w:style>
  <w:style w:type="character" w:styleId="a4">
    <w:name w:val="Hyperlink"/>
    <w:basedOn w:val="a0"/>
    <w:uiPriority w:val="99"/>
    <w:semiHidden/>
    <w:unhideWhenUsed/>
    <w:rsid w:val="00160A16"/>
    <w:rPr>
      <w:color w:val="0000FF"/>
      <w:u w:val="single"/>
    </w:rPr>
  </w:style>
  <w:style w:type="character" w:styleId="a5">
    <w:name w:val="FollowedHyperlink"/>
    <w:basedOn w:val="a0"/>
    <w:uiPriority w:val="99"/>
    <w:semiHidden/>
    <w:unhideWhenUsed/>
    <w:rsid w:val="00160A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72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lck.yandex.ru/redir/LvUXD5J6I4o?data=UVZ5S3FTUHlHUXd3YUZQV3FqamdOcVFVazg4Q0JxTmh1RE51NFhTSnVTaVhfZXZMT2JfMWdNR3BtS3dMdFRxajdUZDdGd2wybFh0dnNjdlpXdENoeC1YV014MG1rV1cyelRFS3dkcU10RDZ2cTB4WXRjLV96VUJDbW9LVmREel8&amp;b64e=2&amp;sign=e1d6369f6b8f0645d38eecffc5004d02&amp;keyn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view/19386495/?*=sGdk2ZqD1W%2FqR%2BaAi%2FEUbfDr3Q97InVybCI6InlhLW1haWw6Ly8xNjE4NDgxMTE2MDg2NDY5ODUvMS4yIiwidGl0bGUiOiIyNi5kb2N4IiwidWlkIjoiMTkzODY0OTUiLCJ5dSI6IjU2Nzc0ODUxNDQ3MjM1NzE3Iiwibm9pZnJhbWUiOmZhbHNlLCJ0cyI6MTQ5MjQyMTk4NjU5MX0%3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13621</Words>
  <Characters>77641</Characters>
  <Application>Microsoft Office Word</Application>
  <DocSecurity>0</DocSecurity>
  <Lines>647</Lines>
  <Paragraphs>182</Paragraphs>
  <ScaleCrop>false</ScaleCrop>
  <Company>SPecialiST RePack</Company>
  <LinksUpToDate>false</LinksUpToDate>
  <CharactersWithSpaces>91080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2017-04-17T09:40:00Z</dcterms:created>
  <dcterms:modified xsi:type="dcterms:W3CDTF">2017-04-17T09:41:00Z</dcterms:modified>
</cp:coreProperties>
</file>